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7D9" w:rsidRDefault="008317D9" w:rsidP="00966FB4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8317D9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-710565</wp:posOffset>
            </wp:positionV>
            <wp:extent cx="7543800" cy="10658475"/>
            <wp:effectExtent l="0" t="0" r="0" b="9525"/>
            <wp:wrapNone/>
            <wp:docPr id="1" name="Рисунок 1" descr="Z:\Отделы СДДТ\МАН\Основные документы\Титульный лист30082021_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тделы СДДТ\МАН\Основные документы\Титульный лист30082021_0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20AF3" w:rsidRDefault="00620AF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C4599C" w:rsidRPr="00C4599C" w:rsidRDefault="00C4599C" w:rsidP="00966FB4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C4599C" w:rsidRPr="00966FB4" w:rsidRDefault="00C4599C" w:rsidP="00966FB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FB4">
        <w:rPr>
          <w:rFonts w:ascii="Times New Roman" w:hAnsi="Times New Roman" w:cs="Times New Roman"/>
          <w:b/>
          <w:sz w:val="28"/>
          <w:szCs w:val="28"/>
        </w:rPr>
        <w:t xml:space="preserve">Направленность программы </w:t>
      </w:r>
    </w:p>
    <w:p w:rsidR="00C4599C" w:rsidRPr="00966FB4" w:rsidRDefault="00C4599C" w:rsidP="00966FB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FB4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Дополнительная </w:t>
      </w:r>
      <w:r w:rsidR="00F80764">
        <w:rPr>
          <w:rFonts w:ascii="Times New Roman" w:hAnsi="Times New Roman" w:cs="Times New Roman"/>
          <w:sz w:val="28"/>
          <w:szCs w:val="28"/>
        </w:rPr>
        <w:t xml:space="preserve">общеобразовательная </w:t>
      </w:r>
      <w:r w:rsidRPr="00966FB4">
        <w:rPr>
          <w:rFonts w:ascii="Times New Roman" w:hAnsi="Times New Roman" w:cs="Times New Roman"/>
          <w:sz w:val="28"/>
          <w:szCs w:val="28"/>
        </w:rPr>
        <w:t>общеразвивающая программа «</w:t>
      </w:r>
      <w:r w:rsidR="00405878">
        <w:rPr>
          <w:rFonts w:ascii="Times New Roman" w:hAnsi="Times New Roman" w:cs="Times New Roman"/>
          <w:sz w:val="28"/>
          <w:szCs w:val="28"/>
        </w:rPr>
        <w:t>География (</w:t>
      </w:r>
      <w:r w:rsidRPr="00966FB4">
        <w:rPr>
          <w:rFonts w:ascii="Times New Roman" w:hAnsi="Times New Roman" w:cs="Times New Roman"/>
          <w:sz w:val="28"/>
          <w:szCs w:val="28"/>
        </w:rPr>
        <w:t>олимпиад</w:t>
      </w:r>
      <w:r w:rsidR="00405878">
        <w:rPr>
          <w:rFonts w:ascii="Times New Roman" w:hAnsi="Times New Roman" w:cs="Times New Roman"/>
          <w:sz w:val="28"/>
          <w:szCs w:val="28"/>
        </w:rPr>
        <w:t>ные задания)</w:t>
      </w:r>
      <w:r w:rsidRPr="00966FB4">
        <w:rPr>
          <w:rFonts w:ascii="Times New Roman" w:hAnsi="Times New Roman" w:cs="Times New Roman"/>
          <w:sz w:val="28"/>
          <w:szCs w:val="28"/>
        </w:rPr>
        <w:t xml:space="preserve">» имеет естественнонаучную направленность. </w:t>
      </w:r>
    </w:p>
    <w:p w:rsidR="00C4599C" w:rsidRPr="00966FB4" w:rsidRDefault="00C4599C" w:rsidP="00966FB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FB4">
        <w:rPr>
          <w:rFonts w:ascii="Times New Roman" w:hAnsi="Times New Roman" w:cs="Times New Roman"/>
          <w:b/>
          <w:sz w:val="28"/>
          <w:szCs w:val="28"/>
        </w:rPr>
        <w:t xml:space="preserve">Уровень программы </w:t>
      </w:r>
    </w:p>
    <w:p w:rsidR="00C4599C" w:rsidRPr="00966FB4" w:rsidRDefault="00C4599C" w:rsidP="00966FB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FB4">
        <w:rPr>
          <w:rFonts w:ascii="Times New Roman" w:hAnsi="Times New Roman" w:cs="Times New Roman"/>
          <w:sz w:val="28"/>
          <w:szCs w:val="28"/>
        </w:rPr>
        <w:t xml:space="preserve">Уровень программы – </w:t>
      </w:r>
      <w:r w:rsidR="00437224">
        <w:rPr>
          <w:rFonts w:ascii="Times New Roman" w:hAnsi="Times New Roman" w:cs="Times New Roman"/>
          <w:sz w:val="28"/>
          <w:szCs w:val="28"/>
        </w:rPr>
        <w:t>углубленный</w:t>
      </w:r>
      <w:r w:rsidRPr="00966F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599C" w:rsidRPr="00966FB4" w:rsidRDefault="00C4599C" w:rsidP="00966FB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FB4">
        <w:rPr>
          <w:rFonts w:ascii="Times New Roman" w:hAnsi="Times New Roman" w:cs="Times New Roman"/>
          <w:b/>
          <w:sz w:val="28"/>
          <w:szCs w:val="28"/>
        </w:rPr>
        <w:t xml:space="preserve">Актуальность программы </w:t>
      </w:r>
    </w:p>
    <w:p w:rsidR="00C4599C" w:rsidRPr="00966FB4" w:rsidRDefault="00F80764" w:rsidP="00966FB4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Особенность программы состоит в том, что, в</w:t>
      </w:r>
      <w:r w:rsidR="00C4599C" w:rsidRPr="00C4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ызывая интерес учащихся к предмету,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</w:t>
      </w:r>
      <w:r w:rsidR="00C4599C" w:rsidRPr="00C4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способствует развитию географического кругозора, познанию географических закономерностей, накоплению новых знаний о природе, привитию навыков самостоятельной работы и тем самым повышению качества географической подготовки школьников. Занятия позволят заинтересованным учащимся подготовиться к участию в различных олимпиадах школьников по географии.</w:t>
      </w:r>
      <w:r w:rsidR="00C4599C" w:rsidRPr="00966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:rsidR="00EE38DC" w:rsidRPr="00C4599C" w:rsidRDefault="00C4599C" w:rsidP="00966FB4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4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рограмма </w:t>
      </w:r>
      <w:r w:rsidR="00F80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актуальна тем, что </w:t>
      </w:r>
      <w:r w:rsidRPr="00C4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составлена с учётом тем</w:t>
      </w:r>
      <w:r w:rsidR="00F80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C4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заданий всероссийской Олимпиады школьников по географии за предыдущие годы различных этапов: школьного, муниципального, регионального и заключительного.</w:t>
      </w:r>
      <w:r w:rsidRPr="00966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программе предлагается материал для углубления материала, изучаемого в школе, а также материал, не включенный в школьную программу по географии и заданий повышенной сложности</w:t>
      </w:r>
      <w:r w:rsidRPr="00966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4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выносимых на </w:t>
      </w:r>
      <w:r w:rsidRPr="00966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ОГЭ и ЕГЭ</w:t>
      </w:r>
      <w:r w:rsidRPr="00C4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66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C4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рограмма</w:t>
      </w:r>
      <w:r w:rsidRPr="00966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 углубленное изучение материала по темам </w:t>
      </w:r>
      <w:r w:rsidRPr="00C45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C4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Климат</w:t>
      </w:r>
      <w:r w:rsidRPr="00C45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», «</w:t>
      </w:r>
      <w:r w:rsidRPr="00C4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 во вселенной</w:t>
      </w:r>
      <w:r w:rsidRPr="00C45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», «</w:t>
      </w:r>
      <w:r w:rsidRPr="00C4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Материки, океаны, страны</w:t>
      </w:r>
      <w:r w:rsidRPr="00C45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», «</w:t>
      </w:r>
      <w:r w:rsidRPr="00C4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Внутренние воды России</w:t>
      </w:r>
      <w:r w:rsidRPr="00C45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», «</w:t>
      </w:r>
      <w:r w:rsidRPr="00C4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Природно</w:t>
      </w:r>
      <w:r w:rsidRPr="00966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4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хозяйственные зоны», «Население России», «Хозяйство и районы России». Основное содержание программы способствует формированию географического мировоззрения у учащихся</w:t>
      </w:r>
      <w:r w:rsidRPr="00C45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C4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Интерес к географии непременно повысится, если дети увидят, что она окружает их, сопровождает и даже помогает решать жизненные задачи.</w:t>
      </w:r>
      <w:r w:rsidR="00EE38DC" w:rsidRPr="00966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38DC" w:rsidRPr="00C4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программы отличается занимательностью и новизной, что позволяет школьникам без страха пробовать свои силы на олимпиадах и хорошо подготовиться к </w:t>
      </w:r>
      <w:r w:rsidR="00EE38DC" w:rsidRPr="00966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экзаменам</w:t>
      </w:r>
      <w:r w:rsidR="00EE38DC" w:rsidRPr="00C4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выявлять и развивать скрытые способности и творческие наклонности. Систематические занятия подводят </w:t>
      </w:r>
      <w:r w:rsidR="00EE38DC" w:rsidRPr="00C4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школьников к более глубокому пониманию необходимости овладения основами математики, способствуют повышению успеваемости и тем самым помогают школе решать важную задачу: учить детей учиться. Кроме того, школьники учатся выпускать газеты, готовить устные журналы, а также пропагандируют полученные знания среди одноклассников, младших школьников, выступая с сообщениями по отдельным изученным темам. Содержание программы адаптировано к возрасту детей.</w:t>
      </w:r>
    </w:p>
    <w:p w:rsidR="00C4599C" w:rsidRPr="00C4599C" w:rsidRDefault="00240857" w:rsidP="00F80764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C4599C" w:rsidRPr="00C45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</w:t>
      </w:r>
      <w:r w:rsidR="00C4599C" w:rsidRPr="00966F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программы -  </w:t>
      </w:r>
      <w:r w:rsidR="00C4599C" w:rsidRPr="00C4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 у учащихся представлений о географии как о части общечеловеческой культуры; развитию умений и навыков учащихся решать и справляться с заданиями, выносимыми на различные этапы всероссийской Олимпиады школьников по географии; овладению конкретными географическими знаниями, необходимыми для примене</w:t>
      </w:r>
      <w:r w:rsidR="00F80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в практической деятельности (в том числе у обучающихся с особыми образовательными потребностями).</w:t>
      </w:r>
    </w:p>
    <w:p w:rsidR="00C4599C" w:rsidRPr="00966FB4" w:rsidRDefault="00C4599C" w:rsidP="00966FB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FB4">
        <w:rPr>
          <w:rFonts w:ascii="Times New Roman" w:hAnsi="Times New Roman" w:cs="Times New Roman"/>
          <w:b/>
          <w:sz w:val="28"/>
          <w:szCs w:val="28"/>
        </w:rPr>
        <w:t>Задачи программы</w:t>
      </w:r>
      <w:r w:rsidRPr="00966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99C" w:rsidRPr="00966FB4" w:rsidRDefault="00C4599C" w:rsidP="00966FB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FB4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C4599C" w:rsidRPr="00966FB4" w:rsidRDefault="00C4599C" w:rsidP="00966FB4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с историей развития географии; </w:t>
      </w:r>
    </w:p>
    <w:p w:rsidR="00C4599C" w:rsidRPr="00966FB4" w:rsidRDefault="00C4599C" w:rsidP="00966FB4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углубленное знакомство учащихся с областью географии, рассматривающей географию России; </w:t>
      </w:r>
    </w:p>
    <w:p w:rsidR="00C4599C" w:rsidRPr="00966FB4" w:rsidRDefault="00C4599C" w:rsidP="00966FB4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личных учебно-познавательных мотивов;</w:t>
      </w:r>
    </w:p>
    <w:p w:rsidR="00C4599C" w:rsidRPr="00966FB4" w:rsidRDefault="00C4599C" w:rsidP="00966FB4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умений решать географические задачи;</w:t>
      </w:r>
    </w:p>
    <w:p w:rsidR="00C4599C" w:rsidRPr="00966FB4" w:rsidRDefault="00C4599C" w:rsidP="00966FB4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определять географические объекты по их описанию.</w:t>
      </w:r>
    </w:p>
    <w:p w:rsidR="00C4599C" w:rsidRPr="00966FB4" w:rsidRDefault="00C4599C" w:rsidP="00966FB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FB4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966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A5F" w:rsidRPr="00966FB4" w:rsidRDefault="00BB1A5F" w:rsidP="00966FB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FB4">
        <w:rPr>
          <w:rFonts w:ascii="Times New Roman" w:hAnsi="Times New Roman" w:cs="Times New Roman"/>
          <w:sz w:val="28"/>
          <w:szCs w:val="28"/>
        </w:rPr>
        <w:t xml:space="preserve">• развитие познавательного интереса к окружающей среде и расширение кругозора; </w:t>
      </w:r>
    </w:p>
    <w:p w:rsidR="00BB1A5F" w:rsidRPr="00966FB4" w:rsidRDefault="00BB1A5F" w:rsidP="00966FB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FB4">
        <w:rPr>
          <w:rFonts w:ascii="Times New Roman" w:hAnsi="Times New Roman" w:cs="Times New Roman"/>
          <w:sz w:val="28"/>
          <w:szCs w:val="28"/>
        </w:rPr>
        <w:t xml:space="preserve">• развитие аналитического мышления, навыков работы с литературой и публичных выступлениях; </w:t>
      </w:r>
    </w:p>
    <w:p w:rsidR="00BB1A5F" w:rsidRPr="00966FB4" w:rsidRDefault="00BB1A5F" w:rsidP="00966FB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FB4">
        <w:rPr>
          <w:rFonts w:ascii="Times New Roman" w:hAnsi="Times New Roman" w:cs="Times New Roman"/>
          <w:sz w:val="28"/>
          <w:szCs w:val="28"/>
        </w:rPr>
        <w:t xml:space="preserve">• формирование первичных навыков чтения и построения географических карт и разрезов; </w:t>
      </w:r>
    </w:p>
    <w:p w:rsidR="00BB1A5F" w:rsidRPr="00966FB4" w:rsidRDefault="00BB1A5F" w:rsidP="00966FB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FB4">
        <w:rPr>
          <w:rFonts w:ascii="Times New Roman" w:hAnsi="Times New Roman" w:cs="Times New Roman"/>
          <w:sz w:val="28"/>
          <w:szCs w:val="28"/>
        </w:rPr>
        <w:lastRenderedPageBreak/>
        <w:t>• развитие самостоятельности, ответственности и активности</w:t>
      </w:r>
    </w:p>
    <w:p w:rsidR="00C4599C" w:rsidRPr="00966FB4" w:rsidRDefault="00C4599C" w:rsidP="00966FB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FB4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966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A5F" w:rsidRPr="00966FB4" w:rsidRDefault="00BB1A5F" w:rsidP="00966FB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FB4">
        <w:rPr>
          <w:rFonts w:ascii="Times New Roman" w:hAnsi="Times New Roman" w:cs="Times New Roman"/>
          <w:sz w:val="28"/>
          <w:szCs w:val="28"/>
        </w:rPr>
        <w:t xml:space="preserve">• воспитать понимание и чуткость проблем экологии географической среды;  </w:t>
      </w:r>
    </w:p>
    <w:p w:rsidR="00BB1A5F" w:rsidRPr="00966FB4" w:rsidRDefault="00BB1A5F" w:rsidP="00966FB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FB4">
        <w:rPr>
          <w:rFonts w:ascii="Times New Roman" w:hAnsi="Times New Roman" w:cs="Times New Roman"/>
          <w:sz w:val="28"/>
          <w:szCs w:val="28"/>
        </w:rPr>
        <w:t xml:space="preserve">• воспитать грамотное и бережное отношение к географической среде в ходе воздействия на нее человека в процессе хозяйственной деятельности; </w:t>
      </w:r>
    </w:p>
    <w:p w:rsidR="00BB1A5F" w:rsidRPr="00966FB4" w:rsidRDefault="00BB1A5F" w:rsidP="00966FB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FB4">
        <w:rPr>
          <w:rFonts w:ascii="Times New Roman" w:hAnsi="Times New Roman" w:cs="Times New Roman"/>
          <w:sz w:val="28"/>
          <w:szCs w:val="28"/>
        </w:rPr>
        <w:t>• приучение к осознанному ведению и обращению к природе.</w:t>
      </w:r>
    </w:p>
    <w:p w:rsidR="00BB1A5F" w:rsidRPr="00966FB4" w:rsidRDefault="00BB1A5F" w:rsidP="00966FB4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FB4">
        <w:rPr>
          <w:rFonts w:ascii="Times New Roman" w:hAnsi="Times New Roman" w:cs="Times New Roman"/>
          <w:b/>
          <w:sz w:val="28"/>
          <w:szCs w:val="28"/>
        </w:rPr>
        <w:t>Учащиеся, для которых программы актуальна.</w:t>
      </w:r>
      <w:r w:rsidRPr="00966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99C" w:rsidRPr="00C4599C" w:rsidRDefault="00BB1A5F" w:rsidP="00966FB4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FB4">
        <w:rPr>
          <w:rFonts w:ascii="Times New Roman" w:hAnsi="Times New Roman" w:cs="Times New Roman"/>
          <w:sz w:val="28"/>
          <w:szCs w:val="28"/>
        </w:rPr>
        <w:t>Возраст обучающихся по данной программе: 13-1</w:t>
      </w:r>
      <w:r w:rsidR="00B07DD9">
        <w:rPr>
          <w:rFonts w:ascii="Times New Roman" w:hAnsi="Times New Roman" w:cs="Times New Roman"/>
          <w:sz w:val="28"/>
          <w:szCs w:val="28"/>
        </w:rPr>
        <w:t>7</w:t>
      </w:r>
      <w:r w:rsidRPr="00966FB4">
        <w:rPr>
          <w:rFonts w:ascii="Times New Roman" w:hAnsi="Times New Roman" w:cs="Times New Roman"/>
          <w:sz w:val="28"/>
          <w:szCs w:val="28"/>
        </w:rPr>
        <w:t xml:space="preserve"> лет</w:t>
      </w:r>
      <w:r w:rsidR="00C4599C" w:rsidRPr="00C45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C4599C" w:rsidRPr="00C459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ориентированных на углублённое изучение предмета география.</w:t>
      </w:r>
    </w:p>
    <w:p w:rsidR="00F80764" w:rsidRDefault="00F80764" w:rsidP="00F8076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и режим 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764" w:rsidRDefault="00F80764" w:rsidP="00F8076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обучения – очная, групповая. Количество обучающихся в группе: 12 человек. Занятия проводятся два раза в неделю – продолжительностью 2 часа, с перерывом на 10 минут. </w:t>
      </w:r>
    </w:p>
    <w:p w:rsidR="00F80764" w:rsidRDefault="00F80764" w:rsidP="00F8076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дополнительной общеобразовательной общеразвивающей программы</w:t>
      </w:r>
      <w:r w:rsidR="004644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 использоваться дистанционные образовательные технологии, электронное обучение.</w:t>
      </w:r>
    </w:p>
    <w:p w:rsidR="00F80764" w:rsidRDefault="00F80764" w:rsidP="00F8076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реализации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E14F4">
        <w:rPr>
          <w:rFonts w:ascii="Times New Roman" w:hAnsi="Times New Roman" w:cs="Times New Roman"/>
          <w:sz w:val="28"/>
          <w:szCs w:val="28"/>
        </w:rPr>
        <w:t>1 год</w:t>
      </w:r>
      <w:r>
        <w:rPr>
          <w:rFonts w:ascii="Times New Roman" w:hAnsi="Times New Roman" w:cs="Times New Roman"/>
          <w:sz w:val="28"/>
          <w:szCs w:val="28"/>
        </w:rPr>
        <w:t xml:space="preserve">. Количество учебных часов в год: 144 часа. </w:t>
      </w:r>
    </w:p>
    <w:p w:rsidR="00EE38DC" w:rsidRPr="00966FB4" w:rsidRDefault="00C4599C" w:rsidP="004377CD">
      <w:pPr>
        <w:spacing w:before="100" w:beforeAutospacing="1" w:after="100" w:afterAutospacing="1"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66FB4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EE38DC" w:rsidRPr="00966FB4" w:rsidRDefault="00966FB4" w:rsidP="00966FB4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EE38DC" w:rsidRPr="00966FB4" w:rsidRDefault="00EE38DC" w:rsidP="00966FB4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FB4">
        <w:rPr>
          <w:rFonts w:ascii="Times New Roman" w:hAnsi="Times New Roman" w:cs="Times New Roman"/>
          <w:b/>
          <w:sz w:val="28"/>
          <w:szCs w:val="28"/>
        </w:rPr>
        <w:t xml:space="preserve">По итогам обучения по программе обучающиеся будут знать: </w:t>
      </w:r>
    </w:p>
    <w:p w:rsidR="001837ED" w:rsidRPr="00966FB4" w:rsidRDefault="00EE38DC" w:rsidP="00966FB4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FB4">
        <w:rPr>
          <w:rFonts w:ascii="Times New Roman" w:hAnsi="Times New Roman" w:cs="Times New Roman"/>
          <w:sz w:val="28"/>
          <w:szCs w:val="28"/>
        </w:rPr>
        <w:t xml:space="preserve">• об основных </w:t>
      </w:r>
      <w:r w:rsidR="001837ED" w:rsidRPr="00966FB4">
        <w:rPr>
          <w:rFonts w:ascii="Times New Roman" w:hAnsi="Times New Roman" w:cs="Times New Roman"/>
          <w:sz w:val="28"/>
          <w:szCs w:val="28"/>
        </w:rPr>
        <w:t>географических</w:t>
      </w:r>
      <w:r w:rsidRPr="00966FB4">
        <w:rPr>
          <w:rFonts w:ascii="Times New Roman" w:hAnsi="Times New Roman" w:cs="Times New Roman"/>
          <w:sz w:val="28"/>
          <w:szCs w:val="28"/>
        </w:rPr>
        <w:t xml:space="preserve"> процессах и явлениях, о взаимодействии </w:t>
      </w:r>
      <w:r w:rsidR="001837ED" w:rsidRPr="00966FB4">
        <w:rPr>
          <w:rFonts w:ascii="Times New Roman" w:hAnsi="Times New Roman" w:cs="Times New Roman"/>
          <w:sz w:val="28"/>
          <w:szCs w:val="28"/>
        </w:rPr>
        <w:t>всех</w:t>
      </w:r>
      <w:r w:rsidRPr="00966FB4">
        <w:rPr>
          <w:rFonts w:ascii="Times New Roman" w:hAnsi="Times New Roman" w:cs="Times New Roman"/>
          <w:sz w:val="28"/>
          <w:szCs w:val="28"/>
        </w:rPr>
        <w:t xml:space="preserve"> оболоч</w:t>
      </w:r>
      <w:r w:rsidR="001837ED" w:rsidRPr="00966FB4">
        <w:rPr>
          <w:rFonts w:ascii="Times New Roman" w:hAnsi="Times New Roman" w:cs="Times New Roman"/>
          <w:sz w:val="28"/>
          <w:szCs w:val="28"/>
        </w:rPr>
        <w:t>ек</w:t>
      </w:r>
      <w:r w:rsidRPr="00966FB4">
        <w:rPr>
          <w:rFonts w:ascii="Times New Roman" w:hAnsi="Times New Roman" w:cs="Times New Roman"/>
          <w:sz w:val="28"/>
          <w:szCs w:val="28"/>
        </w:rPr>
        <w:t xml:space="preserve"> Земли; </w:t>
      </w:r>
    </w:p>
    <w:p w:rsidR="001837ED" w:rsidRPr="00966FB4" w:rsidRDefault="001837ED" w:rsidP="00966FB4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FB4">
        <w:rPr>
          <w:rFonts w:ascii="Times New Roman" w:hAnsi="Times New Roman" w:cs="Times New Roman"/>
          <w:sz w:val="28"/>
          <w:szCs w:val="28"/>
        </w:rPr>
        <w:t xml:space="preserve">• </w:t>
      </w:r>
      <w:r w:rsidR="00EE38DC" w:rsidRPr="00966FB4">
        <w:rPr>
          <w:rFonts w:ascii="Times New Roman" w:hAnsi="Times New Roman" w:cs="Times New Roman"/>
          <w:sz w:val="28"/>
          <w:szCs w:val="28"/>
        </w:rPr>
        <w:t xml:space="preserve">об эволюции органического мира на Земле; </w:t>
      </w:r>
    </w:p>
    <w:p w:rsidR="001837ED" w:rsidRPr="00966FB4" w:rsidRDefault="00EE38DC" w:rsidP="00966FB4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FB4">
        <w:rPr>
          <w:rFonts w:ascii="Times New Roman" w:hAnsi="Times New Roman" w:cs="Times New Roman"/>
          <w:sz w:val="28"/>
          <w:szCs w:val="28"/>
        </w:rPr>
        <w:t>• как работать и как читать гео</w:t>
      </w:r>
      <w:r w:rsidR="001837ED" w:rsidRPr="00966FB4">
        <w:rPr>
          <w:rFonts w:ascii="Times New Roman" w:hAnsi="Times New Roman" w:cs="Times New Roman"/>
          <w:sz w:val="28"/>
          <w:szCs w:val="28"/>
        </w:rPr>
        <w:t>графи</w:t>
      </w:r>
      <w:r w:rsidRPr="00966FB4">
        <w:rPr>
          <w:rFonts w:ascii="Times New Roman" w:hAnsi="Times New Roman" w:cs="Times New Roman"/>
          <w:sz w:val="28"/>
          <w:szCs w:val="28"/>
        </w:rPr>
        <w:t xml:space="preserve">ческие карты и разрезы; </w:t>
      </w:r>
    </w:p>
    <w:p w:rsidR="001837ED" w:rsidRPr="00966FB4" w:rsidRDefault="00EE38DC" w:rsidP="00966FB4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FB4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</w:p>
    <w:p w:rsidR="001837ED" w:rsidRPr="00966FB4" w:rsidRDefault="00EE38DC" w:rsidP="00966FB4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FB4">
        <w:rPr>
          <w:rFonts w:ascii="Times New Roman" w:hAnsi="Times New Roman" w:cs="Times New Roman"/>
          <w:sz w:val="28"/>
          <w:szCs w:val="28"/>
        </w:rPr>
        <w:t xml:space="preserve">• проводить наблюдения в природных условиях; </w:t>
      </w:r>
    </w:p>
    <w:p w:rsidR="001837ED" w:rsidRPr="00966FB4" w:rsidRDefault="00EE38DC" w:rsidP="00966FB4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FB4">
        <w:rPr>
          <w:rFonts w:ascii="Times New Roman" w:hAnsi="Times New Roman" w:cs="Times New Roman"/>
          <w:sz w:val="28"/>
          <w:szCs w:val="28"/>
        </w:rPr>
        <w:t xml:space="preserve">• собирать и формировать собственную коллекцию минералов, горных пород, полезных ископаемых. </w:t>
      </w:r>
    </w:p>
    <w:p w:rsidR="001837ED" w:rsidRPr="00966FB4" w:rsidRDefault="00EE38DC" w:rsidP="00966FB4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FB4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  <w:r w:rsidRPr="00966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7ED" w:rsidRPr="00966FB4" w:rsidRDefault="00EE38DC" w:rsidP="00966FB4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FB4">
        <w:rPr>
          <w:rFonts w:ascii="Times New Roman" w:hAnsi="Times New Roman" w:cs="Times New Roman"/>
          <w:sz w:val="28"/>
          <w:szCs w:val="28"/>
        </w:rPr>
        <w:t xml:space="preserve">• участие в мероприятиях (конкурсах, конференциях, фестивалях, олимпиадах и форумах) городского, всероссийского и международного уровней; </w:t>
      </w:r>
    </w:p>
    <w:p w:rsidR="001837ED" w:rsidRPr="00966FB4" w:rsidRDefault="00EE38DC" w:rsidP="00966FB4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FB4">
        <w:rPr>
          <w:rFonts w:ascii="Times New Roman" w:hAnsi="Times New Roman" w:cs="Times New Roman"/>
          <w:sz w:val="28"/>
          <w:szCs w:val="28"/>
        </w:rPr>
        <w:t>• умение выражать свои мысли и формулировать своими словами те или иные понятия и термины;</w:t>
      </w:r>
    </w:p>
    <w:p w:rsidR="001837ED" w:rsidRPr="00966FB4" w:rsidRDefault="00EE38DC" w:rsidP="00966FB4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FB4">
        <w:rPr>
          <w:rFonts w:ascii="Times New Roman" w:hAnsi="Times New Roman" w:cs="Times New Roman"/>
          <w:sz w:val="28"/>
          <w:szCs w:val="28"/>
        </w:rPr>
        <w:t xml:space="preserve"> • умение плодотворно работать в коллективе; </w:t>
      </w:r>
    </w:p>
    <w:p w:rsidR="001837ED" w:rsidRPr="00966FB4" w:rsidRDefault="00EE38DC" w:rsidP="00966FB4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FB4">
        <w:rPr>
          <w:rFonts w:ascii="Times New Roman" w:hAnsi="Times New Roman" w:cs="Times New Roman"/>
          <w:sz w:val="28"/>
          <w:szCs w:val="28"/>
        </w:rPr>
        <w:t xml:space="preserve">• научатся бережнее относиться к природе; </w:t>
      </w:r>
    </w:p>
    <w:p w:rsidR="001837ED" w:rsidRPr="00966FB4" w:rsidRDefault="00EE38DC" w:rsidP="00966FB4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FB4">
        <w:rPr>
          <w:rFonts w:ascii="Times New Roman" w:hAnsi="Times New Roman" w:cs="Times New Roman"/>
          <w:sz w:val="28"/>
          <w:szCs w:val="28"/>
        </w:rPr>
        <w:t xml:space="preserve">• сформируют интерес к </w:t>
      </w:r>
      <w:r w:rsidR="001837ED" w:rsidRPr="00966FB4">
        <w:rPr>
          <w:rFonts w:ascii="Times New Roman" w:hAnsi="Times New Roman" w:cs="Times New Roman"/>
          <w:sz w:val="28"/>
          <w:szCs w:val="28"/>
        </w:rPr>
        <w:t>географии и смежным наукам</w:t>
      </w:r>
      <w:r w:rsidRPr="00966FB4">
        <w:rPr>
          <w:rFonts w:ascii="Times New Roman" w:hAnsi="Times New Roman" w:cs="Times New Roman"/>
          <w:sz w:val="28"/>
          <w:szCs w:val="28"/>
        </w:rPr>
        <w:t>.</w:t>
      </w:r>
    </w:p>
    <w:p w:rsidR="001837ED" w:rsidRPr="00966FB4" w:rsidRDefault="00EE38DC" w:rsidP="00966FB4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6FB4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966FB4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Pr="00966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7ED" w:rsidRPr="00966FB4" w:rsidRDefault="00EE38DC" w:rsidP="00966FB4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FB4">
        <w:rPr>
          <w:rFonts w:ascii="Times New Roman" w:hAnsi="Times New Roman" w:cs="Times New Roman"/>
          <w:sz w:val="28"/>
          <w:szCs w:val="28"/>
        </w:rPr>
        <w:t xml:space="preserve">• научатся систематизировать и анализировать полученный в ходе выездов материал; </w:t>
      </w:r>
    </w:p>
    <w:p w:rsidR="001837ED" w:rsidRPr="00966FB4" w:rsidRDefault="001837ED" w:rsidP="00966FB4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FB4">
        <w:rPr>
          <w:rFonts w:ascii="Times New Roman" w:hAnsi="Times New Roman" w:cs="Times New Roman"/>
          <w:sz w:val="28"/>
          <w:szCs w:val="28"/>
        </w:rPr>
        <w:t xml:space="preserve">• </w:t>
      </w:r>
      <w:r w:rsidR="00EE38DC" w:rsidRPr="00966FB4">
        <w:rPr>
          <w:rFonts w:ascii="Times New Roman" w:hAnsi="Times New Roman" w:cs="Times New Roman"/>
          <w:sz w:val="28"/>
          <w:szCs w:val="28"/>
        </w:rPr>
        <w:t xml:space="preserve">научатся формулировать обоснованные выводы; </w:t>
      </w:r>
    </w:p>
    <w:p w:rsidR="001837ED" w:rsidRPr="00966FB4" w:rsidRDefault="001837ED" w:rsidP="00966FB4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FB4">
        <w:rPr>
          <w:rFonts w:ascii="Times New Roman" w:hAnsi="Times New Roman" w:cs="Times New Roman"/>
          <w:sz w:val="28"/>
          <w:szCs w:val="28"/>
        </w:rPr>
        <w:t xml:space="preserve">• </w:t>
      </w:r>
      <w:r w:rsidR="00EE38DC" w:rsidRPr="00966FB4">
        <w:rPr>
          <w:rFonts w:ascii="Times New Roman" w:hAnsi="Times New Roman" w:cs="Times New Roman"/>
          <w:sz w:val="28"/>
          <w:szCs w:val="28"/>
        </w:rPr>
        <w:t xml:space="preserve">обучатся навыкам работы с научной литературой; </w:t>
      </w:r>
    </w:p>
    <w:p w:rsidR="001837ED" w:rsidRPr="00966FB4" w:rsidRDefault="001837ED" w:rsidP="00966FB4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FB4">
        <w:rPr>
          <w:rFonts w:ascii="Times New Roman" w:hAnsi="Times New Roman" w:cs="Times New Roman"/>
          <w:sz w:val="28"/>
          <w:szCs w:val="28"/>
        </w:rPr>
        <w:t xml:space="preserve">• </w:t>
      </w:r>
      <w:r w:rsidR="00EE38DC" w:rsidRPr="00966FB4">
        <w:rPr>
          <w:rFonts w:ascii="Times New Roman" w:hAnsi="Times New Roman" w:cs="Times New Roman"/>
          <w:sz w:val="28"/>
          <w:szCs w:val="28"/>
        </w:rPr>
        <w:t xml:space="preserve">научатся критически относиться к полученным результатам. </w:t>
      </w:r>
    </w:p>
    <w:p w:rsidR="001837ED" w:rsidRPr="00966FB4" w:rsidRDefault="00EE38DC" w:rsidP="00966FB4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FB4">
        <w:rPr>
          <w:rFonts w:ascii="Times New Roman" w:hAnsi="Times New Roman" w:cs="Times New Roman"/>
          <w:b/>
          <w:sz w:val="28"/>
          <w:szCs w:val="28"/>
        </w:rPr>
        <w:t>ФОРМЫ АТТЕСТАЦИИ И ОЦЕНОЧНЫЕ МАТЕРИАЛЫ</w:t>
      </w:r>
    </w:p>
    <w:p w:rsidR="001837ED" w:rsidRPr="00966FB4" w:rsidRDefault="00966FB4" w:rsidP="0002052B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контроля</w:t>
      </w:r>
    </w:p>
    <w:p w:rsidR="001837ED" w:rsidRPr="00966FB4" w:rsidRDefault="00EE38DC" w:rsidP="0002052B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FB4">
        <w:rPr>
          <w:rFonts w:ascii="Times New Roman" w:hAnsi="Times New Roman" w:cs="Times New Roman"/>
          <w:sz w:val="28"/>
          <w:szCs w:val="28"/>
        </w:rPr>
        <w:t xml:space="preserve">Реализация программы предусматривает входной, текущий контроль, промежуточную и итоговую аттестацию обучающихся. </w:t>
      </w:r>
    </w:p>
    <w:p w:rsidR="001837ED" w:rsidRPr="00966FB4" w:rsidRDefault="00EE38DC" w:rsidP="00966FB4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FB4">
        <w:rPr>
          <w:rFonts w:ascii="Times New Roman" w:hAnsi="Times New Roman" w:cs="Times New Roman"/>
          <w:sz w:val="28"/>
          <w:szCs w:val="28"/>
        </w:rPr>
        <w:t xml:space="preserve">Входной контроль осуществляется в форме собеседования с обучающимся. Текущий контроль включает следующие формы: ответы на контрольные вопросы и выполнение самостоятельных работ по </w:t>
      </w:r>
      <w:r w:rsidR="001837ED" w:rsidRPr="00966FB4">
        <w:rPr>
          <w:rFonts w:ascii="Times New Roman" w:hAnsi="Times New Roman" w:cs="Times New Roman"/>
          <w:sz w:val="28"/>
          <w:szCs w:val="28"/>
        </w:rPr>
        <w:t>терминологии</w:t>
      </w:r>
      <w:r w:rsidRPr="00966FB4">
        <w:rPr>
          <w:rFonts w:ascii="Times New Roman" w:hAnsi="Times New Roman" w:cs="Times New Roman"/>
          <w:sz w:val="28"/>
          <w:szCs w:val="28"/>
        </w:rPr>
        <w:t xml:space="preserve">; умение понимать и анализировать текст, по приобретению навыка классификации объектов и явлений, реферативные сообщения. Промежуточная аттестация проводится в формах: тестирование, зачет, защита реферата, участие в олимпиадах. Итоговая аттестация проводится в форме </w:t>
      </w:r>
      <w:r w:rsidR="00AE7A15">
        <w:rPr>
          <w:rFonts w:ascii="Times New Roman" w:hAnsi="Times New Roman" w:cs="Times New Roman"/>
          <w:sz w:val="28"/>
          <w:szCs w:val="28"/>
        </w:rPr>
        <w:t>тестирования, решения олимпиадных задач.</w:t>
      </w:r>
      <w:r w:rsidRPr="00966FB4">
        <w:rPr>
          <w:rFonts w:ascii="Times New Roman" w:hAnsi="Times New Roman" w:cs="Times New Roman"/>
          <w:sz w:val="28"/>
          <w:szCs w:val="28"/>
        </w:rPr>
        <w:t xml:space="preserve"> Обучающимся, успешно освоившим программу, выдается свидетельство. </w:t>
      </w:r>
    </w:p>
    <w:p w:rsidR="001837ED" w:rsidRPr="00966FB4" w:rsidRDefault="00EE38DC" w:rsidP="0002052B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FB4">
        <w:rPr>
          <w:rFonts w:ascii="Times New Roman" w:hAnsi="Times New Roman" w:cs="Times New Roman"/>
          <w:b/>
          <w:sz w:val="28"/>
          <w:szCs w:val="28"/>
        </w:rPr>
        <w:t>Средства контроля.</w:t>
      </w:r>
      <w:r w:rsidRPr="00966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88B" w:rsidRPr="00966FB4" w:rsidRDefault="00EE38DC" w:rsidP="0002052B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FB4">
        <w:rPr>
          <w:rFonts w:ascii="Times New Roman" w:hAnsi="Times New Roman" w:cs="Times New Roman"/>
          <w:sz w:val="28"/>
          <w:szCs w:val="28"/>
        </w:rPr>
        <w:t xml:space="preserve">Контроль освоения обучающимися программы осуществляется путем оценивания следующих критериев (параметров): </w:t>
      </w:r>
    </w:p>
    <w:p w:rsidR="0020288B" w:rsidRPr="00966FB4" w:rsidRDefault="00EE38DC" w:rsidP="00966FB4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FB4">
        <w:rPr>
          <w:rFonts w:ascii="Times New Roman" w:hAnsi="Times New Roman" w:cs="Times New Roman"/>
          <w:sz w:val="28"/>
          <w:szCs w:val="28"/>
        </w:rPr>
        <w:t xml:space="preserve">1. Теоретические знания, предусмотренные программой обучения; </w:t>
      </w:r>
    </w:p>
    <w:p w:rsidR="00EE38DC" w:rsidRPr="00966FB4" w:rsidRDefault="00EE38DC" w:rsidP="00966FB4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FB4">
        <w:rPr>
          <w:rFonts w:ascii="Times New Roman" w:hAnsi="Times New Roman" w:cs="Times New Roman"/>
          <w:sz w:val="28"/>
          <w:szCs w:val="28"/>
        </w:rPr>
        <w:t>2. Практические умения и навыки, предусмотренные программой обучения.</w:t>
      </w:r>
    </w:p>
    <w:p w:rsidR="001235AE" w:rsidRPr="00C4599C" w:rsidRDefault="001235AE" w:rsidP="00966FB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УЧЕБНО-ТЕМАТИЧЕСКИЙ ПЛАН</w:t>
      </w:r>
    </w:p>
    <w:tbl>
      <w:tblPr>
        <w:tblW w:w="0" w:type="auto"/>
        <w:tblCellSpacing w:w="15" w:type="dxa"/>
        <w:tblInd w:w="-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3119"/>
        <w:gridCol w:w="1276"/>
        <w:gridCol w:w="1134"/>
        <w:gridCol w:w="1275"/>
        <w:gridCol w:w="1327"/>
      </w:tblGrid>
      <w:tr w:rsidR="000C7745" w:rsidRPr="006530C4" w:rsidTr="00B50A84">
        <w:trPr>
          <w:trHeight w:val="933"/>
          <w:tblCellSpacing w:w="15" w:type="dxa"/>
        </w:trPr>
        <w:tc>
          <w:tcPr>
            <w:tcW w:w="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C7745" w:rsidRPr="00C4599C" w:rsidRDefault="000C7745" w:rsidP="00966FB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C7745" w:rsidRPr="00C4599C" w:rsidRDefault="000C7745" w:rsidP="00966FB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п./п.</w:t>
            </w:r>
          </w:p>
        </w:tc>
        <w:tc>
          <w:tcPr>
            <w:tcW w:w="3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C7745" w:rsidRPr="00C4599C" w:rsidRDefault="000C7745" w:rsidP="00966FB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C7745" w:rsidRPr="00C4599C" w:rsidRDefault="000C7745" w:rsidP="00966FB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  <w:r w:rsidRPr="006530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30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вснго</w:t>
            </w:r>
            <w:proofErr w:type="spellEnd"/>
          </w:p>
        </w:tc>
        <w:tc>
          <w:tcPr>
            <w:tcW w:w="110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0C7745" w:rsidRPr="006530C4" w:rsidRDefault="000C7745" w:rsidP="00966FB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0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0C7745" w:rsidRPr="006530C4" w:rsidRDefault="000C7745" w:rsidP="00966FB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0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8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0C7745" w:rsidRPr="006530C4" w:rsidRDefault="000C7745" w:rsidP="000C7745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аттестации</w:t>
            </w:r>
          </w:p>
        </w:tc>
      </w:tr>
      <w:tr w:rsidR="000C7745" w:rsidRPr="006530C4" w:rsidTr="00B50A84">
        <w:trPr>
          <w:trHeight w:val="360"/>
          <w:tblCellSpacing w:w="15" w:type="dxa"/>
        </w:trPr>
        <w:tc>
          <w:tcPr>
            <w:tcW w:w="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C7745" w:rsidRPr="00C4599C" w:rsidRDefault="000C7745" w:rsidP="00966FB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C7745" w:rsidRPr="00C4599C" w:rsidRDefault="000C7745" w:rsidP="00966FB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C7745" w:rsidRPr="00C4599C" w:rsidRDefault="000C7745" w:rsidP="00966FB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C7745" w:rsidRPr="006530C4" w:rsidRDefault="000C7745" w:rsidP="00966FB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C7745" w:rsidRPr="006530C4" w:rsidRDefault="000C7745" w:rsidP="00966FB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C7745" w:rsidRPr="006530C4" w:rsidRDefault="00B50A84" w:rsidP="00966FB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практикум</w:t>
            </w:r>
          </w:p>
        </w:tc>
      </w:tr>
      <w:tr w:rsidR="00B50A84" w:rsidRPr="006530C4" w:rsidTr="00B50A84">
        <w:trPr>
          <w:trHeight w:val="360"/>
          <w:tblCellSpacing w:w="15" w:type="dxa"/>
        </w:trPr>
        <w:tc>
          <w:tcPr>
            <w:tcW w:w="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0A84" w:rsidRPr="00C4599C" w:rsidRDefault="00B50A84" w:rsidP="00B50A8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0A84" w:rsidRPr="00C4599C" w:rsidRDefault="00B50A84" w:rsidP="00B50A8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 во вселенной</w:t>
            </w:r>
          </w:p>
        </w:tc>
        <w:tc>
          <w:tcPr>
            <w:tcW w:w="1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0A84" w:rsidRPr="00C4599C" w:rsidRDefault="00B50A84" w:rsidP="00B50A8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50A84" w:rsidRPr="006530C4" w:rsidRDefault="00B50A84" w:rsidP="00B50A8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50A84" w:rsidRPr="006530C4" w:rsidRDefault="00B50A84" w:rsidP="00B50A8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50A84" w:rsidRDefault="00B50A84" w:rsidP="00B50A84">
            <w:r w:rsidRPr="00E22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практикум</w:t>
            </w:r>
          </w:p>
        </w:tc>
      </w:tr>
      <w:tr w:rsidR="00B50A84" w:rsidRPr="006530C4" w:rsidTr="00B50A84">
        <w:trPr>
          <w:trHeight w:val="435"/>
          <w:tblCellSpacing w:w="15" w:type="dxa"/>
        </w:trPr>
        <w:tc>
          <w:tcPr>
            <w:tcW w:w="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0A84" w:rsidRPr="00C4599C" w:rsidRDefault="00B50A84" w:rsidP="00B50A8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0A84" w:rsidRPr="00C4599C" w:rsidRDefault="00B50A84" w:rsidP="00B50A8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население России</w:t>
            </w:r>
          </w:p>
        </w:tc>
        <w:tc>
          <w:tcPr>
            <w:tcW w:w="1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0A84" w:rsidRPr="00C4599C" w:rsidRDefault="00B50A84" w:rsidP="00B50A8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50A84" w:rsidRPr="006530C4" w:rsidRDefault="00B50A84" w:rsidP="00B50A8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50A84" w:rsidRPr="006530C4" w:rsidRDefault="00B50A84" w:rsidP="00B50A8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50A84" w:rsidRDefault="00B50A84" w:rsidP="00B50A84">
            <w:r w:rsidRPr="00E22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практикум</w:t>
            </w:r>
          </w:p>
        </w:tc>
      </w:tr>
      <w:tr w:rsidR="00B50A84" w:rsidRPr="006530C4" w:rsidTr="00B50A84">
        <w:trPr>
          <w:trHeight w:val="360"/>
          <w:tblCellSpacing w:w="15" w:type="dxa"/>
        </w:trPr>
        <w:tc>
          <w:tcPr>
            <w:tcW w:w="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0A84" w:rsidRPr="00C4599C" w:rsidRDefault="00B50A84" w:rsidP="00B50A8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0A84" w:rsidRPr="00C4599C" w:rsidRDefault="00B50A84" w:rsidP="00B50A8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 и районы России</w:t>
            </w:r>
          </w:p>
        </w:tc>
        <w:tc>
          <w:tcPr>
            <w:tcW w:w="1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0A84" w:rsidRPr="00C4599C" w:rsidRDefault="00B50A84" w:rsidP="00B50A8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50A84" w:rsidRPr="006530C4" w:rsidRDefault="00B50A84" w:rsidP="00B50A8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50A84" w:rsidRPr="006530C4" w:rsidRDefault="00B50A84" w:rsidP="00B50A8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50A84" w:rsidRDefault="00B50A84" w:rsidP="00B50A84">
            <w:r w:rsidRPr="00E22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практикум</w:t>
            </w:r>
          </w:p>
        </w:tc>
      </w:tr>
      <w:tr w:rsidR="00B50A84" w:rsidRPr="006530C4" w:rsidTr="00B50A84">
        <w:trPr>
          <w:trHeight w:val="360"/>
          <w:tblCellSpacing w:w="15" w:type="dxa"/>
        </w:trPr>
        <w:tc>
          <w:tcPr>
            <w:tcW w:w="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50A84" w:rsidRPr="00C4599C" w:rsidRDefault="00B50A84" w:rsidP="00B50A8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50A84" w:rsidRPr="00C4599C" w:rsidRDefault="00B50A84" w:rsidP="00B50A8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50A84" w:rsidRDefault="00B50A84" w:rsidP="00B50A8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50A84" w:rsidRDefault="00B50A84" w:rsidP="00B50A8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50A84" w:rsidRPr="006530C4" w:rsidRDefault="00B50A84" w:rsidP="00B50A8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50A84" w:rsidRDefault="00B50A84" w:rsidP="00B50A84">
            <w:r w:rsidRPr="00E22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практикум</w:t>
            </w:r>
          </w:p>
        </w:tc>
      </w:tr>
      <w:tr w:rsidR="000C7745" w:rsidRPr="00C4599C" w:rsidTr="00B50A84">
        <w:trPr>
          <w:trHeight w:val="345"/>
          <w:tblCellSpacing w:w="15" w:type="dxa"/>
        </w:trPr>
        <w:tc>
          <w:tcPr>
            <w:tcW w:w="39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C7745" w:rsidRPr="00C4599C" w:rsidRDefault="000C7745" w:rsidP="00966FB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C7745" w:rsidRPr="00C4599C" w:rsidRDefault="00B50A84" w:rsidP="00B128A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C7745" w:rsidRPr="006530C4" w:rsidRDefault="00B50A84" w:rsidP="00966FB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C7745" w:rsidRPr="006530C4" w:rsidRDefault="00B50A84" w:rsidP="00966FB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C7745" w:rsidRPr="006530C4" w:rsidRDefault="000C7745" w:rsidP="00966FB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35AE" w:rsidRPr="00C4599C" w:rsidRDefault="00FC74C2" w:rsidP="00966FB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1235AE" w:rsidRPr="00C45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</w:p>
    <w:p w:rsidR="00C740E1" w:rsidRDefault="001235AE" w:rsidP="00966FB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Вводное занятие. </w:t>
      </w:r>
      <w:r w:rsidRPr="00C740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Теория.</w:t>
      </w:r>
      <w:r w:rsidRPr="00C4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Значение географии в жизни человека. Задачи географии и методы изучения окружающего мира. Задачи, и содержание занятий. Правила работы.</w:t>
      </w:r>
    </w:p>
    <w:p w:rsidR="001235AE" w:rsidRPr="00C4599C" w:rsidRDefault="001235AE" w:rsidP="00966FB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740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</w:t>
      </w:r>
      <w:r w:rsidRPr="00C4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C740E1" w:rsidRPr="00C4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практических задач.</w:t>
      </w:r>
    </w:p>
    <w:p w:rsidR="00C740E1" w:rsidRDefault="001235AE" w:rsidP="00966FB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C4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5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Земля во вселенной. </w:t>
      </w:r>
      <w:r w:rsidRPr="00C740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Теория.</w:t>
      </w:r>
      <w:r w:rsidRPr="00C4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Солнечная система. Изображение Земли на глобусе. План и карта. Определение различных форм рельефа на картах и планах. Великие географические открытия. Материки и океаны. Внутреннее строение Земли. Рельеф Земли. Атмосфера и климаты Земли. Вода – «кровеносная система Земли». Население мира. Карта строения земной коры. Платформы и складчатые области. Материки, океаны, страны. </w:t>
      </w:r>
    </w:p>
    <w:p w:rsidR="001235AE" w:rsidRPr="00C4599C" w:rsidRDefault="001235AE" w:rsidP="00966FB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0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Практика.</w:t>
      </w:r>
      <w:r w:rsidRPr="00C4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Решение задач и тестов по теоретическим темам. Игра. Решение практических задач.</w:t>
      </w:r>
    </w:p>
    <w:p w:rsidR="00C740E1" w:rsidRDefault="001235AE" w:rsidP="00966FB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Природа и население России. </w:t>
      </w:r>
      <w:r w:rsidRPr="00C740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Теория.</w:t>
      </w:r>
      <w:r w:rsidRPr="00C4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Пространство России. Границы. Часовые пояса. История исследования. Источники географической информации. Формы рельеф и геологическое летоисчисление. Современное развитие рельефа. Внешние и внутренние факторы </w:t>
      </w:r>
      <w:proofErr w:type="spellStart"/>
      <w:r w:rsidRPr="00C4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рельефообразования</w:t>
      </w:r>
      <w:proofErr w:type="spellEnd"/>
      <w:r w:rsidRPr="00C4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Богатство недр России. Климат. Внутренние воды России. Почвы. </w:t>
      </w:r>
      <w:proofErr w:type="spellStart"/>
      <w:r w:rsidRPr="00C4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Природно</w:t>
      </w:r>
      <w:proofErr w:type="spellEnd"/>
      <w:r w:rsidRPr="00C4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территориальные комплексы. </w:t>
      </w:r>
      <w:proofErr w:type="spellStart"/>
      <w:r w:rsidRPr="00C4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Природно</w:t>
      </w:r>
      <w:proofErr w:type="spellEnd"/>
      <w:r w:rsidRPr="00C4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хозяйственные зоны. </w:t>
      </w:r>
      <w:proofErr w:type="spellStart"/>
      <w:r w:rsidRPr="00C4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Многоэтажность</w:t>
      </w:r>
      <w:proofErr w:type="spellEnd"/>
      <w:r w:rsidRPr="00C4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природы гор, особенности их природы. Охрана природы и охраняемые территории России. Население России. Численность и воспроизводство населения национальный. Население России. </w:t>
      </w:r>
    </w:p>
    <w:p w:rsidR="001235AE" w:rsidRPr="00C4599C" w:rsidRDefault="001235AE" w:rsidP="00966FB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0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Практика.</w:t>
      </w:r>
      <w:r w:rsidRPr="00C4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Защита творческих работ. Работа по карте. Занятия по тестам. Решение практических задач.</w:t>
      </w:r>
    </w:p>
    <w:p w:rsidR="00C740E1" w:rsidRDefault="001235AE" w:rsidP="00966FB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45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Хозяйство и районы России</w:t>
      </w:r>
      <w:r w:rsidRPr="00C4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C740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Теория.</w:t>
      </w:r>
      <w:r w:rsidRPr="00C4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Этапы развития хозяйства. Географическое районирование России. Административно-территориальное деление как один из видов районирования. Отрасли и межотраслевые комплексы. Европейская часть России. Азиатская часть России</w:t>
      </w:r>
      <w:r w:rsidRPr="00C740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 </w:t>
      </w:r>
    </w:p>
    <w:p w:rsidR="001235AE" w:rsidRDefault="001235AE" w:rsidP="00966FB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0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</w:t>
      </w:r>
      <w:r w:rsidRPr="00C4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Оформление мини-газет. Работа по карте. Занятия по тестам. Игра. Решение практических задач.</w:t>
      </w:r>
    </w:p>
    <w:p w:rsidR="00B50A84" w:rsidRPr="00B50A84" w:rsidRDefault="00B50A84" w:rsidP="00966FB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0A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Итоговое занятие</w:t>
      </w:r>
    </w:p>
    <w:p w:rsidR="001235AE" w:rsidRPr="00C4599C" w:rsidRDefault="001235AE" w:rsidP="00966FB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C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C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C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66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C45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ОРМЫ И ВИДЫ КОНТРОЛЯ</w:t>
      </w:r>
    </w:p>
    <w:tbl>
      <w:tblPr>
        <w:tblW w:w="963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2"/>
        <w:gridCol w:w="2268"/>
        <w:gridCol w:w="2693"/>
        <w:gridCol w:w="3118"/>
      </w:tblGrid>
      <w:tr w:rsidR="001235AE" w:rsidRPr="00C4599C" w:rsidTr="00AD1D15">
        <w:trPr>
          <w:trHeight w:val="345"/>
          <w:tblCellSpacing w:w="15" w:type="dxa"/>
        </w:trPr>
        <w:tc>
          <w:tcPr>
            <w:tcW w:w="1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35AE" w:rsidRPr="00C4599C" w:rsidRDefault="001235AE" w:rsidP="00966FB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235AE" w:rsidRPr="00C4599C" w:rsidRDefault="001235AE" w:rsidP="00966FB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2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35AE" w:rsidRPr="00C4599C" w:rsidRDefault="001235AE" w:rsidP="00966FB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2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35AE" w:rsidRPr="00C4599C" w:rsidRDefault="001235AE" w:rsidP="00966FB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3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35AE" w:rsidRPr="00C4599C" w:rsidRDefault="001235AE" w:rsidP="00966FB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</w:t>
            </w:r>
          </w:p>
        </w:tc>
      </w:tr>
      <w:tr w:rsidR="001235AE" w:rsidRPr="00C4599C" w:rsidTr="00AD1D15">
        <w:trPr>
          <w:trHeight w:val="360"/>
          <w:tblCellSpacing w:w="15" w:type="dxa"/>
        </w:trPr>
        <w:tc>
          <w:tcPr>
            <w:tcW w:w="1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35AE" w:rsidRPr="00C4599C" w:rsidRDefault="001235AE" w:rsidP="00966FB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35AE" w:rsidRPr="00C4599C" w:rsidRDefault="001235AE" w:rsidP="00966FB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2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35AE" w:rsidRPr="00C4599C" w:rsidRDefault="001235AE" w:rsidP="00966FB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групповой</w:t>
            </w:r>
          </w:p>
        </w:tc>
        <w:tc>
          <w:tcPr>
            <w:tcW w:w="3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35AE" w:rsidRPr="00C4599C" w:rsidRDefault="001235AE" w:rsidP="00966FB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зачет</w:t>
            </w:r>
          </w:p>
        </w:tc>
      </w:tr>
      <w:tr w:rsidR="001235AE" w:rsidRPr="00C4599C" w:rsidTr="00AD1D15">
        <w:trPr>
          <w:trHeight w:val="1695"/>
          <w:tblCellSpacing w:w="15" w:type="dxa"/>
        </w:trPr>
        <w:tc>
          <w:tcPr>
            <w:tcW w:w="1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35AE" w:rsidRPr="00C4599C" w:rsidRDefault="001235AE" w:rsidP="00966FB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35AE" w:rsidRPr="00C4599C" w:rsidRDefault="001235AE" w:rsidP="00966FB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 во вселенной</w:t>
            </w:r>
          </w:p>
        </w:tc>
        <w:tc>
          <w:tcPr>
            <w:tcW w:w="2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35AE" w:rsidRPr="00C4599C" w:rsidRDefault="001235AE" w:rsidP="00966FB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групповой</w:t>
            </w:r>
          </w:p>
        </w:tc>
        <w:tc>
          <w:tcPr>
            <w:tcW w:w="3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35AE" w:rsidRPr="00C4599C" w:rsidRDefault="001235AE" w:rsidP="00966FB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</w:t>
            </w:r>
            <w:proofErr w:type="spellStart"/>
            <w:r w:rsidRPr="00C4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</w:p>
          <w:p w:rsidR="001235AE" w:rsidRPr="00C4599C" w:rsidRDefault="001235AE" w:rsidP="00966FB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карте</w:t>
            </w:r>
          </w:p>
          <w:p w:rsidR="001235AE" w:rsidRPr="00C4599C" w:rsidRDefault="001235AE" w:rsidP="00966FB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практических задач</w:t>
            </w:r>
          </w:p>
          <w:p w:rsidR="001235AE" w:rsidRPr="00C4599C" w:rsidRDefault="001235AE" w:rsidP="00966FB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1235AE" w:rsidRPr="00C4599C" w:rsidTr="00AD1D15">
        <w:trPr>
          <w:trHeight w:val="1080"/>
          <w:tblCellSpacing w:w="15" w:type="dxa"/>
        </w:trPr>
        <w:tc>
          <w:tcPr>
            <w:tcW w:w="1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35AE" w:rsidRPr="00C4599C" w:rsidRDefault="001235AE" w:rsidP="00966FB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35AE" w:rsidRPr="00C4599C" w:rsidRDefault="001235AE" w:rsidP="00966FB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население России</w:t>
            </w:r>
          </w:p>
        </w:tc>
        <w:tc>
          <w:tcPr>
            <w:tcW w:w="2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35AE" w:rsidRPr="00C4599C" w:rsidRDefault="001235AE" w:rsidP="00966FB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групповой</w:t>
            </w:r>
          </w:p>
        </w:tc>
        <w:tc>
          <w:tcPr>
            <w:tcW w:w="3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35AE" w:rsidRPr="00C4599C" w:rsidRDefault="001235AE" w:rsidP="00966FB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отчёте</w:t>
            </w:r>
          </w:p>
          <w:p w:rsidR="001235AE" w:rsidRPr="00C4599C" w:rsidRDefault="001235AE" w:rsidP="00966FB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карте</w:t>
            </w:r>
          </w:p>
          <w:p w:rsidR="001235AE" w:rsidRPr="00C4599C" w:rsidRDefault="001235AE" w:rsidP="00966FB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практических задач</w:t>
            </w:r>
          </w:p>
          <w:p w:rsidR="001235AE" w:rsidRPr="00C4599C" w:rsidRDefault="001235AE" w:rsidP="00966FB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1235AE" w:rsidRPr="00C4599C" w:rsidTr="00AD1D15">
        <w:trPr>
          <w:trHeight w:val="855"/>
          <w:tblCellSpacing w:w="15" w:type="dxa"/>
        </w:trPr>
        <w:tc>
          <w:tcPr>
            <w:tcW w:w="1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35AE" w:rsidRPr="00C4599C" w:rsidRDefault="001235AE" w:rsidP="00966FB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35AE" w:rsidRPr="00C4599C" w:rsidRDefault="001235AE" w:rsidP="00966FB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 и районы России</w:t>
            </w:r>
          </w:p>
        </w:tc>
        <w:tc>
          <w:tcPr>
            <w:tcW w:w="2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35AE" w:rsidRPr="00C4599C" w:rsidRDefault="001235AE" w:rsidP="00966FB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групповой</w:t>
            </w:r>
          </w:p>
        </w:tc>
        <w:tc>
          <w:tcPr>
            <w:tcW w:w="3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35AE" w:rsidRPr="00C4599C" w:rsidRDefault="001235AE" w:rsidP="00966FB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мини-газет</w:t>
            </w:r>
          </w:p>
          <w:p w:rsidR="001235AE" w:rsidRPr="00C4599C" w:rsidRDefault="001235AE" w:rsidP="00966FB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практических задач</w:t>
            </w:r>
          </w:p>
        </w:tc>
      </w:tr>
    </w:tbl>
    <w:p w:rsidR="00B50A84" w:rsidRDefault="00B50A84" w:rsidP="00966FB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5AE" w:rsidRPr="00C4599C" w:rsidRDefault="00B50A84" w:rsidP="00966FB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235AE" w:rsidRPr="00C4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Демонстрационный материал для учителя: компьютерные презентации, настенные и интерактивные карты, плакат – схемы, статистический материал, образцы оформления географических мини-газет.</w:t>
      </w:r>
    </w:p>
    <w:p w:rsidR="001235AE" w:rsidRPr="00966FB4" w:rsidRDefault="00B50A84" w:rsidP="00966FB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235AE" w:rsidRPr="00C4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для детей: различные атласы, контурные карты, цветные карандаши, линейка, транспортир, циркуль измеритель, компас и т.д.</w:t>
      </w:r>
    </w:p>
    <w:p w:rsidR="00C4599C" w:rsidRPr="00C4599C" w:rsidRDefault="00C4599C" w:rsidP="00966FB4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МЕТОДИЧЕСКОЕ ОБЕСПЕЧЕНИЕ (СОПРОВОЖДЕНИЕ) ОБРАЗОВАТЕЛЬНОЙ ПРОГРАММЫ</w:t>
      </w:r>
    </w:p>
    <w:tbl>
      <w:tblPr>
        <w:tblW w:w="10207" w:type="dxa"/>
        <w:tblCellSpacing w:w="15" w:type="dxa"/>
        <w:tblInd w:w="-4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9"/>
        <w:gridCol w:w="1450"/>
        <w:gridCol w:w="1701"/>
        <w:gridCol w:w="1276"/>
        <w:gridCol w:w="1842"/>
        <w:gridCol w:w="1560"/>
        <w:gridCol w:w="1559"/>
      </w:tblGrid>
      <w:tr w:rsidR="0020288B" w:rsidRPr="00966FB4" w:rsidTr="0020288B">
        <w:trPr>
          <w:tblCellSpacing w:w="15" w:type="dxa"/>
        </w:trPr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4599C" w:rsidRPr="00C4599C" w:rsidRDefault="00C4599C" w:rsidP="00966FB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C4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п./п.</w:t>
            </w: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4599C" w:rsidRPr="00C4599C" w:rsidRDefault="00C4599C" w:rsidP="00966FB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  <w:p w:rsidR="00C4599C" w:rsidRPr="00C4599C" w:rsidRDefault="00C4599C" w:rsidP="00966FB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методического материала</w:t>
            </w:r>
          </w:p>
        </w:tc>
        <w:tc>
          <w:tcPr>
            <w:tcW w:w="1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4599C" w:rsidRPr="00C4599C" w:rsidRDefault="00C4599C" w:rsidP="00966FB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</w:t>
            </w:r>
          </w:p>
          <w:p w:rsidR="00C4599C" w:rsidRPr="00C4599C" w:rsidRDefault="00C4599C" w:rsidP="00966FB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методического материала</w:t>
            </w:r>
          </w:p>
        </w:tc>
        <w:tc>
          <w:tcPr>
            <w:tcW w:w="1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4599C" w:rsidRPr="00C4599C" w:rsidRDefault="00C4599C" w:rsidP="00966FB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и тема</w:t>
            </w:r>
          </w:p>
          <w:p w:rsidR="00C4599C" w:rsidRPr="00C4599C" w:rsidRDefault="00C4599C" w:rsidP="00966FB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4599C" w:rsidRPr="00C4599C" w:rsidRDefault="00C4599C" w:rsidP="00966FB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  <w:p w:rsidR="00C4599C" w:rsidRPr="00C4599C" w:rsidRDefault="00C4599C" w:rsidP="00966FB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4599C" w:rsidRPr="00C4599C" w:rsidRDefault="00C4599C" w:rsidP="00966FB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Целевое назначение материала</w:t>
            </w:r>
          </w:p>
        </w:tc>
        <w:tc>
          <w:tcPr>
            <w:tcW w:w="1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4599C" w:rsidRPr="00C4599C" w:rsidRDefault="00C4599C" w:rsidP="00966FB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Методика</w:t>
            </w:r>
          </w:p>
          <w:p w:rsidR="00C4599C" w:rsidRPr="00C4599C" w:rsidRDefault="00C4599C" w:rsidP="00966FB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применения</w:t>
            </w:r>
          </w:p>
          <w:p w:rsidR="00C4599C" w:rsidRPr="00C4599C" w:rsidRDefault="00C4599C" w:rsidP="00966FB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материала</w:t>
            </w:r>
          </w:p>
        </w:tc>
      </w:tr>
      <w:tr w:rsidR="0020288B" w:rsidRPr="00966FB4" w:rsidTr="0020288B">
        <w:trPr>
          <w:trHeight w:val="510"/>
          <w:tblCellSpacing w:w="15" w:type="dxa"/>
        </w:trPr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4599C" w:rsidRPr="00C4599C" w:rsidRDefault="00C4599C" w:rsidP="00966FB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9C" w:rsidRPr="00C4599C" w:rsidRDefault="00C4599C" w:rsidP="00966FB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географии в жизни человека. Задачи географии и методы изучения окружающего мира. Задачи, и содержание кружка.</w:t>
            </w:r>
          </w:p>
        </w:tc>
        <w:tc>
          <w:tcPr>
            <w:tcW w:w="1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9C" w:rsidRPr="00C4599C" w:rsidRDefault="00C4599C" w:rsidP="00966FB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 - схема</w:t>
            </w:r>
          </w:p>
        </w:tc>
        <w:tc>
          <w:tcPr>
            <w:tcW w:w="1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9C" w:rsidRPr="00C4599C" w:rsidRDefault="00C4599C" w:rsidP="00966FB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Вводное</w:t>
            </w:r>
          </w:p>
          <w:p w:rsidR="00C4599C" w:rsidRPr="00C4599C" w:rsidRDefault="00C4599C" w:rsidP="00966FB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1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9C" w:rsidRPr="00C4599C" w:rsidRDefault="00C4599C" w:rsidP="00966FB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знакомит учащихся со значение географии в жизни человека с задачи географии и методы изучения окружающего мира, а также с задачами и содержанием работы.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9C" w:rsidRPr="00C4599C" w:rsidRDefault="00C4599C" w:rsidP="00966FB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Данный материал предназначен для ознакомления учащихся, посещающих занятия, со значением географии в жизни каждого человека, с задачами и содержанием работы.</w:t>
            </w:r>
          </w:p>
        </w:tc>
        <w:tc>
          <w:tcPr>
            <w:tcW w:w="1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9C" w:rsidRPr="00C4599C" w:rsidRDefault="00C4599C" w:rsidP="00966FB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Предлагаемый материал выступает в роли определённого набора правил, которые необходимо соблюдать при работе на занятиях «Готовимся к олимпиаде по географии».</w:t>
            </w:r>
          </w:p>
        </w:tc>
      </w:tr>
      <w:tr w:rsidR="0020288B" w:rsidRPr="00966FB4" w:rsidTr="0020288B">
        <w:trPr>
          <w:trHeight w:val="420"/>
          <w:tblCellSpacing w:w="15" w:type="dxa"/>
        </w:trPr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4599C" w:rsidRPr="00C4599C" w:rsidRDefault="00C4599C" w:rsidP="00966FB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9C" w:rsidRPr="00C4599C" w:rsidRDefault="00C4599C" w:rsidP="00966FB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 Низовцев, Н.А. Марченко. Школьные олимпиады. География. 6-10 классы</w:t>
            </w:r>
          </w:p>
          <w:p w:rsidR="00C4599C" w:rsidRPr="00C4599C" w:rsidRDefault="00C4599C" w:rsidP="00966FB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Краснослободцев</w:t>
            </w:r>
            <w:proofErr w:type="spellEnd"/>
            <w:r w:rsidRPr="00C4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В.П.,</w:t>
            </w:r>
            <w:proofErr w:type="spellStart"/>
            <w:r w:rsidRPr="00C4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Мазеин</w:t>
            </w:r>
            <w:proofErr w:type="spellEnd"/>
            <w:proofErr w:type="gramEnd"/>
            <w:r w:rsidRPr="00C4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Конкурс знатоков</w:t>
            </w:r>
          </w:p>
          <w:p w:rsidR="00C4599C" w:rsidRPr="00C4599C" w:rsidRDefault="00C4599C" w:rsidP="00966FB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 от урока к экзамену А.С. Наумов</w:t>
            </w:r>
          </w:p>
          <w:p w:rsidR="00C4599C" w:rsidRPr="00C4599C" w:rsidRDefault="00C4599C" w:rsidP="00966FB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интерактивных карт.</w:t>
            </w:r>
          </w:p>
        </w:tc>
        <w:tc>
          <w:tcPr>
            <w:tcW w:w="1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9C" w:rsidRPr="00C4599C" w:rsidRDefault="00C4599C" w:rsidP="00966FB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Сборники лекций, интерактивные и настенные карты, тестовые задания, плакаты, презентации</w:t>
            </w:r>
          </w:p>
        </w:tc>
        <w:tc>
          <w:tcPr>
            <w:tcW w:w="1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9C" w:rsidRPr="00C4599C" w:rsidRDefault="00C4599C" w:rsidP="00966FB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Земля во вселенной</w:t>
            </w:r>
          </w:p>
        </w:tc>
        <w:tc>
          <w:tcPr>
            <w:tcW w:w="1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9C" w:rsidRPr="00C4599C" w:rsidRDefault="00C4599C" w:rsidP="00966FB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лекций и наглядный материал знакомят учащихся с теоретическими фактами и навыками работы в решении заданий по олимпиаде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9C" w:rsidRPr="00C4599C" w:rsidRDefault="00C4599C" w:rsidP="00966FB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Данный материал предназначен для того чтобы ученика в полном объёме смогли познакомится с интересными фактами из раздела «Земля во вселенной». Могли научиться на практике применять </w:t>
            </w:r>
            <w:proofErr w:type="gramStart"/>
            <w:r w:rsidRPr="00C4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  <w:proofErr w:type="gramEnd"/>
            <w:r w:rsidRPr="00C4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полученные при изучении данной темы.</w:t>
            </w:r>
          </w:p>
        </w:tc>
        <w:tc>
          <w:tcPr>
            <w:tcW w:w="1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9C" w:rsidRPr="00C4599C" w:rsidRDefault="00C4599C" w:rsidP="00966FB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выступает в роли опорных знаний, необходимых для решения заданий олимпиадного уровня из данного раздела</w:t>
            </w:r>
          </w:p>
        </w:tc>
      </w:tr>
      <w:tr w:rsidR="0020288B" w:rsidRPr="00966FB4" w:rsidTr="0020288B">
        <w:trPr>
          <w:trHeight w:val="1125"/>
          <w:tblCellSpacing w:w="15" w:type="dxa"/>
        </w:trPr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4599C" w:rsidRPr="00C4599C" w:rsidRDefault="00C4599C" w:rsidP="00966FB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9C" w:rsidRPr="00C4599C" w:rsidRDefault="00C4599C" w:rsidP="00966FB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 от урока к экзамену А.С. Наумов</w:t>
            </w:r>
          </w:p>
          <w:p w:rsidR="00C4599C" w:rsidRPr="00C4599C" w:rsidRDefault="00C4599C" w:rsidP="00966FB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Мультимедийное пособие «Библиотека Кирилла и </w:t>
            </w:r>
            <w:proofErr w:type="spellStart"/>
            <w:r w:rsidRPr="00C45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Мефодия</w:t>
            </w:r>
            <w:proofErr w:type="spellEnd"/>
          </w:p>
          <w:p w:rsidR="00C4599C" w:rsidRPr="00C4599C" w:rsidRDefault="00C4599C" w:rsidP="00966FB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Краснослободцев</w:t>
            </w:r>
            <w:proofErr w:type="spellEnd"/>
            <w:r w:rsidRPr="00C4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В.П.,</w:t>
            </w:r>
            <w:proofErr w:type="spellStart"/>
            <w:r w:rsidRPr="00C4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Мазеин</w:t>
            </w:r>
            <w:proofErr w:type="spellEnd"/>
            <w:proofErr w:type="gramEnd"/>
            <w:r w:rsidRPr="00C4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Конкурс знатоков</w:t>
            </w:r>
          </w:p>
          <w:p w:rsidR="00C4599C" w:rsidRPr="00C4599C" w:rsidRDefault="00C4599C" w:rsidP="00966FB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 Низовцев, Н.А. Марченко. Школьные олимпиады. География. 6-10 классы</w:t>
            </w:r>
          </w:p>
          <w:p w:rsidR="00C4599C" w:rsidRPr="00C4599C" w:rsidRDefault="00C4599C" w:rsidP="00966FB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интерактивных карт.</w:t>
            </w:r>
          </w:p>
          <w:p w:rsidR="00C4599C" w:rsidRPr="00C4599C" w:rsidRDefault="00C4599C" w:rsidP="00966FB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9C" w:rsidRPr="00C4599C" w:rsidRDefault="00C4599C" w:rsidP="00966FB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Сборники лекций, интерактивные и настенные карты, тестовые задания, плакаты, презентации</w:t>
            </w:r>
          </w:p>
        </w:tc>
        <w:tc>
          <w:tcPr>
            <w:tcW w:w="1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9C" w:rsidRPr="00C4599C" w:rsidRDefault="00C4599C" w:rsidP="00966FB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Природа и население России</w:t>
            </w:r>
          </w:p>
        </w:tc>
        <w:tc>
          <w:tcPr>
            <w:tcW w:w="1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9C" w:rsidRPr="00C4599C" w:rsidRDefault="00C4599C" w:rsidP="00966FB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и практические материалы данных сборников знакомят учащихся с теоретическими фактами и навыками работы в решении заданий по олимпиаде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9C" w:rsidRPr="00C4599C" w:rsidRDefault="00C4599C" w:rsidP="00966FB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Данный материал предназначен для того чтобы ученика в полном объёме смогли познакомится с интересными фактами из раздела «Природа и население России». Могли на практике применять </w:t>
            </w:r>
            <w:proofErr w:type="gramStart"/>
            <w:r w:rsidRPr="00C4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  <w:proofErr w:type="gramEnd"/>
            <w:r w:rsidRPr="00C4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полученные при изучении данной темы.</w:t>
            </w:r>
          </w:p>
        </w:tc>
        <w:tc>
          <w:tcPr>
            <w:tcW w:w="1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9C" w:rsidRPr="00C4599C" w:rsidRDefault="00C4599C" w:rsidP="00966FB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лекций интерактивные и настенные карты, тестовые задания, плакаты, презентации выступают в роли опорных знаний, необходимых для решения заданий олимпиадного уровня из данного раздела</w:t>
            </w:r>
          </w:p>
        </w:tc>
      </w:tr>
      <w:tr w:rsidR="0020288B" w:rsidRPr="00966FB4" w:rsidTr="0020288B">
        <w:trPr>
          <w:trHeight w:val="540"/>
          <w:tblCellSpacing w:w="15" w:type="dxa"/>
        </w:trPr>
        <w:tc>
          <w:tcPr>
            <w:tcW w:w="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4599C" w:rsidRPr="00C4599C" w:rsidRDefault="00C4599C" w:rsidP="00966FB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9C" w:rsidRPr="00C4599C" w:rsidRDefault="00C4599C" w:rsidP="00966FB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Всероссийская олимпиада школьников по географии. Методическое </w:t>
            </w:r>
            <w:proofErr w:type="gramStart"/>
            <w:r w:rsidRPr="00C45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пособие./</w:t>
            </w:r>
            <w:proofErr w:type="gramEnd"/>
            <w:r w:rsidRPr="00C45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Сост. А.С. Наумов</w:t>
            </w:r>
          </w:p>
          <w:p w:rsidR="00C4599C" w:rsidRPr="00C4599C" w:rsidRDefault="00C4599C" w:rsidP="00966FB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 от урока к экзамену А.С. Наумов</w:t>
            </w:r>
          </w:p>
          <w:p w:rsidR="00C4599C" w:rsidRPr="00C4599C" w:rsidRDefault="00C4599C" w:rsidP="00966FB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Мультимедийное пособие «Библиотека Кирилла и </w:t>
            </w:r>
            <w:proofErr w:type="spellStart"/>
            <w:r w:rsidRPr="00C45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Мефодия</w:t>
            </w:r>
            <w:proofErr w:type="spellEnd"/>
          </w:p>
          <w:p w:rsidR="00C4599C" w:rsidRPr="00C4599C" w:rsidRDefault="00C4599C" w:rsidP="00966FB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Краснослободцев</w:t>
            </w:r>
            <w:proofErr w:type="spellEnd"/>
            <w:r w:rsidRPr="00C4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В.П.,</w:t>
            </w:r>
            <w:proofErr w:type="spellStart"/>
            <w:r w:rsidRPr="00C4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Мазеин</w:t>
            </w:r>
            <w:proofErr w:type="spellEnd"/>
            <w:proofErr w:type="gramEnd"/>
            <w:r w:rsidRPr="00C4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Конкурс знатоков</w:t>
            </w:r>
          </w:p>
          <w:p w:rsidR="00C4599C" w:rsidRPr="00C4599C" w:rsidRDefault="00C4599C" w:rsidP="00966FB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 Низовцев, Н.А. Марченко. Школьные олимпиады. География. 6-10 классы</w:t>
            </w:r>
          </w:p>
          <w:p w:rsidR="00C4599C" w:rsidRPr="00C4599C" w:rsidRDefault="00C4599C" w:rsidP="00966FB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интерактивных карт.</w:t>
            </w:r>
          </w:p>
        </w:tc>
        <w:tc>
          <w:tcPr>
            <w:tcW w:w="1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9C" w:rsidRPr="00C4599C" w:rsidRDefault="00C4599C" w:rsidP="00966FB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Сборники лекций, интерактивные и настенные карты, тестовые задания, плакаты, презентации</w:t>
            </w:r>
          </w:p>
        </w:tc>
        <w:tc>
          <w:tcPr>
            <w:tcW w:w="1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9C" w:rsidRPr="00C4599C" w:rsidRDefault="00C4599C" w:rsidP="00966FB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Хозяйство и районы России</w:t>
            </w:r>
          </w:p>
        </w:tc>
        <w:tc>
          <w:tcPr>
            <w:tcW w:w="1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9C" w:rsidRPr="00C4599C" w:rsidRDefault="00C4599C" w:rsidP="00966FB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лекций и наглядный материал знакомят учащихся с теоретическими фактами и навыками работы в решении заданий по олимпиаде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9C" w:rsidRPr="00C4599C" w:rsidRDefault="00C4599C" w:rsidP="00966FB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Данный материал предназначен для того чтобы ученика в полном объёме смогли познакомится с интересными фактами из раздела «Хозяйство и районы России». Могли на практике применять </w:t>
            </w:r>
            <w:proofErr w:type="gramStart"/>
            <w:r w:rsidRPr="00C4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  <w:proofErr w:type="gramEnd"/>
            <w:r w:rsidRPr="00C4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полученные при изучении данной темы.</w:t>
            </w:r>
          </w:p>
        </w:tc>
        <w:tc>
          <w:tcPr>
            <w:tcW w:w="1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9C" w:rsidRPr="00C4599C" w:rsidRDefault="00C4599C" w:rsidP="00966FB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Излагаемый материал </w:t>
            </w:r>
            <w:r w:rsidRPr="00C4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выступает в роли опорных знаний, необходимых для решения заданий олимпиадного уровня из раздела «Хозяйство и районы России».</w:t>
            </w:r>
          </w:p>
        </w:tc>
      </w:tr>
    </w:tbl>
    <w:p w:rsidR="00B50A84" w:rsidRDefault="00B50A84" w:rsidP="00966FB4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5AE" w:rsidRPr="00966FB4" w:rsidRDefault="001235AE" w:rsidP="00966FB4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FB4">
        <w:rPr>
          <w:rFonts w:ascii="Times New Roman" w:hAnsi="Times New Roman" w:cs="Times New Roman"/>
          <w:b/>
          <w:sz w:val="28"/>
          <w:szCs w:val="28"/>
        </w:rPr>
        <w:t>Организационно-педагогические условия реализации программы.</w:t>
      </w:r>
      <w:r w:rsidRPr="00966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5AE" w:rsidRPr="00966FB4" w:rsidRDefault="001235AE" w:rsidP="00966FB4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FB4">
        <w:rPr>
          <w:rFonts w:ascii="Times New Roman" w:hAnsi="Times New Roman" w:cs="Times New Roman"/>
          <w:b/>
          <w:sz w:val="28"/>
          <w:szCs w:val="28"/>
        </w:rPr>
        <w:t xml:space="preserve">Учебно-методическое обеспечение программы: </w:t>
      </w:r>
    </w:p>
    <w:p w:rsidR="005303BB" w:rsidRPr="00966FB4" w:rsidRDefault="00B50A84" w:rsidP="00966FB4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35AE" w:rsidRPr="00966FB4">
        <w:rPr>
          <w:rFonts w:ascii="Times New Roman" w:hAnsi="Times New Roman" w:cs="Times New Roman"/>
          <w:sz w:val="28"/>
          <w:szCs w:val="28"/>
        </w:rPr>
        <w:t xml:space="preserve">Реализация программы предполагает формы организации образовательной деятельности: лекция, рассказ, беседа, практикум, экскурсии. </w:t>
      </w:r>
    </w:p>
    <w:p w:rsidR="00CA7825" w:rsidRPr="00966FB4" w:rsidRDefault="00B50A84" w:rsidP="00966FB4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35AE" w:rsidRPr="00966FB4">
        <w:rPr>
          <w:rFonts w:ascii="Times New Roman" w:hAnsi="Times New Roman" w:cs="Times New Roman"/>
          <w:sz w:val="28"/>
          <w:szCs w:val="28"/>
        </w:rPr>
        <w:t>При реализации программы используются образовательные технологии: проблемное обучение, исследовательские, информационно</w:t>
      </w:r>
      <w:r w:rsidR="00CA7825" w:rsidRPr="00966FB4">
        <w:rPr>
          <w:rFonts w:ascii="Times New Roman" w:hAnsi="Times New Roman" w:cs="Times New Roman"/>
          <w:sz w:val="28"/>
          <w:szCs w:val="28"/>
        </w:rPr>
        <w:t>-</w:t>
      </w:r>
      <w:r w:rsidR="001235AE" w:rsidRPr="00966FB4">
        <w:rPr>
          <w:rFonts w:ascii="Times New Roman" w:hAnsi="Times New Roman" w:cs="Times New Roman"/>
          <w:sz w:val="28"/>
          <w:szCs w:val="28"/>
        </w:rPr>
        <w:t>коммуникативные.</w:t>
      </w:r>
    </w:p>
    <w:p w:rsidR="001F3FD8" w:rsidRPr="001F3FD8" w:rsidRDefault="001235AE" w:rsidP="00FC74C2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FB4">
        <w:rPr>
          <w:rFonts w:ascii="Times New Roman" w:hAnsi="Times New Roman" w:cs="Times New Roman"/>
          <w:sz w:val="28"/>
          <w:szCs w:val="28"/>
        </w:rPr>
        <w:t>При реализации программы используются следующие методы обучения: словесные, наглядные, поисковые, исследовательские, проблемные.</w:t>
      </w:r>
      <w:r w:rsidR="00C4599C" w:rsidRPr="00C4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="00FC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C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C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C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F3FD8" w:rsidRPr="001F3FD8">
        <w:rPr>
          <w:rFonts w:ascii="Times New Roman" w:hAnsi="Times New Roman" w:cs="Times New Roman"/>
          <w:b/>
          <w:sz w:val="28"/>
          <w:szCs w:val="28"/>
        </w:rPr>
        <w:t>СПИС</w:t>
      </w:r>
      <w:r w:rsidR="004644CE">
        <w:rPr>
          <w:rFonts w:ascii="Times New Roman" w:hAnsi="Times New Roman" w:cs="Times New Roman"/>
          <w:b/>
          <w:sz w:val="28"/>
          <w:szCs w:val="28"/>
        </w:rPr>
        <w:t>О</w:t>
      </w:r>
      <w:r w:rsidR="001F3FD8" w:rsidRPr="001F3FD8">
        <w:rPr>
          <w:rFonts w:ascii="Times New Roman" w:hAnsi="Times New Roman" w:cs="Times New Roman"/>
          <w:b/>
          <w:sz w:val="28"/>
          <w:szCs w:val="28"/>
        </w:rPr>
        <w:t>К ЛИТЕРАТУРЫ</w:t>
      </w:r>
    </w:p>
    <w:p w:rsidR="001F3FD8" w:rsidRPr="001F3FD8" w:rsidRDefault="001F3FD8" w:rsidP="001F3FD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3FD8">
        <w:rPr>
          <w:rFonts w:ascii="Times New Roman" w:hAnsi="Times New Roman" w:cs="Times New Roman"/>
          <w:b/>
          <w:sz w:val="28"/>
          <w:szCs w:val="28"/>
        </w:rPr>
        <w:t>Нормативно-правовые акты и документы:</w:t>
      </w:r>
      <w:r w:rsidRPr="001F3F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FD8" w:rsidRPr="001F3FD8" w:rsidRDefault="001F3FD8" w:rsidP="001F3FD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3FD8">
        <w:rPr>
          <w:rFonts w:ascii="Times New Roman" w:hAnsi="Times New Roman" w:cs="Times New Roman"/>
          <w:sz w:val="28"/>
          <w:szCs w:val="28"/>
        </w:rPr>
        <w:t>1. Федеральный закон от 29 декабря 2012 г. № 273-ФЗ «Об образовании в Российской Федерации».</w:t>
      </w:r>
    </w:p>
    <w:p w:rsidR="001F3FD8" w:rsidRPr="001F3FD8" w:rsidRDefault="001F3FD8" w:rsidP="001F3FD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3FD8">
        <w:rPr>
          <w:rFonts w:ascii="Times New Roman" w:hAnsi="Times New Roman" w:cs="Times New Roman"/>
          <w:sz w:val="28"/>
          <w:szCs w:val="28"/>
        </w:rPr>
        <w:t xml:space="preserve">2. Концепция развития дополнительного образования детей (утверждена распоряжением Правительства РФ от 04 сентября 2014 г. № 1726-р). </w:t>
      </w:r>
    </w:p>
    <w:p w:rsidR="001F3FD8" w:rsidRPr="001F3FD8" w:rsidRDefault="001F3FD8" w:rsidP="001F3FD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3FD8">
        <w:rPr>
          <w:rFonts w:ascii="Times New Roman" w:hAnsi="Times New Roman" w:cs="Times New Roman"/>
          <w:sz w:val="28"/>
          <w:szCs w:val="28"/>
        </w:rPr>
        <w:t xml:space="preserve">3. Порядок организации и осуществления образовательной деятельности по дополнительным общеобразовательным программам (утвержден Приказом Министерства просвещения РФ от 09 ноября 2018 г. № 196) </w:t>
      </w:r>
    </w:p>
    <w:p w:rsidR="001F3FD8" w:rsidRPr="001F3FD8" w:rsidRDefault="001F3FD8" w:rsidP="001F3FD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3FD8">
        <w:rPr>
          <w:rFonts w:ascii="Times New Roman" w:hAnsi="Times New Roman" w:cs="Times New Roman"/>
          <w:sz w:val="28"/>
          <w:szCs w:val="28"/>
        </w:rPr>
        <w:t xml:space="preserve">4. Методические рекомендации по проектированию дополнительных общеразвивающих программ (включая </w:t>
      </w:r>
      <w:proofErr w:type="spellStart"/>
      <w:r w:rsidRPr="001F3FD8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1F3FD8">
        <w:rPr>
          <w:rFonts w:ascii="Times New Roman" w:hAnsi="Times New Roman" w:cs="Times New Roman"/>
          <w:sz w:val="28"/>
          <w:szCs w:val="28"/>
        </w:rPr>
        <w:t xml:space="preserve"> программы): приложение к письму Министерства образования и науки РФ от 18 ноября 2015 г. № 09-3242. </w:t>
      </w:r>
    </w:p>
    <w:p w:rsidR="001F3FD8" w:rsidRPr="001F3FD8" w:rsidRDefault="001F3FD8" w:rsidP="001F3FD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3FD8">
        <w:rPr>
          <w:rFonts w:ascii="Times New Roman" w:hAnsi="Times New Roman" w:cs="Times New Roman"/>
          <w:sz w:val="28"/>
          <w:szCs w:val="28"/>
        </w:rPr>
        <w:t xml:space="preserve">5.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(утверждены постановлением Главного государственного санитарного врача РФ от 4 июля 2014 г. № 41). </w:t>
      </w:r>
    </w:p>
    <w:p w:rsidR="00C4599C" w:rsidRPr="00C4599C" w:rsidRDefault="00EC2A40" w:rsidP="00FC74C2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</w:t>
      </w:r>
      <w:r w:rsidR="00C4599C" w:rsidRPr="00C45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ПЕДАГОГОВ</w:t>
      </w:r>
    </w:p>
    <w:p w:rsidR="00C4599C" w:rsidRPr="00966FB4" w:rsidRDefault="00C4599C" w:rsidP="00966FB4">
      <w:pPr>
        <w:pStyle w:val="a5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 Низовцев, Н.А. Марченко. Школьные олимпиады. География. 6-10 классы. М.: Айрис-Пресс, 201</w:t>
      </w:r>
      <w:r w:rsidR="00B5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66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599C" w:rsidRPr="00966FB4" w:rsidRDefault="00C4599C" w:rsidP="00966FB4">
      <w:pPr>
        <w:pStyle w:val="a5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Всероссийская олимпиада школьников по географии. Методическое </w:t>
      </w:r>
      <w:proofErr w:type="gramStart"/>
      <w:r w:rsidRPr="00966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пособие./</w:t>
      </w:r>
      <w:proofErr w:type="gramEnd"/>
      <w:r w:rsidRPr="00966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Сост. А.С. Наумов.- М.: АПК и ППРО. 201</w:t>
      </w:r>
      <w:r w:rsidR="00B5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966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599C" w:rsidRPr="00966FB4" w:rsidRDefault="00C4599C" w:rsidP="00966FB4">
      <w:pPr>
        <w:pStyle w:val="a5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География от урока к экзамену: Сб. задач: Книга для </w:t>
      </w:r>
      <w:proofErr w:type="gramStart"/>
      <w:r w:rsidRPr="00966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учителя./</w:t>
      </w:r>
      <w:proofErr w:type="gramEnd"/>
      <w:r w:rsidRPr="00966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ред. А.С. Наумов.- М.: Просвещение. 20</w:t>
      </w:r>
      <w:r w:rsidR="00B5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66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</w:p>
    <w:p w:rsidR="00C4599C" w:rsidRPr="00966FB4" w:rsidRDefault="00C4599C" w:rsidP="00966FB4">
      <w:pPr>
        <w:pStyle w:val="a5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Олимпиады по географии. 6-11 </w:t>
      </w:r>
      <w:proofErr w:type="spellStart"/>
      <w:proofErr w:type="gramStart"/>
      <w:r w:rsidRPr="00966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966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</w:t>
      </w:r>
      <w:proofErr w:type="gramEnd"/>
      <w:r w:rsidRPr="00966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Метод. Пособие / Под ред. О.А. Климановой, А.С. </w:t>
      </w:r>
      <w:proofErr w:type="gramStart"/>
      <w:r w:rsidRPr="00966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Наумова.-</w:t>
      </w:r>
      <w:proofErr w:type="gramEnd"/>
      <w:r w:rsidRPr="00966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Дрофа, 20</w:t>
      </w:r>
      <w:r w:rsidR="00B5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66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</w:p>
    <w:p w:rsidR="00C4599C" w:rsidRPr="00966FB4" w:rsidRDefault="00C4599C" w:rsidP="00966FB4">
      <w:pPr>
        <w:pStyle w:val="a5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66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Краснослободцев</w:t>
      </w:r>
      <w:proofErr w:type="spellEnd"/>
      <w:r w:rsidRPr="00966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В.П.,</w:t>
      </w:r>
      <w:r w:rsidR="00496B06" w:rsidRPr="00966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6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Мазеин</w:t>
      </w:r>
      <w:proofErr w:type="spellEnd"/>
      <w:r w:rsidRPr="00966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 Конкурс знатоков // География и экология в школе 21 века. – 20</w:t>
      </w:r>
      <w:r w:rsidR="00B5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66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</w:p>
    <w:p w:rsidR="00C4599C" w:rsidRPr="00966FB4" w:rsidRDefault="00C4599C" w:rsidP="00966FB4">
      <w:pPr>
        <w:pStyle w:val="a5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Мультимедийное пособие «Библиотека Кирилла и </w:t>
      </w:r>
      <w:proofErr w:type="spellStart"/>
      <w:r w:rsidRPr="00966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Мефодия</w:t>
      </w:r>
      <w:proofErr w:type="spellEnd"/>
      <w:r w:rsidRPr="00966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6-9 классы.</w:t>
      </w:r>
    </w:p>
    <w:p w:rsidR="00C4599C" w:rsidRPr="00966FB4" w:rsidRDefault="00C4599C" w:rsidP="00966FB4">
      <w:pPr>
        <w:pStyle w:val="a5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интерактивных карт. 6-9 классы.</w:t>
      </w:r>
    </w:p>
    <w:p w:rsidR="00C4599C" w:rsidRPr="00C4599C" w:rsidRDefault="00EC2A40" w:rsidP="00EC2A40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</w:t>
      </w:r>
      <w:r w:rsidR="00C4599C" w:rsidRPr="00C45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ДЕТЕЙ</w:t>
      </w:r>
    </w:p>
    <w:p w:rsidR="00C4599C" w:rsidRPr="00966FB4" w:rsidRDefault="00C4599C" w:rsidP="00966FB4">
      <w:pPr>
        <w:pStyle w:val="a5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66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Кунха</w:t>
      </w:r>
      <w:proofErr w:type="spellEnd"/>
      <w:r w:rsidRPr="00966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С.В., Наумов А.С. Как готовиться к олимпиаде по географии. По материалам Всероссийской олимпиады. – М.: Аист: </w:t>
      </w:r>
      <w:proofErr w:type="spellStart"/>
      <w:r w:rsidRPr="00966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Астрель</w:t>
      </w:r>
      <w:proofErr w:type="spellEnd"/>
      <w:r w:rsidRPr="00966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2012.</w:t>
      </w:r>
    </w:p>
    <w:p w:rsidR="00C4599C" w:rsidRPr="00966FB4" w:rsidRDefault="00C4599C" w:rsidP="00966FB4">
      <w:pPr>
        <w:pStyle w:val="a5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66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Аньшин</w:t>
      </w:r>
      <w:proofErr w:type="spellEnd"/>
      <w:r w:rsidRPr="00966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А.И., Денисов Н.Б., Климанов В.В., Наумов А.С., Холина В.Н., Щёголева. В. Задачи по географии. Под ред. А.С. Наумова. – М.: МИРОС. 20</w:t>
      </w:r>
      <w:r w:rsidR="00B5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66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</w:p>
    <w:p w:rsidR="00C4599C" w:rsidRPr="00966FB4" w:rsidRDefault="00C4599C" w:rsidP="00966FB4">
      <w:pPr>
        <w:pStyle w:val="a5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Атлас к учебнику «География. Землеведение» под редакцией О.А. Климановой М: Дрофа, 20</w:t>
      </w:r>
      <w:r w:rsidR="00B5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66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</w:p>
    <w:p w:rsidR="00C4599C" w:rsidRPr="00966FB4" w:rsidRDefault="00C4599C" w:rsidP="00966FB4">
      <w:pPr>
        <w:pStyle w:val="a5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Мультимедийное пособие «Библиотека Кирилла и </w:t>
      </w:r>
      <w:proofErr w:type="spellStart"/>
      <w:r w:rsidRPr="00966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Мефодия</w:t>
      </w:r>
      <w:proofErr w:type="spellEnd"/>
      <w:r w:rsidRPr="00966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География». 6-9 класс</w:t>
      </w:r>
    </w:p>
    <w:p w:rsidR="00C4599C" w:rsidRPr="00C4599C" w:rsidRDefault="00C4599C" w:rsidP="00966FB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Интернет-ресурсы для подготовки обучающихся к олимпиадам</w:t>
      </w:r>
    </w:p>
    <w:tbl>
      <w:tblPr>
        <w:tblW w:w="9773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9"/>
        <w:gridCol w:w="3585"/>
        <w:gridCol w:w="4819"/>
      </w:tblGrid>
      <w:tr w:rsidR="00C4599C" w:rsidRPr="00C4599C" w:rsidTr="00496B06">
        <w:trPr>
          <w:trHeight w:val="225"/>
          <w:tblCellSpacing w:w="15" w:type="dxa"/>
        </w:trPr>
        <w:tc>
          <w:tcPr>
            <w:tcW w:w="13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4599C" w:rsidRPr="00C4599C" w:rsidRDefault="00C4599C" w:rsidP="00966FB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3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4599C" w:rsidRPr="00C4599C" w:rsidRDefault="00C4599C" w:rsidP="00966FB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Интернет-ресурса</w:t>
            </w:r>
          </w:p>
        </w:tc>
        <w:tc>
          <w:tcPr>
            <w:tcW w:w="4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4599C" w:rsidRPr="00C4599C" w:rsidRDefault="00C4599C" w:rsidP="00966FB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Примечания</w:t>
            </w:r>
          </w:p>
        </w:tc>
      </w:tr>
      <w:tr w:rsidR="00C4599C" w:rsidRPr="00C4599C" w:rsidTr="00496B06">
        <w:trPr>
          <w:trHeight w:val="240"/>
          <w:tblCellSpacing w:w="15" w:type="dxa"/>
        </w:trPr>
        <w:tc>
          <w:tcPr>
            <w:tcW w:w="13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4599C" w:rsidRPr="00C4599C" w:rsidRDefault="00C4599C" w:rsidP="00966FB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  <w:bookmarkStart w:id="1" w:name="_Hlt274917859"/>
        <w:bookmarkStart w:id="2" w:name="_Hlt274917860"/>
        <w:bookmarkEnd w:id="1"/>
        <w:bookmarkEnd w:id="2"/>
        <w:tc>
          <w:tcPr>
            <w:tcW w:w="3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4599C" w:rsidRPr="00C4599C" w:rsidRDefault="00C4599C" w:rsidP="00966FB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99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fldChar w:fldCharType="begin"/>
            </w:r>
            <w:r w:rsidRPr="00C4599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instrText xml:space="preserve"> HYPERLINK "http://clck.yandex.ru/redir/dv/*data=url%3Dhttp%253A%252F%252Folimpiada.ru%252F%26ts%3D1445448866%26uid%3D174353001443716122&amp;sign=0d3531657d2745c5e9a0378c3581878c&amp;keyno=1" \t "_blank" </w:instrText>
            </w:r>
            <w:r w:rsidRPr="00C4599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fldChar w:fldCharType="separate"/>
            </w:r>
            <w:r w:rsidRPr="00966FB4">
              <w:rPr>
                <w:rFonts w:ascii="Times New Roman" w:eastAsia="Times New Roman" w:hAnsi="Times New Roman" w:cs="Times New Roman"/>
                <w:color w:val="2C7BDE"/>
                <w:sz w:val="28"/>
                <w:szCs w:val="28"/>
                <w:u w:val="single"/>
                <w:lang w:eastAsia="ru-RU"/>
              </w:rPr>
              <w:t>http://olimpi</w:t>
            </w:r>
            <w:r w:rsidRPr="00C4599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fldChar w:fldCharType="end"/>
            </w:r>
            <w:r w:rsidRPr="00C4599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 </w:t>
            </w:r>
            <w:hyperlink r:id="rId6" w:tgtFrame="_blank" w:history="1">
              <w:r w:rsidRPr="00966FB4">
                <w:rPr>
                  <w:rFonts w:ascii="Times New Roman" w:eastAsia="Times New Roman" w:hAnsi="Times New Roman" w:cs="Times New Roman"/>
                  <w:color w:val="2C7BDE"/>
                  <w:sz w:val="28"/>
                  <w:szCs w:val="28"/>
                  <w:u w:val="single"/>
                  <w:lang w:eastAsia="ru-RU"/>
                </w:rPr>
                <w:t>ada.ru</w:t>
              </w:r>
            </w:hyperlink>
            <w:r w:rsidRPr="00C4599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 /</w:t>
            </w:r>
          </w:p>
        </w:tc>
        <w:tc>
          <w:tcPr>
            <w:tcW w:w="4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4599C" w:rsidRPr="00C4599C" w:rsidRDefault="00C4599C" w:rsidP="00966FB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 МИОО: документация по проведению всех олимпиад, графики проведения</w:t>
            </w:r>
          </w:p>
        </w:tc>
      </w:tr>
      <w:tr w:rsidR="00C4599C" w:rsidRPr="00C4599C" w:rsidTr="00496B06">
        <w:trPr>
          <w:trHeight w:val="240"/>
          <w:tblCellSpacing w:w="15" w:type="dxa"/>
        </w:trPr>
        <w:tc>
          <w:tcPr>
            <w:tcW w:w="13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4599C" w:rsidRPr="00C4599C" w:rsidRDefault="00C4599C" w:rsidP="00966FB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3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4599C" w:rsidRPr="00C4599C" w:rsidRDefault="00620AF3" w:rsidP="00966FB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tgtFrame="_blank" w:history="1">
              <w:r w:rsidR="00C4599C" w:rsidRPr="00966FB4">
                <w:rPr>
                  <w:rFonts w:ascii="Times New Roman" w:eastAsia="Times New Roman" w:hAnsi="Times New Roman" w:cs="Times New Roman"/>
                  <w:color w:val="2C7BDE"/>
                  <w:sz w:val="28"/>
                  <w:szCs w:val="28"/>
                  <w:u w:val="single"/>
                  <w:lang w:eastAsia="ru-RU"/>
                </w:rPr>
                <w:t>http://olymp.mioo.ru</w:t>
              </w:r>
            </w:hyperlink>
            <w:r w:rsidR="00C4599C" w:rsidRPr="00C4599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 /</w:t>
            </w:r>
          </w:p>
        </w:tc>
        <w:tc>
          <w:tcPr>
            <w:tcW w:w="4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4599C" w:rsidRPr="00C4599C" w:rsidRDefault="00C4599C" w:rsidP="00966FB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 МИОО: подготовка обучающихся к олимпиадам по всем предметам</w:t>
            </w:r>
          </w:p>
        </w:tc>
      </w:tr>
      <w:tr w:rsidR="00C4599C" w:rsidRPr="00C4599C" w:rsidTr="00496B06">
        <w:trPr>
          <w:trHeight w:val="240"/>
          <w:tblCellSpacing w:w="15" w:type="dxa"/>
        </w:trPr>
        <w:tc>
          <w:tcPr>
            <w:tcW w:w="13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4599C" w:rsidRPr="00C4599C" w:rsidRDefault="00C4599C" w:rsidP="00966FB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3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4599C" w:rsidRPr="00C4599C" w:rsidRDefault="00620AF3" w:rsidP="00966FB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tgtFrame="_blank" w:history="1">
              <w:r w:rsidR="00C4599C" w:rsidRPr="00966FB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http://www.olimp.mgou.ru</w:t>
              </w:r>
            </w:hyperlink>
          </w:p>
        </w:tc>
        <w:tc>
          <w:tcPr>
            <w:tcW w:w="4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4599C" w:rsidRPr="00C4599C" w:rsidRDefault="00C4599C" w:rsidP="00966FB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 олимпиады школьников Московской области</w:t>
            </w:r>
          </w:p>
        </w:tc>
      </w:tr>
      <w:tr w:rsidR="00C4599C" w:rsidRPr="00C4599C" w:rsidTr="00496B06">
        <w:trPr>
          <w:trHeight w:val="240"/>
          <w:tblCellSpacing w:w="15" w:type="dxa"/>
        </w:trPr>
        <w:tc>
          <w:tcPr>
            <w:tcW w:w="13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4599C" w:rsidRPr="00C4599C" w:rsidRDefault="00C4599C" w:rsidP="00966FB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3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4599C" w:rsidRPr="00C4599C" w:rsidRDefault="00620AF3" w:rsidP="00966FB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tgtFrame="_blank" w:history="1">
              <w:r w:rsidR="00C4599C" w:rsidRPr="00966FB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http://www.olymp.baltinform.ru</w:t>
              </w:r>
            </w:hyperlink>
          </w:p>
        </w:tc>
        <w:tc>
          <w:tcPr>
            <w:tcW w:w="4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4599C" w:rsidRPr="00C4599C" w:rsidRDefault="00C4599C" w:rsidP="00966FB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 школьной олимпиады Калининградской области</w:t>
            </w:r>
          </w:p>
        </w:tc>
      </w:tr>
      <w:tr w:rsidR="00C4599C" w:rsidRPr="00C4599C" w:rsidTr="00496B06">
        <w:trPr>
          <w:trHeight w:val="240"/>
          <w:tblCellSpacing w:w="15" w:type="dxa"/>
        </w:trPr>
        <w:tc>
          <w:tcPr>
            <w:tcW w:w="13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4599C" w:rsidRPr="00C4599C" w:rsidRDefault="00C4599C" w:rsidP="00966FB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3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4599C" w:rsidRPr="00C4599C" w:rsidRDefault="00620AF3" w:rsidP="00966FB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tgtFrame="_blank" w:history="1">
              <w:r w:rsidR="00C4599C" w:rsidRPr="00966FB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http://www.sgu.ru</w:t>
              </w:r>
            </w:hyperlink>
          </w:p>
        </w:tc>
        <w:tc>
          <w:tcPr>
            <w:tcW w:w="4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4599C" w:rsidRPr="00C4599C" w:rsidRDefault="00C4599C" w:rsidP="00966FB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 муниципального тура олимпиады Саратовской области</w:t>
            </w:r>
          </w:p>
        </w:tc>
      </w:tr>
      <w:tr w:rsidR="00C4599C" w:rsidRPr="00C4599C" w:rsidTr="00496B06">
        <w:trPr>
          <w:trHeight w:val="240"/>
          <w:tblCellSpacing w:w="15" w:type="dxa"/>
        </w:trPr>
        <w:tc>
          <w:tcPr>
            <w:tcW w:w="13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4599C" w:rsidRPr="00C4599C" w:rsidRDefault="00C4599C" w:rsidP="00966FB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3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4599C" w:rsidRPr="00C4599C" w:rsidRDefault="00620AF3" w:rsidP="00966FB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tgtFrame="_blank" w:history="1">
              <w:r w:rsidR="00C4599C" w:rsidRPr="00966FB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http://clubdoroga.euro.ru</w:t>
              </w:r>
            </w:hyperlink>
          </w:p>
        </w:tc>
        <w:tc>
          <w:tcPr>
            <w:tcW w:w="4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4599C" w:rsidRPr="00C4599C" w:rsidRDefault="00C4599C" w:rsidP="00966FB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Занимательная олимпиада по географии (клуб «Дорога»)</w:t>
            </w:r>
          </w:p>
        </w:tc>
      </w:tr>
      <w:tr w:rsidR="00C4599C" w:rsidRPr="00C4599C" w:rsidTr="00496B06">
        <w:trPr>
          <w:trHeight w:val="240"/>
          <w:tblCellSpacing w:w="15" w:type="dxa"/>
        </w:trPr>
        <w:tc>
          <w:tcPr>
            <w:tcW w:w="13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4599C" w:rsidRPr="00C4599C" w:rsidRDefault="00C4599C" w:rsidP="00966FB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3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4599C" w:rsidRPr="00C4599C" w:rsidRDefault="00620AF3" w:rsidP="00966FB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tgtFrame="_blank" w:history="1">
              <w:r w:rsidR="00C4599C" w:rsidRPr="00966FB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http://www.herzen.spb.ru</w:t>
              </w:r>
            </w:hyperlink>
          </w:p>
        </w:tc>
        <w:tc>
          <w:tcPr>
            <w:tcW w:w="4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4599C" w:rsidRPr="00C4599C" w:rsidRDefault="00C4599C" w:rsidP="00966FB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5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Герценовская</w:t>
            </w:r>
            <w:proofErr w:type="spellEnd"/>
            <w:r w:rsidRPr="00C45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олимпиада по географии</w:t>
            </w:r>
          </w:p>
        </w:tc>
      </w:tr>
      <w:tr w:rsidR="00C4599C" w:rsidRPr="00C4599C" w:rsidTr="00496B06">
        <w:trPr>
          <w:trHeight w:val="240"/>
          <w:tblCellSpacing w:w="15" w:type="dxa"/>
        </w:trPr>
        <w:tc>
          <w:tcPr>
            <w:tcW w:w="13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4599C" w:rsidRPr="00C4599C" w:rsidRDefault="00C4599C" w:rsidP="00966FB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3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4599C" w:rsidRPr="00C4599C" w:rsidRDefault="00620AF3" w:rsidP="00966FB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tgtFrame="_blank" w:history="1">
              <w:r w:rsidR="00C4599C" w:rsidRPr="00966FB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http://lomonosov.msu.ru/</w:t>
              </w:r>
            </w:hyperlink>
          </w:p>
        </w:tc>
        <w:tc>
          <w:tcPr>
            <w:tcW w:w="4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4599C" w:rsidRPr="00C4599C" w:rsidRDefault="00C4599C" w:rsidP="00966FB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Олимпиада «Ломоносов»</w:t>
            </w:r>
          </w:p>
        </w:tc>
      </w:tr>
      <w:tr w:rsidR="00C4599C" w:rsidRPr="00C4599C" w:rsidTr="00496B06">
        <w:trPr>
          <w:trHeight w:val="225"/>
          <w:tblCellSpacing w:w="15" w:type="dxa"/>
        </w:trPr>
        <w:tc>
          <w:tcPr>
            <w:tcW w:w="13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4599C" w:rsidRPr="00C4599C" w:rsidRDefault="00C4599C" w:rsidP="00966FB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3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4599C" w:rsidRPr="00C4599C" w:rsidRDefault="00620AF3" w:rsidP="00966FB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tgtFrame="_blank" w:history="1">
              <w:r w:rsidR="00C4599C" w:rsidRPr="00966FB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http://www.eco.rosolimp.ru/</w:t>
              </w:r>
            </w:hyperlink>
          </w:p>
        </w:tc>
        <w:tc>
          <w:tcPr>
            <w:tcW w:w="4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4599C" w:rsidRPr="00C4599C" w:rsidRDefault="00C4599C" w:rsidP="00966FB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положения, порядок организации и проведения, задания муниципального, регионального и заключительного этапов предыдущих лет.</w:t>
            </w:r>
          </w:p>
        </w:tc>
      </w:tr>
    </w:tbl>
    <w:p w:rsidR="00C4599C" w:rsidRDefault="00C4599C" w:rsidP="00966FB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74C2" w:rsidRPr="004A7BD2" w:rsidRDefault="00FC74C2" w:rsidP="00FC74C2">
      <w:pPr>
        <w:tabs>
          <w:tab w:val="left" w:pos="1843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BD2">
        <w:rPr>
          <w:rFonts w:ascii="Times New Roman" w:hAnsi="Times New Roman" w:cs="Times New Roman"/>
          <w:b/>
          <w:sz w:val="28"/>
          <w:szCs w:val="28"/>
        </w:rPr>
        <w:t>Кадровое обеспечение программы</w:t>
      </w:r>
    </w:p>
    <w:p w:rsidR="00FC74C2" w:rsidRPr="004A7BD2" w:rsidRDefault="00FC74C2" w:rsidP="00FC74C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7BD2">
        <w:rPr>
          <w:rFonts w:ascii="Times New Roman" w:hAnsi="Times New Roman" w:cs="Times New Roman"/>
          <w:sz w:val="28"/>
          <w:szCs w:val="28"/>
        </w:rPr>
        <w:t>Программа реализуется педагогом дополнительного образования, имеющим профессиональное образование в области, соответствующей профилю программы, и постоянно повышающим уровень профессионального мастерства.</w:t>
      </w:r>
    </w:p>
    <w:p w:rsidR="00FC74C2" w:rsidRPr="00966FB4" w:rsidRDefault="00FC74C2" w:rsidP="00966FB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C74C2" w:rsidRPr="00966FB4" w:rsidSect="00F80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D70EF"/>
    <w:multiLevelType w:val="hybridMultilevel"/>
    <w:tmpl w:val="B1521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536D5"/>
    <w:multiLevelType w:val="hybridMultilevel"/>
    <w:tmpl w:val="9D16F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80FD1"/>
    <w:multiLevelType w:val="hybridMultilevel"/>
    <w:tmpl w:val="E488F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C95"/>
    <w:rsid w:val="0002052B"/>
    <w:rsid w:val="000C7745"/>
    <w:rsid w:val="001235AE"/>
    <w:rsid w:val="001837ED"/>
    <w:rsid w:val="001F3FD8"/>
    <w:rsid w:val="0020288B"/>
    <w:rsid w:val="00240857"/>
    <w:rsid w:val="002A335F"/>
    <w:rsid w:val="00405878"/>
    <w:rsid w:val="00437224"/>
    <w:rsid w:val="004377CD"/>
    <w:rsid w:val="004644CE"/>
    <w:rsid w:val="00496B06"/>
    <w:rsid w:val="004E14F4"/>
    <w:rsid w:val="005303BB"/>
    <w:rsid w:val="00530C0A"/>
    <w:rsid w:val="00620AF3"/>
    <w:rsid w:val="006530C4"/>
    <w:rsid w:val="007E5C95"/>
    <w:rsid w:val="008317D9"/>
    <w:rsid w:val="00952616"/>
    <w:rsid w:val="00966FB4"/>
    <w:rsid w:val="00A54CAA"/>
    <w:rsid w:val="00AE7A15"/>
    <w:rsid w:val="00AF4D46"/>
    <w:rsid w:val="00B07DD9"/>
    <w:rsid w:val="00B128A4"/>
    <w:rsid w:val="00B50A84"/>
    <w:rsid w:val="00BB1A5F"/>
    <w:rsid w:val="00C4599C"/>
    <w:rsid w:val="00C740E1"/>
    <w:rsid w:val="00CA7825"/>
    <w:rsid w:val="00CE7934"/>
    <w:rsid w:val="00D940B8"/>
    <w:rsid w:val="00EC2A40"/>
    <w:rsid w:val="00EE38DC"/>
    <w:rsid w:val="00EF51AA"/>
    <w:rsid w:val="00F80764"/>
    <w:rsid w:val="00FC74C2"/>
    <w:rsid w:val="00FD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0905D-80CE-4E93-8CBB-349DCC230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5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599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B1A5F"/>
    <w:pPr>
      <w:ind w:left="720"/>
      <w:contextualSpacing/>
    </w:pPr>
  </w:style>
  <w:style w:type="paragraph" w:styleId="a6">
    <w:name w:val="Body Text"/>
    <w:basedOn w:val="a"/>
    <w:link w:val="a7"/>
    <w:rsid w:val="00FD02D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FD02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FD02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37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372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9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65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3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0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ck.yandex.ru/redir/dv/*data=url%3Dhttp%253A%252F%252Fwww.olimp.mgou.ru%26ts%3D1445448866%26uid%3D174353001443716122&amp;sign=2615d53b73d3b83bba883bd2a34a69d5&amp;keyno=1" TargetMode="External"/><Relationship Id="rId13" Type="http://schemas.openxmlformats.org/officeDocument/2006/relationships/hyperlink" Target="http://clck.yandex.ru/redir/dv/*data=url%3Dhttp%253A%252F%252Flomonosov.msu.ru%252F%26ts%3D1445448866%26uid%3D174353001443716122&amp;sign=c55cd495fde9963a54acf7f916f4ecab&amp;keyno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lymp.mioo.ru/" TargetMode="External"/><Relationship Id="rId12" Type="http://schemas.openxmlformats.org/officeDocument/2006/relationships/hyperlink" Target="http://clck.yandex.ru/redir/dv/*data=url%3Dhttp%253A%252F%252Fwww.herzen.spb.ru%26ts%3D1445448866%26uid%3D174353001443716122&amp;sign=fad6e33a2f3aa6be570ebc29c6f8969b&amp;keyno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ada.ru/" TargetMode="External"/><Relationship Id="rId11" Type="http://schemas.openxmlformats.org/officeDocument/2006/relationships/hyperlink" Target="http://clck.yandex.ru/redir/dv/*data=url%3Dhttp%253A%252F%252Fclubdoroga.euro.ru%26ts%3D1445448866%26uid%3D174353001443716122&amp;sign=842b7d043bac841cc5a7d3f6b8f9df55&amp;keyno=1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clck.yandex.ru/redir/dv/*data=url%3Dhttp%253A%252F%252Fwww.sgu.ru%26ts%3D1445448866%26uid%3D174353001443716122&amp;sign=4dbb13b60555cb81404584cb107ec24f&amp;keyn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ck.yandex.ru/redir/dv/*data=url%3Dhttp%253A%252F%252Fwww.olymp.baltinform.ru%26ts%3D1445448866%26uid%3D174353001443716122&amp;sign=f109d1cd85cb580e3cf3189fe94d78e1&amp;keyno=1" TargetMode="External"/><Relationship Id="rId14" Type="http://schemas.openxmlformats.org/officeDocument/2006/relationships/hyperlink" Target="http://clck.yandex.ru/redir/dv/*data=url%3Dhttp%253A%252F%252Fwww.eco.rosolimp.ru%252F%26ts%3D1445448866%26uid%3D174353001443716122&amp;sign=26147d1cd6139e19d375cfba90613dfa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1079</TotalTime>
  <Pages>14</Pages>
  <Words>2729</Words>
  <Characters>15556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Ласурова Елена</dc:creator>
  <cp:keywords/>
  <dc:description/>
  <cp:lastModifiedBy>МАН</cp:lastModifiedBy>
  <cp:revision>30</cp:revision>
  <cp:lastPrinted>2021-02-18T12:38:00Z</cp:lastPrinted>
  <dcterms:created xsi:type="dcterms:W3CDTF">2019-08-29T09:46:00Z</dcterms:created>
  <dcterms:modified xsi:type="dcterms:W3CDTF">2021-08-31T07:02:00Z</dcterms:modified>
</cp:coreProperties>
</file>