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F9" w:rsidRDefault="00C514F9">
      <w:pPr>
        <w:rPr>
          <w:b/>
          <w:bCs/>
          <w:sz w:val="28"/>
          <w:szCs w:val="28"/>
        </w:rPr>
      </w:pPr>
      <w:bookmarkStart w:id="0" w:name="_GoBack"/>
      <w:r w:rsidRPr="00C514F9">
        <w:rPr>
          <w:noProof/>
          <w:lang w:eastAsia="ru-RU"/>
        </w:rPr>
        <w:drawing>
          <wp:anchor distT="0" distB="0" distL="114300" distR="114300" simplePos="0" relativeHeight="486501376" behindDoc="0" locked="0" layoutInCell="1" allowOverlap="1">
            <wp:simplePos x="0" y="0"/>
            <wp:positionH relativeFrom="page">
              <wp:align>right</wp:align>
            </wp:positionH>
            <wp:positionV relativeFrom="paragraph">
              <wp:posOffset>-641350</wp:posOffset>
            </wp:positionV>
            <wp:extent cx="7562850" cy="10648950"/>
            <wp:effectExtent l="0" t="0" r="0" b="0"/>
            <wp:wrapNone/>
            <wp:docPr id="6" name="Рисунок 6" descr="Z:\Отделы СДДТ\МАН\Основные документы\Титульный лист3008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Отделы СДДТ\МАН\Основные документы\Титульный лист30082021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0" cy="10648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514F9" w:rsidRDefault="00C514F9" w:rsidP="00C514F9">
      <w:pPr>
        <w:pStyle w:val="1"/>
        <w:tabs>
          <w:tab w:val="left" w:pos="2976"/>
        </w:tabs>
        <w:spacing w:before="72" w:line="321" w:lineRule="exact"/>
        <w:ind w:left="0"/>
      </w:pPr>
    </w:p>
    <w:p w:rsidR="000529EE" w:rsidRDefault="000529EE">
      <w:pPr>
        <w:rPr>
          <w:b/>
          <w:bCs/>
          <w:sz w:val="28"/>
          <w:szCs w:val="28"/>
        </w:rPr>
      </w:pPr>
      <w:r>
        <w:br w:type="page"/>
      </w:r>
    </w:p>
    <w:p w:rsidR="00443A0D" w:rsidRDefault="001E4979" w:rsidP="00316A4D">
      <w:pPr>
        <w:pStyle w:val="1"/>
        <w:tabs>
          <w:tab w:val="left" w:pos="2976"/>
        </w:tabs>
        <w:spacing w:before="72" w:line="321" w:lineRule="exact"/>
        <w:ind w:left="2975"/>
      </w:pPr>
      <w:r>
        <w:t>ПОЯСНИТЕЛЬНАЯ</w:t>
      </w:r>
      <w:r>
        <w:rPr>
          <w:spacing w:val="-2"/>
        </w:rPr>
        <w:t xml:space="preserve"> </w:t>
      </w:r>
      <w:r>
        <w:t>ЗАПИСКА</w:t>
      </w:r>
    </w:p>
    <w:p w:rsidR="00901C6D" w:rsidRDefault="00901C6D" w:rsidP="00316A4D">
      <w:pPr>
        <w:pStyle w:val="a3"/>
        <w:spacing w:before="226" w:line="360" w:lineRule="auto"/>
        <w:ind w:right="125" w:firstLine="707"/>
        <w:contextualSpacing/>
        <w:jc w:val="both"/>
      </w:pPr>
      <w:r w:rsidRPr="00862C11">
        <w:rPr>
          <w:b/>
        </w:rPr>
        <w:lastRenderedPageBreak/>
        <w:t>Направленность программы</w:t>
      </w:r>
    </w:p>
    <w:p w:rsidR="001E4979" w:rsidRPr="00316A4D" w:rsidRDefault="001E4979" w:rsidP="00316A4D">
      <w:pPr>
        <w:pStyle w:val="a3"/>
        <w:spacing w:before="226" w:line="360" w:lineRule="auto"/>
        <w:ind w:right="125" w:firstLine="707"/>
        <w:contextualSpacing/>
        <w:jc w:val="both"/>
      </w:pPr>
      <w:r w:rsidRPr="00316A4D">
        <w:t xml:space="preserve">Дополнительная общеобразовательная общеразвивающая программа «Химия (олимпиадные задания)» имеет </w:t>
      </w:r>
      <w:r w:rsidRPr="00316A4D">
        <w:rPr>
          <w:i/>
        </w:rPr>
        <w:t xml:space="preserve">естественнонаучную </w:t>
      </w:r>
      <w:r w:rsidRPr="00316A4D">
        <w:t>направленность.</w:t>
      </w:r>
    </w:p>
    <w:p w:rsidR="00443A0D" w:rsidRPr="00316A4D" w:rsidRDefault="001E4979" w:rsidP="00316A4D">
      <w:pPr>
        <w:spacing w:line="360" w:lineRule="auto"/>
        <w:ind w:left="930"/>
        <w:contextualSpacing/>
        <w:jc w:val="both"/>
        <w:rPr>
          <w:i/>
          <w:sz w:val="28"/>
          <w:szCs w:val="28"/>
        </w:rPr>
      </w:pPr>
      <w:r w:rsidRPr="00316A4D">
        <w:rPr>
          <w:b/>
          <w:sz w:val="28"/>
          <w:szCs w:val="28"/>
        </w:rPr>
        <w:t>Уровень программы</w:t>
      </w:r>
      <w:r w:rsidRPr="00316A4D">
        <w:rPr>
          <w:sz w:val="28"/>
          <w:szCs w:val="28"/>
        </w:rPr>
        <w:t xml:space="preserve"> – </w:t>
      </w:r>
      <w:r w:rsidR="00D11A91">
        <w:rPr>
          <w:i/>
          <w:sz w:val="28"/>
          <w:szCs w:val="28"/>
        </w:rPr>
        <w:t>углубленный</w:t>
      </w:r>
      <w:r w:rsidRPr="00316A4D">
        <w:rPr>
          <w:i/>
          <w:sz w:val="28"/>
          <w:szCs w:val="28"/>
        </w:rPr>
        <w:t>.</w:t>
      </w:r>
    </w:p>
    <w:p w:rsidR="00561CCE" w:rsidRPr="00316A4D" w:rsidRDefault="001E4979" w:rsidP="00316A4D">
      <w:pPr>
        <w:pStyle w:val="a3"/>
        <w:spacing w:line="360" w:lineRule="auto"/>
        <w:ind w:right="226" w:firstLine="707"/>
        <w:contextualSpacing/>
        <w:jc w:val="both"/>
        <w:rPr>
          <w:b/>
        </w:rPr>
      </w:pPr>
      <w:r w:rsidRPr="00316A4D">
        <w:rPr>
          <w:b/>
        </w:rPr>
        <w:t xml:space="preserve">Актуальность программы </w:t>
      </w:r>
    </w:p>
    <w:p w:rsidR="001E4979" w:rsidRPr="00316A4D" w:rsidRDefault="001E4979" w:rsidP="00316A4D">
      <w:pPr>
        <w:pStyle w:val="a3"/>
        <w:spacing w:line="360" w:lineRule="auto"/>
        <w:ind w:right="226" w:firstLine="707"/>
        <w:contextualSpacing/>
        <w:jc w:val="both"/>
        <w:rPr>
          <w:b/>
        </w:rPr>
      </w:pPr>
      <w:r w:rsidRPr="00316A4D">
        <w:t>Программа актуальна, так как дает возможность расширения химических знаний учащихся через реше</w:t>
      </w:r>
      <w:r w:rsidR="00561CCE" w:rsidRPr="00316A4D">
        <w:t>ние олимпиадных практических и расчётных задач. И</w:t>
      </w:r>
      <w:r w:rsidRPr="00316A4D">
        <w:t>менно решение задач служит средством для осмысления, углубления и закрепления теоретического материала. При решении задач вырабатывается самостоятельность суждений, умение применять свои знания в конкретных ситуациях, развивается логическое мышление, появляется уверенность в своих силах.</w:t>
      </w:r>
      <w:r w:rsidR="00561CCE" w:rsidRPr="00316A4D">
        <w:rPr>
          <w:b/>
        </w:rPr>
        <w:t xml:space="preserve"> </w:t>
      </w:r>
      <w:r w:rsidR="00561CCE" w:rsidRPr="00316A4D">
        <w:t>В течение одного занятия разбирается теория, а также решения, специально подобранных задач.</w:t>
      </w:r>
    </w:p>
    <w:p w:rsidR="001E4979" w:rsidRPr="00316A4D" w:rsidRDefault="001E4979" w:rsidP="00316A4D">
      <w:pPr>
        <w:pStyle w:val="a3"/>
        <w:spacing w:line="360" w:lineRule="auto"/>
        <w:ind w:right="227" w:firstLine="599"/>
        <w:contextualSpacing/>
        <w:jc w:val="both"/>
      </w:pPr>
      <w:r w:rsidRPr="00316A4D">
        <w:t>Умение решать задачи по химии является основным критерием творческого усвоения предмета, понимания единства законов не только неорганической и органической химии, но и всех естественных наук. Поэтому задачи являются важной частью любых испытаний по химии. Это удобный способ проверки знаний в процессе изучения предмета и важное средство их</w:t>
      </w:r>
      <w:r w:rsidRPr="00316A4D">
        <w:rPr>
          <w:spacing w:val="1"/>
        </w:rPr>
        <w:t xml:space="preserve"> </w:t>
      </w:r>
      <w:r w:rsidRPr="00316A4D">
        <w:t>закрепления.</w:t>
      </w:r>
    </w:p>
    <w:p w:rsidR="001E4979" w:rsidRPr="00316A4D" w:rsidRDefault="001E4979" w:rsidP="00316A4D">
      <w:pPr>
        <w:pStyle w:val="a3"/>
        <w:spacing w:line="360" w:lineRule="auto"/>
        <w:ind w:right="228" w:firstLine="599"/>
        <w:contextualSpacing/>
        <w:jc w:val="both"/>
      </w:pPr>
      <w:r w:rsidRPr="00316A4D">
        <w:t xml:space="preserve">Для того чтобы сделать материал понятнее перед экспериментальным получением вещества обязательно производятся расчеты, наглядно показывающие связь расчета и эксперимента. На завершающей стадии эксперимента выполняется расчет по выходу вещества. Таким образом, программа сближает </w:t>
      </w:r>
      <w:r w:rsidR="00561CCE" w:rsidRPr="00316A4D">
        <w:t xml:space="preserve">олимпиадную </w:t>
      </w:r>
      <w:r w:rsidRPr="00316A4D">
        <w:t>расчетную задачу с конкретной проблематикой, стоящей перед</w:t>
      </w:r>
      <w:r w:rsidRPr="00316A4D">
        <w:rPr>
          <w:spacing w:val="-5"/>
        </w:rPr>
        <w:t xml:space="preserve"> </w:t>
      </w:r>
      <w:r w:rsidRPr="00316A4D">
        <w:t>химиком.</w:t>
      </w:r>
    </w:p>
    <w:p w:rsidR="001E4979" w:rsidRPr="00316A4D" w:rsidRDefault="001E4979" w:rsidP="00316A4D">
      <w:pPr>
        <w:pStyle w:val="a3"/>
        <w:spacing w:line="360" w:lineRule="auto"/>
        <w:ind w:right="128" w:firstLine="599"/>
        <w:contextualSpacing/>
        <w:jc w:val="both"/>
      </w:pPr>
      <w:r w:rsidRPr="00316A4D">
        <w:t>В школьном курсе химии не выделено решение задач в отдельный блок или тему, они разбросаны по всему курсу химии, начиная с 8 класса и заканчивая 11-м. Нет системы обучения решению задач, нет приемов, позволяющих эффективно использовать математический аппарат при решении химических задач. Не вырабатываются общие подходы к решению.</w:t>
      </w:r>
    </w:p>
    <w:p w:rsidR="00034369" w:rsidRPr="00316A4D" w:rsidRDefault="001E4979" w:rsidP="00316A4D">
      <w:pPr>
        <w:pStyle w:val="a3"/>
        <w:spacing w:line="360" w:lineRule="auto"/>
        <w:ind w:right="125" w:firstLine="599"/>
        <w:contextualSpacing/>
        <w:jc w:val="both"/>
      </w:pPr>
      <w:r w:rsidRPr="00316A4D">
        <w:t xml:space="preserve">Данная программа предусматривает формирование </w:t>
      </w:r>
      <w:proofErr w:type="spellStart"/>
      <w:r w:rsidRPr="00316A4D">
        <w:t>общеучебных</w:t>
      </w:r>
      <w:proofErr w:type="spellEnd"/>
      <w:r w:rsidRPr="00316A4D">
        <w:t xml:space="preserve"> умений и навыков и </w:t>
      </w:r>
      <w:proofErr w:type="spellStart"/>
      <w:r w:rsidRPr="00316A4D">
        <w:t>межпредметных</w:t>
      </w:r>
      <w:proofErr w:type="spellEnd"/>
      <w:r w:rsidRPr="00316A4D">
        <w:t xml:space="preserve"> связей (математика-химия), так как </w:t>
      </w:r>
      <w:r w:rsidRPr="00316A4D">
        <w:lastRenderedPageBreak/>
        <w:t xml:space="preserve">демонстрирует пути переноса математических способов действия на решение химических задач. Данная программа актуальна для учащихся, проявляющих повышенный интерес к химическим экспериментам, </w:t>
      </w:r>
      <w:r w:rsidR="00561CCE" w:rsidRPr="00316A4D">
        <w:t xml:space="preserve">желающим участвовать в олимпиадах, </w:t>
      </w:r>
      <w:r w:rsidRPr="00316A4D">
        <w:t>а также помогает увлечь детей, сложно осваивающих предметы естественнонаучного</w:t>
      </w:r>
      <w:r w:rsidRPr="00316A4D">
        <w:rPr>
          <w:spacing w:val="-6"/>
        </w:rPr>
        <w:t xml:space="preserve"> </w:t>
      </w:r>
      <w:r w:rsidRPr="00316A4D">
        <w:t>цикла.</w:t>
      </w:r>
      <w:r w:rsidR="00034369" w:rsidRPr="00316A4D">
        <w:t xml:space="preserve"> </w:t>
      </w:r>
    </w:p>
    <w:p w:rsidR="00034369" w:rsidRPr="00316A4D" w:rsidRDefault="00034369" w:rsidP="00316A4D">
      <w:pPr>
        <w:pStyle w:val="a3"/>
        <w:spacing w:line="360" w:lineRule="auto"/>
        <w:ind w:right="125" w:firstLine="599"/>
        <w:contextualSpacing/>
        <w:jc w:val="both"/>
        <w:rPr>
          <w:color w:val="000000"/>
          <w:lang w:eastAsia="ru-RU"/>
        </w:rPr>
      </w:pPr>
      <w:r w:rsidRPr="00316A4D">
        <w:rPr>
          <w:b/>
        </w:rPr>
        <w:t xml:space="preserve">Цель </w:t>
      </w:r>
      <w:proofErr w:type="gramStart"/>
      <w:r w:rsidRPr="00316A4D">
        <w:rPr>
          <w:b/>
        </w:rPr>
        <w:t>программы</w:t>
      </w:r>
      <w:r w:rsidR="00316A4D">
        <w:t xml:space="preserve">  -</w:t>
      </w:r>
      <w:proofErr w:type="gramEnd"/>
      <w:r w:rsidR="00316A4D">
        <w:t xml:space="preserve"> </w:t>
      </w:r>
      <w:r w:rsidRPr="00316A4D">
        <w:t xml:space="preserve"> расширить знания в области методологии решения задач по химии для дальнейшей профессиональной ориентации и участия в олимпиадах </w:t>
      </w:r>
      <w:r w:rsidRPr="00316A4D">
        <w:rPr>
          <w:color w:val="000000"/>
          <w:lang w:eastAsia="ru-RU"/>
        </w:rPr>
        <w:t>(в том числе у обучающихся с особыми образовательными потребностями)</w:t>
      </w:r>
    </w:p>
    <w:p w:rsidR="00034369" w:rsidRPr="00316A4D" w:rsidRDefault="00316A4D" w:rsidP="00316A4D">
      <w:pPr>
        <w:pStyle w:val="1"/>
        <w:spacing w:before="3" w:line="360" w:lineRule="auto"/>
        <w:ind w:left="821"/>
        <w:contextualSpacing/>
      </w:pPr>
      <w:r>
        <w:t>Задачи программы:</w:t>
      </w:r>
    </w:p>
    <w:p w:rsidR="00034369" w:rsidRPr="00316A4D" w:rsidRDefault="00034369" w:rsidP="00316A4D">
      <w:pPr>
        <w:spacing w:line="360" w:lineRule="auto"/>
        <w:ind w:left="821"/>
        <w:contextualSpacing/>
        <w:rPr>
          <w:i/>
          <w:sz w:val="28"/>
          <w:szCs w:val="28"/>
        </w:rPr>
      </w:pPr>
      <w:r w:rsidRPr="00316A4D">
        <w:rPr>
          <w:i/>
          <w:sz w:val="28"/>
          <w:szCs w:val="28"/>
        </w:rPr>
        <w:t>Обучающие:</w:t>
      </w:r>
    </w:p>
    <w:p w:rsidR="00034369" w:rsidRPr="00316A4D" w:rsidRDefault="00316A4D" w:rsidP="00316A4D">
      <w:pPr>
        <w:pStyle w:val="a4"/>
        <w:numPr>
          <w:ilvl w:val="0"/>
          <w:numId w:val="15"/>
        </w:numPr>
        <w:tabs>
          <w:tab w:val="left" w:pos="506"/>
        </w:tabs>
        <w:spacing w:line="360" w:lineRule="auto"/>
        <w:ind w:left="505"/>
        <w:contextualSpacing/>
        <w:rPr>
          <w:sz w:val="28"/>
          <w:szCs w:val="28"/>
        </w:rPr>
      </w:pPr>
      <w:r>
        <w:rPr>
          <w:sz w:val="28"/>
          <w:szCs w:val="28"/>
        </w:rPr>
        <w:t>п</w:t>
      </w:r>
      <w:r w:rsidR="00034369" w:rsidRPr="00316A4D">
        <w:rPr>
          <w:sz w:val="28"/>
          <w:szCs w:val="28"/>
        </w:rPr>
        <w:t>ознакомить с различными типами химических</w:t>
      </w:r>
      <w:r w:rsidR="00034369" w:rsidRPr="00316A4D">
        <w:rPr>
          <w:spacing w:val="1"/>
          <w:sz w:val="28"/>
          <w:szCs w:val="28"/>
        </w:rPr>
        <w:t xml:space="preserve"> </w:t>
      </w:r>
      <w:r w:rsidR="00034369" w:rsidRPr="00316A4D">
        <w:rPr>
          <w:sz w:val="28"/>
          <w:szCs w:val="28"/>
        </w:rPr>
        <w:t>задач;</w:t>
      </w:r>
    </w:p>
    <w:p w:rsidR="00034369" w:rsidRPr="00316A4D" w:rsidRDefault="00034369" w:rsidP="00316A4D">
      <w:pPr>
        <w:pStyle w:val="a4"/>
        <w:numPr>
          <w:ilvl w:val="0"/>
          <w:numId w:val="15"/>
        </w:numPr>
        <w:tabs>
          <w:tab w:val="left" w:pos="506"/>
          <w:tab w:val="left" w:pos="1769"/>
          <w:tab w:val="left" w:pos="3400"/>
          <w:tab w:val="left" w:pos="4719"/>
          <w:tab w:val="left" w:pos="6410"/>
          <w:tab w:val="left" w:pos="7768"/>
          <w:tab w:val="left" w:pos="8517"/>
        </w:tabs>
        <w:spacing w:line="360" w:lineRule="auto"/>
        <w:ind w:right="133" w:firstLine="0"/>
        <w:contextualSpacing/>
        <w:rPr>
          <w:sz w:val="28"/>
          <w:szCs w:val="28"/>
        </w:rPr>
      </w:pPr>
      <w:r w:rsidRPr="00316A4D">
        <w:rPr>
          <w:sz w:val="28"/>
          <w:szCs w:val="28"/>
        </w:rPr>
        <w:t>научить</w:t>
      </w:r>
      <w:r w:rsidRPr="00316A4D">
        <w:rPr>
          <w:sz w:val="28"/>
          <w:szCs w:val="28"/>
        </w:rPr>
        <w:tab/>
        <w:t>различным</w:t>
      </w:r>
      <w:r w:rsidRPr="00316A4D">
        <w:rPr>
          <w:sz w:val="28"/>
          <w:szCs w:val="28"/>
        </w:rPr>
        <w:tab/>
        <w:t>методам</w:t>
      </w:r>
      <w:r w:rsidRPr="00316A4D">
        <w:rPr>
          <w:sz w:val="28"/>
          <w:szCs w:val="28"/>
        </w:rPr>
        <w:tab/>
        <w:t>проведения</w:t>
      </w:r>
      <w:r w:rsidRPr="00316A4D">
        <w:rPr>
          <w:sz w:val="28"/>
          <w:szCs w:val="28"/>
        </w:rPr>
        <w:tab/>
        <w:t>расчетов</w:t>
      </w:r>
      <w:r w:rsidRPr="00316A4D">
        <w:rPr>
          <w:sz w:val="28"/>
          <w:szCs w:val="28"/>
        </w:rPr>
        <w:tab/>
        <w:t>при</w:t>
      </w:r>
      <w:r w:rsidRPr="00316A4D">
        <w:rPr>
          <w:sz w:val="28"/>
          <w:szCs w:val="28"/>
        </w:rPr>
        <w:tab/>
      </w:r>
      <w:r w:rsidRPr="00316A4D">
        <w:rPr>
          <w:spacing w:val="-3"/>
          <w:sz w:val="28"/>
          <w:szCs w:val="28"/>
        </w:rPr>
        <w:t xml:space="preserve">решении </w:t>
      </w:r>
      <w:r w:rsidRPr="00316A4D">
        <w:rPr>
          <w:sz w:val="28"/>
          <w:szCs w:val="28"/>
        </w:rPr>
        <w:t>химических задач;</w:t>
      </w:r>
    </w:p>
    <w:p w:rsidR="00034369" w:rsidRPr="00316A4D" w:rsidRDefault="00034369" w:rsidP="00316A4D">
      <w:pPr>
        <w:pStyle w:val="a4"/>
        <w:numPr>
          <w:ilvl w:val="0"/>
          <w:numId w:val="15"/>
        </w:numPr>
        <w:tabs>
          <w:tab w:val="left" w:pos="506"/>
        </w:tabs>
        <w:spacing w:line="360" w:lineRule="auto"/>
        <w:ind w:left="505"/>
        <w:contextualSpacing/>
        <w:rPr>
          <w:sz w:val="28"/>
          <w:szCs w:val="28"/>
        </w:rPr>
      </w:pPr>
      <w:r w:rsidRPr="00316A4D">
        <w:rPr>
          <w:sz w:val="28"/>
          <w:szCs w:val="28"/>
        </w:rPr>
        <w:t>научить применять полученные знания для решения практических</w:t>
      </w:r>
      <w:r w:rsidRPr="00316A4D">
        <w:rPr>
          <w:spacing w:val="-18"/>
          <w:sz w:val="28"/>
          <w:szCs w:val="28"/>
        </w:rPr>
        <w:t xml:space="preserve"> </w:t>
      </w:r>
      <w:r w:rsidRPr="00316A4D">
        <w:rPr>
          <w:sz w:val="28"/>
          <w:szCs w:val="28"/>
        </w:rPr>
        <w:t>задач.</w:t>
      </w:r>
    </w:p>
    <w:p w:rsidR="00034369" w:rsidRPr="00316A4D" w:rsidRDefault="00034369" w:rsidP="00316A4D">
      <w:pPr>
        <w:spacing w:line="360" w:lineRule="auto"/>
        <w:ind w:left="821"/>
        <w:contextualSpacing/>
        <w:rPr>
          <w:i/>
          <w:sz w:val="28"/>
          <w:szCs w:val="28"/>
        </w:rPr>
      </w:pPr>
      <w:r w:rsidRPr="00316A4D">
        <w:rPr>
          <w:i/>
          <w:sz w:val="28"/>
          <w:szCs w:val="28"/>
        </w:rPr>
        <w:t>Развивающие:</w:t>
      </w:r>
    </w:p>
    <w:p w:rsidR="00034369" w:rsidRPr="00316A4D" w:rsidRDefault="00034369" w:rsidP="00316A4D">
      <w:pPr>
        <w:pStyle w:val="a4"/>
        <w:numPr>
          <w:ilvl w:val="0"/>
          <w:numId w:val="15"/>
        </w:numPr>
        <w:tabs>
          <w:tab w:val="left" w:pos="929"/>
          <w:tab w:val="left" w:pos="930"/>
        </w:tabs>
        <w:spacing w:line="360" w:lineRule="auto"/>
        <w:ind w:right="428" w:firstLine="0"/>
        <w:contextualSpacing/>
        <w:rPr>
          <w:sz w:val="28"/>
          <w:szCs w:val="28"/>
        </w:rPr>
      </w:pPr>
      <w:r w:rsidRPr="00316A4D">
        <w:rPr>
          <w:sz w:val="28"/>
          <w:szCs w:val="28"/>
        </w:rPr>
        <w:t>развить познавательные интересы и интеллектуальные способности в процессе приобретения химических знаний с использованием различных источников информации, в том числе</w:t>
      </w:r>
      <w:r w:rsidRPr="00316A4D">
        <w:rPr>
          <w:spacing w:val="-9"/>
          <w:sz w:val="28"/>
          <w:szCs w:val="28"/>
        </w:rPr>
        <w:t xml:space="preserve"> </w:t>
      </w:r>
      <w:r w:rsidRPr="00316A4D">
        <w:rPr>
          <w:sz w:val="28"/>
          <w:szCs w:val="28"/>
        </w:rPr>
        <w:t>компьютерных;</w:t>
      </w:r>
    </w:p>
    <w:p w:rsidR="00034369" w:rsidRPr="00316A4D" w:rsidRDefault="00034369" w:rsidP="00316A4D">
      <w:pPr>
        <w:spacing w:line="360" w:lineRule="auto"/>
        <w:ind w:left="821"/>
        <w:contextualSpacing/>
        <w:rPr>
          <w:i/>
          <w:sz w:val="28"/>
          <w:szCs w:val="28"/>
        </w:rPr>
      </w:pPr>
      <w:r w:rsidRPr="00316A4D">
        <w:rPr>
          <w:i/>
          <w:sz w:val="28"/>
          <w:szCs w:val="28"/>
        </w:rPr>
        <w:t>Воспитательные:</w:t>
      </w:r>
    </w:p>
    <w:p w:rsidR="00034369" w:rsidRPr="00316A4D" w:rsidRDefault="00034369" w:rsidP="00316A4D">
      <w:pPr>
        <w:pStyle w:val="a4"/>
        <w:numPr>
          <w:ilvl w:val="0"/>
          <w:numId w:val="15"/>
        </w:numPr>
        <w:tabs>
          <w:tab w:val="left" w:pos="649"/>
          <w:tab w:val="left" w:pos="650"/>
        </w:tabs>
        <w:spacing w:line="360" w:lineRule="auto"/>
        <w:ind w:left="649" w:right="137" w:hanging="428"/>
        <w:contextualSpacing/>
        <w:rPr>
          <w:sz w:val="28"/>
          <w:szCs w:val="28"/>
        </w:rPr>
      </w:pPr>
      <w:r w:rsidRPr="00316A4D">
        <w:rPr>
          <w:sz w:val="28"/>
          <w:szCs w:val="28"/>
        </w:rPr>
        <w:t>воспитать грамотный и корректный подход при работе с различной информацией;</w:t>
      </w:r>
    </w:p>
    <w:p w:rsidR="00034369" w:rsidRPr="00316A4D" w:rsidRDefault="00034369" w:rsidP="00316A4D">
      <w:pPr>
        <w:pStyle w:val="a4"/>
        <w:numPr>
          <w:ilvl w:val="0"/>
          <w:numId w:val="15"/>
        </w:numPr>
        <w:tabs>
          <w:tab w:val="left" w:pos="649"/>
          <w:tab w:val="left" w:pos="650"/>
          <w:tab w:val="left" w:pos="2062"/>
          <w:tab w:val="left" w:pos="3453"/>
          <w:tab w:val="left" w:pos="4995"/>
          <w:tab w:val="left" w:pos="6881"/>
          <w:tab w:val="left" w:pos="8320"/>
        </w:tabs>
        <w:spacing w:line="360" w:lineRule="auto"/>
        <w:ind w:left="649" w:right="128" w:hanging="428"/>
        <w:contextualSpacing/>
        <w:rPr>
          <w:sz w:val="28"/>
          <w:szCs w:val="28"/>
        </w:rPr>
      </w:pPr>
      <w:r w:rsidRPr="00316A4D">
        <w:rPr>
          <w:sz w:val="28"/>
          <w:szCs w:val="28"/>
        </w:rPr>
        <w:t>воспитать</w:t>
      </w:r>
      <w:r w:rsidRPr="00316A4D">
        <w:rPr>
          <w:sz w:val="28"/>
          <w:szCs w:val="28"/>
        </w:rPr>
        <w:tab/>
        <w:t>привычку</w:t>
      </w:r>
      <w:r w:rsidRPr="00316A4D">
        <w:rPr>
          <w:sz w:val="28"/>
          <w:szCs w:val="28"/>
        </w:rPr>
        <w:tab/>
        <w:t>развернуто</w:t>
      </w:r>
      <w:r w:rsidRPr="00316A4D">
        <w:rPr>
          <w:sz w:val="28"/>
          <w:szCs w:val="28"/>
        </w:rPr>
        <w:tab/>
        <w:t>обосновывать</w:t>
      </w:r>
      <w:r w:rsidRPr="00316A4D">
        <w:rPr>
          <w:sz w:val="28"/>
          <w:szCs w:val="28"/>
        </w:rPr>
        <w:tab/>
      </w:r>
      <w:proofErr w:type="gramStart"/>
      <w:r w:rsidRPr="00316A4D">
        <w:rPr>
          <w:sz w:val="28"/>
          <w:szCs w:val="28"/>
        </w:rPr>
        <w:t>суждения,</w:t>
      </w:r>
      <w:r w:rsidRPr="00316A4D">
        <w:rPr>
          <w:sz w:val="28"/>
          <w:szCs w:val="28"/>
        </w:rPr>
        <w:tab/>
      </w:r>
      <w:proofErr w:type="gramEnd"/>
      <w:r w:rsidRPr="00316A4D">
        <w:rPr>
          <w:spacing w:val="-3"/>
          <w:sz w:val="28"/>
          <w:szCs w:val="28"/>
        </w:rPr>
        <w:t xml:space="preserve">приводить </w:t>
      </w:r>
      <w:r w:rsidRPr="00316A4D">
        <w:rPr>
          <w:sz w:val="28"/>
          <w:szCs w:val="28"/>
        </w:rPr>
        <w:t>обоснованные доказательства своей точки</w:t>
      </w:r>
      <w:r w:rsidRPr="00316A4D">
        <w:rPr>
          <w:spacing w:val="-3"/>
          <w:sz w:val="28"/>
          <w:szCs w:val="28"/>
        </w:rPr>
        <w:t xml:space="preserve"> </w:t>
      </w:r>
      <w:r w:rsidRPr="00316A4D">
        <w:rPr>
          <w:sz w:val="28"/>
          <w:szCs w:val="28"/>
        </w:rPr>
        <w:t>зрения.</w:t>
      </w:r>
    </w:p>
    <w:p w:rsidR="00443A0D" w:rsidRPr="00316A4D" w:rsidRDefault="001E4979" w:rsidP="00316A4D">
      <w:pPr>
        <w:pStyle w:val="1"/>
        <w:spacing w:line="360" w:lineRule="auto"/>
        <w:contextualSpacing/>
      </w:pPr>
      <w:r w:rsidRPr="00316A4D">
        <w:t>Учащиеся, для которых программа актуальна.</w:t>
      </w:r>
    </w:p>
    <w:p w:rsidR="00443A0D" w:rsidRPr="00316A4D" w:rsidRDefault="001E4979" w:rsidP="00316A4D">
      <w:pPr>
        <w:pStyle w:val="a3"/>
        <w:spacing w:line="360" w:lineRule="auto"/>
        <w:ind w:left="821"/>
        <w:contextualSpacing/>
      </w:pPr>
      <w:r w:rsidRPr="00316A4D">
        <w:t>Возраст обучающихся по данной программе: 1</w:t>
      </w:r>
      <w:r w:rsidR="00034369" w:rsidRPr="00316A4D">
        <w:t>4</w:t>
      </w:r>
      <w:r w:rsidRPr="00316A4D">
        <w:t>-17 лет.</w:t>
      </w:r>
    </w:p>
    <w:p w:rsidR="00443A0D" w:rsidRPr="00316A4D" w:rsidRDefault="001E4979" w:rsidP="00316A4D">
      <w:pPr>
        <w:pStyle w:val="1"/>
        <w:spacing w:before="4" w:line="360" w:lineRule="auto"/>
        <w:ind w:left="930"/>
        <w:contextualSpacing/>
      </w:pPr>
      <w:r w:rsidRPr="00316A4D">
        <w:t>Формы и режим занятий.</w:t>
      </w:r>
    </w:p>
    <w:p w:rsidR="00443A0D" w:rsidRPr="00316A4D" w:rsidRDefault="00034369" w:rsidP="00316A4D">
      <w:pPr>
        <w:pStyle w:val="a3"/>
        <w:spacing w:line="360" w:lineRule="auto"/>
        <w:contextualSpacing/>
      </w:pPr>
      <w:r w:rsidRPr="00316A4D">
        <w:tab/>
      </w:r>
      <w:r w:rsidR="001E4979" w:rsidRPr="00316A4D">
        <w:t>Форма обучения – очная, групповая.</w:t>
      </w:r>
    </w:p>
    <w:p w:rsidR="00443A0D" w:rsidRPr="00316A4D" w:rsidRDefault="00034369" w:rsidP="00316A4D">
      <w:pPr>
        <w:pStyle w:val="a3"/>
        <w:spacing w:line="360" w:lineRule="auto"/>
        <w:contextualSpacing/>
      </w:pPr>
      <w:r w:rsidRPr="00316A4D">
        <w:tab/>
      </w:r>
      <w:r w:rsidR="001E4979" w:rsidRPr="00316A4D">
        <w:t>Количество обучающихся в группе: 10-1</w:t>
      </w:r>
      <w:r w:rsidRPr="00316A4D">
        <w:t>2</w:t>
      </w:r>
      <w:r w:rsidR="001E4979" w:rsidRPr="00316A4D">
        <w:t xml:space="preserve"> человек.</w:t>
      </w:r>
    </w:p>
    <w:p w:rsidR="005000E7" w:rsidRDefault="001E4979" w:rsidP="00316A4D">
      <w:pPr>
        <w:spacing w:line="360" w:lineRule="auto"/>
        <w:ind w:firstLine="708"/>
        <w:contextualSpacing/>
        <w:jc w:val="both"/>
        <w:rPr>
          <w:sz w:val="28"/>
          <w:szCs w:val="28"/>
        </w:rPr>
      </w:pPr>
      <w:r w:rsidRPr="00316A4D">
        <w:rPr>
          <w:sz w:val="28"/>
          <w:szCs w:val="28"/>
        </w:rPr>
        <w:t xml:space="preserve">Занятия проходят </w:t>
      </w:r>
      <w:r w:rsidR="00034369" w:rsidRPr="00316A4D">
        <w:rPr>
          <w:sz w:val="28"/>
          <w:szCs w:val="28"/>
        </w:rPr>
        <w:t>2</w:t>
      </w:r>
      <w:r w:rsidRPr="00316A4D">
        <w:rPr>
          <w:sz w:val="28"/>
          <w:szCs w:val="28"/>
        </w:rPr>
        <w:t xml:space="preserve"> раз</w:t>
      </w:r>
      <w:r w:rsidR="00034369" w:rsidRPr="00316A4D">
        <w:rPr>
          <w:sz w:val="28"/>
          <w:szCs w:val="28"/>
        </w:rPr>
        <w:t>а</w:t>
      </w:r>
      <w:r w:rsidRPr="00316A4D">
        <w:rPr>
          <w:sz w:val="28"/>
          <w:szCs w:val="28"/>
        </w:rPr>
        <w:t xml:space="preserve"> в неделю по </w:t>
      </w:r>
      <w:r w:rsidR="00034369" w:rsidRPr="00316A4D">
        <w:rPr>
          <w:sz w:val="28"/>
          <w:szCs w:val="28"/>
        </w:rPr>
        <w:t>2 часа</w:t>
      </w:r>
      <w:r w:rsidRPr="00316A4D">
        <w:rPr>
          <w:sz w:val="28"/>
          <w:szCs w:val="28"/>
        </w:rPr>
        <w:t>. В конце каждого часа предусмотрен 1</w:t>
      </w:r>
      <w:r w:rsidR="00034369" w:rsidRPr="00316A4D">
        <w:rPr>
          <w:sz w:val="28"/>
          <w:szCs w:val="28"/>
        </w:rPr>
        <w:t>0</w:t>
      </w:r>
      <w:r w:rsidRPr="00316A4D">
        <w:rPr>
          <w:sz w:val="28"/>
          <w:szCs w:val="28"/>
        </w:rPr>
        <w:t>-</w:t>
      </w:r>
      <w:r w:rsidR="00316A4D">
        <w:rPr>
          <w:sz w:val="28"/>
          <w:szCs w:val="28"/>
        </w:rPr>
        <w:t>т</w:t>
      </w:r>
      <w:r w:rsidRPr="00316A4D">
        <w:rPr>
          <w:sz w:val="28"/>
          <w:szCs w:val="28"/>
        </w:rPr>
        <w:t>и минутный перерыв.</w:t>
      </w:r>
      <w:r w:rsidR="00034369" w:rsidRPr="00316A4D">
        <w:rPr>
          <w:sz w:val="28"/>
          <w:szCs w:val="28"/>
        </w:rPr>
        <w:t xml:space="preserve"> </w:t>
      </w:r>
    </w:p>
    <w:p w:rsidR="00034369" w:rsidRPr="00316A4D" w:rsidRDefault="00034369" w:rsidP="00316A4D">
      <w:pPr>
        <w:spacing w:line="360" w:lineRule="auto"/>
        <w:ind w:firstLine="708"/>
        <w:contextualSpacing/>
        <w:jc w:val="both"/>
        <w:rPr>
          <w:sz w:val="28"/>
          <w:szCs w:val="28"/>
        </w:rPr>
      </w:pPr>
      <w:r w:rsidRPr="00316A4D">
        <w:rPr>
          <w:sz w:val="28"/>
          <w:szCs w:val="28"/>
        </w:rPr>
        <w:t xml:space="preserve">При реализации дополнительной общеобразовательной общеразвивающей </w:t>
      </w:r>
      <w:r w:rsidRPr="00316A4D">
        <w:rPr>
          <w:sz w:val="28"/>
          <w:szCs w:val="28"/>
        </w:rPr>
        <w:lastRenderedPageBreak/>
        <w:t xml:space="preserve">программы могут использоваться дистанционные образовательные технологии, электронное обучение. </w:t>
      </w:r>
    </w:p>
    <w:p w:rsidR="00443A0D" w:rsidRPr="00316A4D" w:rsidRDefault="001E4979" w:rsidP="00316A4D">
      <w:pPr>
        <w:spacing w:line="360" w:lineRule="auto"/>
        <w:ind w:left="222" w:right="316" w:firstLine="707"/>
        <w:contextualSpacing/>
        <w:rPr>
          <w:sz w:val="28"/>
          <w:szCs w:val="28"/>
        </w:rPr>
      </w:pPr>
      <w:r w:rsidRPr="00316A4D">
        <w:rPr>
          <w:b/>
          <w:sz w:val="28"/>
          <w:szCs w:val="28"/>
        </w:rPr>
        <w:t xml:space="preserve">Срок реализации программы </w:t>
      </w:r>
      <w:r w:rsidRPr="00316A4D">
        <w:rPr>
          <w:sz w:val="28"/>
          <w:szCs w:val="28"/>
        </w:rPr>
        <w:t>– 1 год. Количество учебных часов в год: 1</w:t>
      </w:r>
      <w:r w:rsidR="00034369" w:rsidRPr="00316A4D">
        <w:rPr>
          <w:sz w:val="28"/>
          <w:szCs w:val="28"/>
        </w:rPr>
        <w:t>44 часа.</w:t>
      </w:r>
    </w:p>
    <w:p w:rsidR="00443A0D" w:rsidRPr="00316A4D" w:rsidRDefault="001E4979" w:rsidP="00316A4D">
      <w:pPr>
        <w:pStyle w:val="1"/>
        <w:spacing w:line="360" w:lineRule="auto"/>
        <w:ind w:left="3551"/>
        <w:contextualSpacing/>
      </w:pPr>
      <w:r w:rsidRPr="00316A4D">
        <w:t>Планируемые результаты.</w:t>
      </w:r>
    </w:p>
    <w:p w:rsidR="00443A0D" w:rsidRPr="00316A4D" w:rsidRDefault="001E4979" w:rsidP="00316A4D">
      <w:pPr>
        <w:spacing w:line="360" w:lineRule="auto"/>
        <w:ind w:left="930"/>
        <w:contextualSpacing/>
        <w:rPr>
          <w:i/>
          <w:sz w:val="28"/>
          <w:szCs w:val="28"/>
        </w:rPr>
      </w:pPr>
      <w:r w:rsidRPr="00316A4D">
        <w:rPr>
          <w:i/>
          <w:sz w:val="28"/>
          <w:szCs w:val="28"/>
        </w:rPr>
        <w:t>Предметные результаты.</w:t>
      </w:r>
    </w:p>
    <w:p w:rsidR="00443A0D" w:rsidRPr="00316A4D" w:rsidRDefault="001E4979" w:rsidP="00316A4D">
      <w:pPr>
        <w:pStyle w:val="a3"/>
        <w:spacing w:line="360" w:lineRule="auto"/>
        <w:ind w:left="930"/>
        <w:contextualSpacing/>
      </w:pPr>
      <w:r w:rsidRPr="00316A4D">
        <w:t>По итогам обучения обучающиеся</w:t>
      </w:r>
    </w:p>
    <w:p w:rsidR="00443A0D" w:rsidRPr="00316A4D" w:rsidRDefault="001E4979" w:rsidP="00316A4D">
      <w:pPr>
        <w:pStyle w:val="1"/>
        <w:spacing w:before="4" w:line="360" w:lineRule="auto"/>
        <w:ind w:left="930"/>
        <w:contextualSpacing/>
      </w:pPr>
      <w:r w:rsidRPr="00316A4D">
        <w:t>будут знать:</w:t>
      </w:r>
    </w:p>
    <w:p w:rsidR="00443A0D" w:rsidRPr="00316A4D" w:rsidRDefault="001E4979" w:rsidP="00316A4D">
      <w:pPr>
        <w:pStyle w:val="a4"/>
        <w:numPr>
          <w:ilvl w:val="0"/>
          <w:numId w:val="13"/>
        </w:numPr>
        <w:tabs>
          <w:tab w:val="left" w:pos="582"/>
        </w:tabs>
        <w:spacing w:line="360" w:lineRule="auto"/>
        <w:ind w:left="581" w:right="224"/>
        <w:contextualSpacing/>
        <w:jc w:val="both"/>
        <w:rPr>
          <w:sz w:val="28"/>
          <w:szCs w:val="28"/>
        </w:rPr>
      </w:pPr>
      <w:r w:rsidRPr="00316A4D">
        <w:rPr>
          <w:sz w:val="28"/>
          <w:szCs w:val="28"/>
        </w:rPr>
        <w:t>основные понятия химии, атомно-молекулярное учение в химии, периодический закон и строение атома, историю открытия Д.И. Менделеевым Периодического закона, значение Периодического</w:t>
      </w:r>
      <w:r w:rsidRPr="00316A4D">
        <w:rPr>
          <w:spacing w:val="-16"/>
          <w:sz w:val="28"/>
          <w:szCs w:val="28"/>
        </w:rPr>
        <w:t xml:space="preserve"> </w:t>
      </w:r>
      <w:r w:rsidRPr="00316A4D">
        <w:rPr>
          <w:sz w:val="28"/>
          <w:szCs w:val="28"/>
        </w:rPr>
        <w:t>закона;</w:t>
      </w:r>
    </w:p>
    <w:p w:rsidR="00443A0D" w:rsidRPr="00316A4D" w:rsidRDefault="001E4979" w:rsidP="00316A4D">
      <w:pPr>
        <w:pStyle w:val="a4"/>
        <w:numPr>
          <w:ilvl w:val="0"/>
          <w:numId w:val="13"/>
        </w:numPr>
        <w:tabs>
          <w:tab w:val="left" w:pos="582"/>
        </w:tabs>
        <w:spacing w:line="360" w:lineRule="auto"/>
        <w:ind w:left="581" w:right="228"/>
        <w:contextualSpacing/>
        <w:jc w:val="both"/>
        <w:rPr>
          <w:sz w:val="28"/>
          <w:szCs w:val="28"/>
        </w:rPr>
      </w:pPr>
      <w:r w:rsidRPr="00316A4D">
        <w:rPr>
          <w:sz w:val="28"/>
          <w:szCs w:val="28"/>
        </w:rPr>
        <w:t>что такое электронные конфигурации атомов химических элементов, химическая связь и строение молекул, основные законы стехиометрии, химические</w:t>
      </w:r>
      <w:r w:rsidRPr="00316A4D">
        <w:rPr>
          <w:spacing w:val="-1"/>
          <w:sz w:val="28"/>
          <w:szCs w:val="28"/>
        </w:rPr>
        <w:t xml:space="preserve"> </w:t>
      </w:r>
      <w:r w:rsidRPr="00316A4D">
        <w:rPr>
          <w:sz w:val="28"/>
          <w:szCs w:val="28"/>
        </w:rPr>
        <w:t>реакции;</w:t>
      </w:r>
    </w:p>
    <w:p w:rsidR="00443A0D" w:rsidRPr="00316A4D" w:rsidRDefault="001E4979" w:rsidP="00316A4D">
      <w:pPr>
        <w:pStyle w:val="a4"/>
        <w:numPr>
          <w:ilvl w:val="0"/>
          <w:numId w:val="13"/>
        </w:numPr>
        <w:tabs>
          <w:tab w:val="left" w:pos="582"/>
        </w:tabs>
        <w:spacing w:line="360" w:lineRule="auto"/>
        <w:ind w:left="581" w:right="225"/>
        <w:contextualSpacing/>
        <w:jc w:val="both"/>
        <w:rPr>
          <w:sz w:val="28"/>
          <w:szCs w:val="28"/>
        </w:rPr>
      </w:pPr>
      <w:r w:rsidRPr="00316A4D">
        <w:rPr>
          <w:sz w:val="28"/>
          <w:szCs w:val="28"/>
        </w:rPr>
        <w:t xml:space="preserve">что такое электролитическая диссоциация, реакции обмена в водном растворе, </w:t>
      </w:r>
      <w:proofErr w:type="spellStart"/>
      <w:r w:rsidRPr="00316A4D">
        <w:rPr>
          <w:sz w:val="28"/>
          <w:szCs w:val="28"/>
        </w:rPr>
        <w:t>окислительно</w:t>
      </w:r>
      <w:proofErr w:type="spellEnd"/>
      <w:r w:rsidRPr="00316A4D">
        <w:rPr>
          <w:sz w:val="28"/>
          <w:szCs w:val="28"/>
        </w:rPr>
        <w:t xml:space="preserve">-восстановительные реакции, гальванические элементы, химические свойства изученных классов органических соединений (органических соединений алифатического ряда), о методах очистки органических и неорганических веществ, синтезе веществ, </w:t>
      </w:r>
      <w:proofErr w:type="spellStart"/>
      <w:r w:rsidRPr="00316A4D">
        <w:rPr>
          <w:sz w:val="28"/>
          <w:szCs w:val="28"/>
        </w:rPr>
        <w:t>нанотехнологий</w:t>
      </w:r>
      <w:proofErr w:type="spellEnd"/>
      <w:r w:rsidR="00316A4D">
        <w:rPr>
          <w:sz w:val="28"/>
          <w:szCs w:val="28"/>
        </w:rPr>
        <w:t>.</w:t>
      </w:r>
    </w:p>
    <w:p w:rsidR="00443A0D" w:rsidRPr="00316A4D" w:rsidRDefault="001E4979" w:rsidP="00316A4D">
      <w:pPr>
        <w:pStyle w:val="1"/>
        <w:spacing w:before="1" w:line="360" w:lineRule="auto"/>
        <w:ind w:left="930"/>
        <w:contextualSpacing/>
        <w:jc w:val="both"/>
      </w:pPr>
      <w:r w:rsidRPr="00316A4D">
        <w:t>будут уметь:</w:t>
      </w:r>
    </w:p>
    <w:p w:rsidR="00316A4D" w:rsidRDefault="001E4979" w:rsidP="00316A4D">
      <w:pPr>
        <w:pStyle w:val="a4"/>
        <w:numPr>
          <w:ilvl w:val="0"/>
          <w:numId w:val="13"/>
        </w:numPr>
        <w:tabs>
          <w:tab w:val="left" w:pos="582"/>
        </w:tabs>
        <w:spacing w:line="360" w:lineRule="auto"/>
        <w:ind w:left="581" w:right="225"/>
        <w:contextualSpacing/>
        <w:jc w:val="both"/>
        <w:rPr>
          <w:sz w:val="28"/>
          <w:szCs w:val="28"/>
        </w:rPr>
      </w:pPr>
      <w:r w:rsidRPr="00316A4D">
        <w:rPr>
          <w:sz w:val="28"/>
          <w:szCs w:val="28"/>
        </w:rPr>
        <w:t>проводить расчеты: для получения растворов нужных концентраций, масс исходных и полученных веществ, выхода реакции, энергетических характеристик реакций и других расчётных величин по уравнениям химических реакций, с использованием различных</w:t>
      </w:r>
      <w:r w:rsidRPr="00316A4D">
        <w:rPr>
          <w:spacing w:val="-9"/>
          <w:sz w:val="28"/>
          <w:szCs w:val="28"/>
        </w:rPr>
        <w:t xml:space="preserve"> </w:t>
      </w:r>
      <w:r w:rsidR="00316A4D">
        <w:rPr>
          <w:sz w:val="28"/>
          <w:szCs w:val="28"/>
        </w:rPr>
        <w:t xml:space="preserve">методов; </w:t>
      </w:r>
    </w:p>
    <w:p w:rsidR="00443A0D" w:rsidRPr="00316A4D" w:rsidRDefault="001E4979" w:rsidP="00316A4D">
      <w:pPr>
        <w:pStyle w:val="a4"/>
        <w:numPr>
          <w:ilvl w:val="0"/>
          <w:numId w:val="13"/>
        </w:numPr>
        <w:tabs>
          <w:tab w:val="left" w:pos="582"/>
        </w:tabs>
        <w:spacing w:line="360" w:lineRule="auto"/>
        <w:ind w:left="581" w:right="225"/>
        <w:contextualSpacing/>
        <w:jc w:val="both"/>
        <w:rPr>
          <w:sz w:val="28"/>
          <w:szCs w:val="28"/>
        </w:rPr>
      </w:pPr>
      <w:r w:rsidRPr="00316A4D">
        <w:rPr>
          <w:sz w:val="28"/>
          <w:szCs w:val="28"/>
        </w:rPr>
        <w:t>решать расчетные задачи разной степени сложности, комплексные</w:t>
      </w:r>
      <w:r w:rsidRPr="00316A4D">
        <w:rPr>
          <w:spacing w:val="-18"/>
          <w:sz w:val="28"/>
          <w:szCs w:val="28"/>
        </w:rPr>
        <w:t xml:space="preserve"> </w:t>
      </w:r>
      <w:r w:rsidRPr="00316A4D">
        <w:rPr>
          <w:sz w:val="28"/>
          <w:szCs w:val="28"/>
        </w:rPr>
        <w:t>задачи,</w:t>
      </w:r>
    </w:p>
    <w:p w:rsidR="00443A0D" w:rsidRPr="00316A4D" w:rsidRDefault="001E4979" w:rsidP="00316A4D">
      <w:pPr>
        <w:pStyle w:val="a4"/>
        <w:numPr>
          <w:ilvl w:val="0"/>
          <w:numId w:val="13"/>
        </w:numPr>
        <w:tabs>
          <w:tab w:val="left" w:pos="581"/>
          <w:tab w:val="left" w:pos="582"/>
        </w:tabs>
        <w:spacing w:line="360" w:lineRule="auto"/>
        <w:contextualSpacing/>
        <w:rPr>
          <w:sz w:val="28"/>
          <w:szCs w:val="28"/>
        </w:rPr>
      </w:pPr>
      <w:r w:rsidRPr="00316A4D">
        <w:rPr>
          <w:sz w:val="28"/>
          <w:szCs w:val="28"/>
        </w:rPr>
        <w:t>использовать математические методы обработки</w:t>
      </w:r>
      <w:r w:rsidRPr="00316A4D">
        <w:rPr>
          <w:spacing w:val="-4"/>
          <w:sz w:val="28"/>
          <w:szCs w:val="28"/>
        </w:rPr>
        <w:t xml:space="preserve"> </w:t>
      </w:r>
      <w:r w:rsidR="00316A4D">
        <w:rPr>
          <w:sz w:val="28"/>
          <w:szCs w:val="28"/>
        </w:rPr>
        <w:t>материала;</w:t>
      </w:r>
    </w:p>
    <w:p w:rsidR="00443A0D" w:rsidRPr="00316A4D" w:rsidRDefault="001E4979" w:rsidP="00316A4D">
      <w:pPr>
        <w:pStyle w:val="a4"/>
        <w:numPr>
          <w:ilvl w:val="0"/>
          <w:numId w:val="13"/>
        </w:numPr>
        <w:tabs>
          <w:tab w:val="left" w:pos="581"/>
          <w:tab w:val="left" w:pos="582"/>
          <w:tab w:val="left" w:pos="2541"/>
          <w:tab w:val="left" w:pos="4356"/>
          <w:tab w:val="left" w:pos="5537"/>
          <w:tab w:val="left" w:pos="6319"/>
          <w:tab w:val="left" w:pos="8025"/>
          <w:tab w:val="left" w:pos="8546"/>
        </w:tabs>
        <w:spacing w:before="1" w:line="360" w:lineRule="auto"/>
        <w:ind w:left="581" w:right="225"/>
        <w:contextualSpacing/>
        <w:rPr>
          <w:sz w:val="28"/>
          <w:szCs w:val="28"/>
        </w:rPr>
      </w:pPr>
      <w:r w:rsidRPr="00316A4D">
        <w:rPr>
          <w:sz w:val="28"/>
          <w:szCs w:val="28"/>
        </w:rPr>
        <w:t>использовать</w:t>
      </w:r>
      <w:r w:rsidRPr="00316A4D">
        <w:rPr>
          <w:sz w:val="28"/>
          <w:szCs w:val="28"/>
        </w:rPr>
        <w:tab/>
        <w:t>полученные</w:t>
      </w:r>
      <w:r w:rsidRPr="00316A4D">
        <w:rPr>
          <w:sz w:val="28"/>
          <w:szCs w:val="28"/>
        </w:rPr>
        <w:tab/>
        <w:t>знания</w:t>
      </w:r>
      <w:r w:rsidRPr="00316A4D">
        <w:rPr>
          <w:sz w:val="28"/>
          <w:szCs w:val="28"/>
        </w:rPr>
        <w:tab/>
        <w:t>для</w:t>
      </w:r>
      <w:r w:rsidRPr="00316A4D">
        <w:rPr>
          <w:sz w:val="28"/>
          <w:szCs w:val="28"/>
        </w:rPr>
        <w:tab/>
        <w:t>разработки</w:t>
      </w:r>
      <w:r w:rsidRPr="00316A4D">
        <w:rPr>
          <w:sz w:val="28"/>
          <w:szCs w:val="28"/>
        </w:rPr>
        <w:tab/>
        <w:t>и</w:t>
      </w:r>
      <w:r w:rsidRPr="00316A4D">
        <w:rPr>
          <w:sz w:val="28"/>
          <w:szCs w:val="28"/>
        </w:rPr>
        <w:tab/>
      </w:r>
      <w:r w:rsidRPr="00316A4D">
        <w:rPr>
          <w:spacing w:val="-4"/>
          <w:sz w:val="28"/>
          <w:szCs w:val="28"/>
        </w:rPr>
        <w:t xml:space="preserve">решения </w:t>
      </w:r>
      <w:r w:rsidRPr="00316A4D">
        <w:rPr>
          <w:sz w:val="28"/>
          <w:szCs w:val="28"/>
        </w:rPr>
        <w:t>экспериментальных</w:t>
      </w:r>
      <w:r w:rsidRPr="00316A4D">
        <w:rPr>
          <w:spacing w:val="-2"/>
          <w:sz w:val="28"/>
          <w:szCs w:val="28"/>
        </w:rPr>
        <w:t xml:space="preserve"> </w:t>
      </w:r>
      <w:r w:rsidR="00316A4D">
        <w:rPr>
          <w:sz w:val="28"/>
          <w:szCs w:val="28"/>
        </w:rPr>
        <w:t>задач;</w:t>
      </w:r>
    </w:p>
    <w:p w:rsidR="00443A0D" w:rsidRPr="00316A4D" w:rsidRDefault="001E4979" w:rsidP="00316A4D">
      <w:pPr>
        <w:pStyle w:val="a4"/>
        <w:numPr>
          <w:ilvl w:val="0"/>
          <w:numId w:val="13"/>
        </w:numPr>
        <w:tabs>
          <w:tab w:val="left" w:pos="581"/>
          <w:tab w:val="left" w:pos="582"/>
        </w:tabs>
        <w:spacing w:line="360" w:lineRule="auto"/>
        <w:ind w:left="581" w:right="230"/>
        <w:contextualSpacing/>
        <w:rPr>
          <w:sz w:val="28"/>
          <w:szCs w:val="28"/>
        </w:rPr>
      </w:pPr>
      <w:r w:rsidRPr="00316A4D">
        <w:rPr>
          <w:sz w:val="28"/>
          <w:szCs w:val="28"/>
        </w:rPr>
        <w:t>самостоятельно получать химические знания с использованием различных источников</w:t>
      </w:r>
      <w:r w:rsidRPr="00316A4D">
        <w:rPr>
          <w:spacing w:val="-2"/>
          <w:sz w:val="28"/>
          <w:szCs w:val="28"/>
        </w:rPr>
        <w:t xml:space="preserve"> </w:t>
      </w:r>
      <w:r w:rsidR="00316A4D">
        <w:rPr>
          <w:sz w:val="28"/>
          <w:szCs w:val="28"/>
        </w:rPr>
        <w:t>информации.</w:t>
      </w:r>
    </w:p>
    <w:p w:rsidR="00443A0D" w:rsidRPr="00316A4D" w:rsidRDefault="001E4979" w:rsidP="00316A4D">
      <w:pPr>
        <w:pStyle w:val="1"/>
        <w:spacing w:before="3" w:line="360" w:lineRule="auto"/>
        <w:ind w:left="930"/>
        <w:contextualSpacing/>
      </w:pPr>
      <w:r w:rsidRPr="00316A4D">
        <w:t>разовьют:</w:t>
      </w:r>
    </w:p>
    <w:p w:rsidR="00443A0D" w:rsidRPr="00316A4D" w:rsidRDefault="001E4979" w:rsidP="00316A4D">
      <w:pPr>
        <w:pStyle w:val="a4"/>
        <w:numPr>
          <w:ilvl w:val="0"/>
          <w:numId w:val="13"/>
        </w:numPr>
        <w:tabs>
          <w:tab w:val="left" w:pos="581"/>
          <w:tab w:val="left" w:pos="582"/>
        </w:tabs>
        <w:spacing w:line="360" w:lineRule="auto"/>
        <w:ind w:left="581" w:right="563"/>
        <w:contextualSpacing/>
        <w:rPr>
          <w:sz w:val="28"/>
          <w:szCs w:val="28"/>
        </w:rPr>
      </w:pPr>
      <w:r w:rsidRPr="00316A4D">
        <w:rPr>
          <w:sz w:val="28"/>
          <w:szCs w:val="28"/>
        </w:rPr>
        <w:t>навык причинно-следственного и структурно-функционального анализа при решении теоретических и практических</w:t>
      </w:r>
      <w:r w:rsidRPr="00316A4D">
        <w:rPr>
          <w:spacing w:val="-3"/>
          <w:sz w:val="28"/>
          <w:szCs w:val="28"/>
        </w:rPr>
        <w:t xml:space="preserve"> </w:t>
      </w:r>
      <w:r w:rsidRPr="00316A4D">
        <w:rPr>
          <w:sz w:val="28"/>
          <w:szCs w:val="28"/>
        </w:rPr>
        <w:t>задач;</w:t>
      </w:r>
    </w:p>
    <w:p w:rsidR="00443A0D" w:rsidRPr="00316A4D" w:rsidRDefault="001E4979" w:rsidP="00316A4D">
      <w:pPr>
        <w:pStyle w:val="a4"/>
        <w:numPr>
          <w:ilvl w:val="0"/>
          <w:numId w:val="13"/>
        </w:numPr>
        <w:tabs>
          <w:tab w:val="left" w:pos="581"/>
          <w:tab w:val="left" w:pos="582"/>
        </w:tabs>
        <w:spacing w:line="360" w:lineRule="auto"/>
        <w:ind w:left="581" w:right="325"/>
        <w:contextualSpacing/>
        <w:rPr>
          <w:sz w:val="28"/>
          <w:szCs w:val="28"/>
        </w:rPr>
      </w:pPr>
      <w:r w:rsidRPr="00316A4D">
        <w:rPr>
          <w:sz w:val="28"/>
          <w:szCs w:val="28"/>
        </w:rPr>
        <w:t>интеллектуальные способности и познавательный интерес к дальнейшему приобретению знаний в области естественных</w:t>
      </w:r>
      <w:r w:rsidRPr="00316A4D">
        <w:rPr>
          <w:spacing w:val="-3"/>
          <w:sz w:val="28"/>
          <w:szCs w:val="28"/>
        </w:rPr>
        <w:t xml:space="preserve"> </w:t>
      </w:r>
      <w:r w:rsidRPr="00316A4D">
        <w:rPr>
          <w:sz w:val="28"/>
          <w:szCs w:val="28"/>
        </w:rPr>
        <w:t>наук.</w:t>
      </w:r>
    </w:p>
    <w:p w:rsidR="00443A0D" w:rsidRPr="00316A4D" w:rsidRDefault="001E4979" w:rsidP="00316A4D">
      <w:pPr>
        <w:spacing w:line="360" w:lineRule="auto"/>
        <w:ind w:left="930"/>
        <w:contextualSpacing/>
        <w:rPr>
          <w:i/>
          <w:sz w:val="28"/>
          <w:szCs w:val="28"/>
        </w:rPr>
      </w:pPr>
      <w:r w:rsidRPr="00316A4D">
        <w:rPr>
          <w:i/>
          <w:sz w:val="28"/>
          <w:szCs w:val="28"/>
        </w:rPr>
        <w:t>Личностные результаты</w:t>
      </w:r>
    </w:p>
    <w:p w:rsidR="00443A0D" w:rsidRPr="00316A4D" w:rsidRDefault="001E4979" w:rsidP="00316A4D">
      <w:pPr>
        <w:pStyle w:val="a4"/>
        <w:numPr>
          <w:ilvl w:val="0"/>
          <w:numId w:val="13"/>
        </w:numPr>
        <w:tabs>
          <w:tab w:val="left" w:pos="581"/>
          <w:tab w:val="left" w:pos="582"/>
        </w:tabs>
        <w:spacing w:line="360" w:lineRule="auto"/>
        <w:contextualSpacing/>
        <w:rPr>
          <w:sz w:val="28"/>
          <w:szCs w:val="28"/>
        </w:rPr>
      </w:pPr>
      <w:r w:rsidRPr="00316A4D">
        <w:rPr>
          <w:sz w:val="28"/>
          <w:szCs w:val="28"/>
        </w:rPr>
        <w:t>будет воспитано чувство гордости и сопричастности к жизни</w:t>
      </w:r>
      <w:r w:rsidRPr="00316A4D">
        <w:rPr>
          <w:spacing w:val="-14"/>
          <w:sz w:val="28"/>
          <w:szCs w:val="28"/>
        </w:rPr>
        <w:t xml:space="preserve"> </w:t>
      </w:r>
      <w:r w:rsidRPr="00316A4D">
        <w:rPr>
          <w:sz w:val="28"/>
          <w:szCs w:val="28"/>
        </w:rPr>
        <w:t>центра;</w:t>
      </w:r>
    </w:p>
    <w:p w:rsidR="00443A0D" w:rsidRPr="00316A4D" w:rsidRDefault="001E4979" w:rsidP="00316A4D">
      <w:pPr>
        <w:pStyle w:val="a4"/>
        <w:numPr>
          <w:ilvl w:val="0"/>
          <w:numId w:val="13"/>
        </w:numPr>
        <w:tabs>
          <w:tab w:val="left" w:pos="581"/>
          <w:tab w:val="left" w:pos="582"/>
        </w:tabs>
        <w:spacing w:line="360" w:lineRule="auto"/>
        <w:ind w:left="222" w:right="1131" w:firstLine="0"/>
        <w:contextualSpacing/>
        <w:rPr>
          <w:sz w:val="28"/>
          <w:szCs w:val="28"/>
        </w:rPr>
      </w:pPr>
      <w:r w:rsidRPr="00316A4D">
        <w:rPr>
          <w:sz w:val="28"/>
          <w:szCs w:val="28"/>
        </w:rPr>
        <w:t>будет убеждение в необходимости грамотного отношения к своему здоровью и окружающей</w:t>
      </w:r>
      <w:r w:rsidRPr="00316A4D">
        <w:rPr>
          <w:spacing w:val="-2"/>
          <w:sz w:val="28"/>
          <w:szCs w:val="28"/>
        </w:rPr>
        <w:t xml:space="preserve"> </w:t>
      </w:r>
      <w:r w:rsidRPr="00316A4D">
        <w:rPr>
          <w:sz w:val="28"/>
          <w:szCs w:val="28"/>
        </w:rPr>
        <w:t>среде</w:t>
      </w:r>
      <w:r w:rsidR="00316A4D">
        <w:rPr>
          <w:sz w:val="28"/>
          <w:szCs w:val="28"/>
        </w:rPr>
        <w:t>.</w:t>
      </w:r>
    </w:p>
    <w:p w:rsidR="00443A0D" w:rsidRPr="00316A4D" w:rsidRDefault="001E4979" w:rsidP="00316A4D">
      <w:pPr>
        <w:spacing w:line="360" w:lineRule="auto"/>
        <w:ind w:left="930"/>
        <w:contextualSpacing/>
        <w:rPr>
          <w:i/>
          <w:sz w:val="28"/>
          <w:szCs w:val="28"/>
        </w:rPr>
      </w:pPr>
      <w:proofErr w:type="spellStart"/>
      <w:r w:rsidRPr="00316A4D">
        <w:rPr>
          <w:i/>
          <w:sz w:val="28"/>
          <w:szCs w:val="28"/>
        </w:rPr>
        <w:t>Метапредметные</w:t>
      </w:r>
      <w:proofErr w:type="spellEnd"/>
      <w:r w:rsidRPr="00316A4D">
        <w:rPr>
          <w:i/>
          <w:sz w:val="28"/>
          <w:szCs w:val="28"/>
        </w:rPr>
        <w:t xml:space="preserve"> результаты</w:t>
      </w:r>
    </w:p>
    <w:p w:rsidR="00443A0D" w:rsidRPr="00316A4D" w:rsidRDefault="001E4979" w:rsidP="00316A4D">
      <w:pPr>
        <w:pStyle w:val="a4"/>
        <w:numPr>
          <w:ilvl w:val="0"/>
          <w:numId w:val="13"/>
        </w:numPr>
        <w:tabs>
          <w:tab w:val="left" w:pos="581"/>
          <w:tab w:val="left" w:pos="582"/>
        </w:tabs>
        <w:spacing w:line="360" w:lineRule="auto"/>
        <w:ind w:left="581" w:right="233"/>
        <w:contextualSpacing/>
        <w:rPr>
          <w:sz w:val="28"/>
          <w:szCs w:val="28"/>
        </w:rPr>
      </w:pPr>
      <w:r w:rsidRPr="00316A4D">
        <w:rPr>
          <w:sz w:val="28"/>
          <w:szCs w:val="28"/>
        </w:rPr>
        <w:t>умение самостоятельно получать знания, используя для этого различные источники</w:t>
      </w:r>
      <w:r w:rsidRPr="00316A4D">
        <w:rPr>
          <w:spacing w:val="-1"/>
          <w:sz w:val="28"/>
          <w:szCs w:val="28"/>
        </w:rPr>
        <w:t xml:space="preserve"> </w:t>
      </w:r>
      <w:r w:rsidRPr="00316A4D">
        <w:rPr>
          <w:sz w:val="28"/>
          <w:szCs w:val="28"/>
        </w:rPr>
        <w:t>информации.</w:t>
      </w:r>
    </w:p>
    <w:p w:rsidR="00443A0D" w:rsidRPr="00316A4D" w:rsidRDefault="001E4979" w:rsidP="00316A4D">
      <w:pPr>
        <w:pStyle w:val="1"/>
        <w:tabs>
          <w:tab w:val="left" w:pos="1238"/>
        </w:tabs>
        <w:spacing w:before="230" w:line="360" w:lineRule="auto"/>
        <w:ind w:left="956" w:right="964"/>
        <w:contextualSpacing/>
        <w:jc w:val="center"/>
      </w:pPr>
      <w:r w:rsidRPr="00316A4D">
        <w:t>ФОРМЫ АТТЕСТАЦИИ И ОЦЕНОЧНЫЕ МАТЕРИАЛЫ. Формы</w:t>
      </w:r>
      <w:r w:rsidRPr="00316A4D">
        <w:rPr>
          <w:spacing w:val="-2"/>
        </w:rPr>
        <w:t xml:space="preserve"> </w:t>
      </w:r>
      <w:r w:rsidRPr="00316A4D">
        <w:t>контроля.</w:t>
      </w:r>
    </w:p>
    <w:p w:rsidR="00443A0D" w:rsidRPr="00316A4D" w:rsidRDefault="001E4979" w:rsidP="00316A4D">
      <w:pPr>
        <w:pStyle w:val="a3"/>
        <w:spacing w:line="360" w:lineRule="auto"/>
        <w:ind w:right="224" w:firstLine="707"/>
        <w:contextualSpacing/>
        <w:jc w:val="both"/>
      </w:pPr>
      <w:r w:rsidRPr="00316A4D">
        <w:t xml:space="preserve">Реализация программы </w:t>
      </w:r>
      <w:r w:rsidR="00034369" w:rsidRPr="00316A4D">
        <w:t xml:space="preserve">«Химия (олимпиадные задания)» </w:t>
      </w:r>
      <w:r w:rsidRPr="00316A4D">
        <w:t>предусматривает</w:t>
      </w:r>
      <w:r w:rsidR="00416117" w:rsidRPr="00316A4D">
        <w:t xml:space="preserve"> начальную, промежуточную, итоговую аттестации</w:t>
      </w:r>
      <w:r w:rsidR="00416117" w:rsidRPr="00316A4D">
        <w:rPr>
          <w:spacing w:val="-3"/>
        </w:rPr>
        <w:t xml:space="preserve"> </w:t>
      </w:r>
      <w:r w:rsidR="00416117" w:rsidRPr="00316A4D">
        <w:t xml:space="preserve">обучающихся, текущий контроль знаний. </w:t>
      </w:r>
    </w:p>
    <w:p w:rsidR="00443A0D" w:rsidRPr="00316A4D" w:rsidRDefault="001E4979" w:rsidP="00316A4D">
      <w:pPr>
        <w:pStyle w:val="a3"/>
        <w:spacing w:line="360" w:lineRule="auto"/>
        <w:ind w:right="226" w:firstLine="707"/>
        <w:contextualSpacing/>
        <w:jc w:val="both"/>
      </w:pPr>
      <w:r w:rsidRPr="00316A4D">
        <w:t>Входная диагностика и текущий контроль осуществляются в форме собеседования.</w:t>
      </w:r>
    </w:p>
    <w:p w:rsidR="00443A0D" w:rsidRPr="00316A4D" w:rsidRDefault="001E4979" w:rsidP="00316A4D">
      <w:pPr>
        <w:pStyle w:val="a3"/>
        <w:spacing w:line="360" w:lineRule="auto"/>
        <w:ind w:right="226" w:firstLine="707"/>
        <w:contextualSpacing/>
        <w:jc w:val="both"/>
      </w:pPr>
      <w:r w:rsidRPr="00316A4D">
        <w:t xml:space="preserve">Промежуточная </w:t>
      </w:r>
      <w:r w:rsidR="00416117" w:rsidRPr="00316A4D">
        <w:t xml:space="preserve">и итоговая аттестации </w:t>
      </w:r>
      <w:r w:rsidR="00316A4D">
        <w:t>провод</w:t>
      </w:r>
      <w:r w:rsidR="005C149B" w:rsidRPr="00316A4D">
        <w:t>ят</w:t>
      </w:r>
      <w:r w:rsidRPr="00316A4D">
        <w:t>ся в формах: собеседования, участия в олимпиадах, фестивалях и конференциях.</w:t>
      </w:r>
      <w:r w:rsidR="00416117" w:rsidRPr="00316A4D">
        <w:t xml:space="preserve"> </w:t>
      </w:r>
      <w:r w:rsidR="00416117" w:rsidRPr="00316A4D">
        <w:tab/>
      </w:r>
      <w:r w:rsidRPr="00316A4D">
        <w:t>Публичная презентация образовательных результатов программы осуществляется в форме: участия в фестивалях и конференциях.</w:t>
      </w:r>
    </w:p>
    <w:p w:rsidR="00443A0D" w:rsidRPr="00316A4D" w:rsidRDefault="001E4979" w:rsidP="00316A4D">
      <w:pPr>
        <w:pStyle w:val="a3"/>
        <w:tabs>
          <w:tab w:val="left" w:pos="3245"/>
          <w:tab w:val="left" w:pos="4776"/>
          <w:tab w:val="left" w:pos="6625"/>
          <w:tab w:val="left" w:pos="8487"/>
        </w:tabs>
        <w:spacing w:line="360" w:lineRule="auto"/>
        <w:ind w:right="227" w:firstLine="707"/>
        <w:contextualSpacing/>
      </w:pPr>
      <w:r w:rsidRPr="00316A4D">
        <w:t>Обучающимся,</w:t>
      </w:r>
      <w:r w:rsidR="00416117" w:rsidRPr="00316A4D">
        <w:t xml:space="preserve"> </w:t>
      </w:r>
      <w:r w:rsidRPr="00316A4D">
        <w:t>успешно</w:t>
      </w:r>
      <w:r w:rsidRPr="00316A4D">
        <w:tab/>
        <w:t>освоившим</w:t>
      </w:r>
      <w:r w:rsidRPr="00316A4D">
        <w:tab/>
        <w:t>программу,</w:t>
      </w:r>
      <w:r w:rsidR="00316A4D">
        <w:t xml:space="preserve"> </w:t>
      </w:r>
      <w:r w:rsidRPr="00316A4D">
        <w:rPr>
          <w:spacing w:val="-3"/>
        </w:rPr>
        <w:t xml:space="preserve">выдается </w:t>
      </w:r>
      <w:r w:rsidRPr="00316A4D">
        <w:t>свидетельство.</w:t>
      </w:r>
    </w:p>
    <w:p w:rsidR="00443A0D" w:rsidRPr="00316A4D" w:rsidRDefault="001E4979" w:rsidP="00316A4D">
      <w:pPr>
        <w:pStyle w:val="a3"/>
        <w:spacing w:line="360" w:lineRule="auto"/>
        <w:ind w:firstLine="707"/>
        <w:contextualSpacing/>
      </w:pPr>
      <w:r w:rsidRPr="00316A4D">
        <w:t>Основным механизмом выявления результатов воспитания является педагогическое наблюдение</w:t>
      </w:r>
    </w:p>
    <w:p w:rsidR="00443A0D" w:rsidRDefault="001E4979">
      <w:pPr>
        <w:pStyle w:val="1"/>
        <w:ind w:left="930"/>
      </w:pPr>
      <w:r>
        <w:t>Средства контроля.</w:t>
      </w:r>
    </w:p>
    <w:p w:rsidR="00443A0D" w:rsidRDefault="00E82992">
      <w:pPr>
        <w:pStyle w:val="a3"/>
        <w:spacing w:before="67" w:after="9"/>
        <w:ind w:left="1465"/>
      </w:pPr>
      <w:r>
        <w:rPr>
          <w:noProof/>
          <w:lang w:eastAsia="ru-RU"/>
        </w:rPr>
        <mc:AlternateContent>
          <mc:Choice Requires="wps">
            <w:drawing>
              <wp:anchor distT="0" distB="0" distL="114300" distR="114300" simplePos="0" relativeHeight="486499840" behindDoc="1" locked="0" layoutInCell="1" allowOverlap="1">
                <wp:simplePos x="0" y="0"/>
                <wp:positionH relativeFrom="page">
                  <wp:posOffset>1015365</wp:posOffset>
                </wp:positionH>
                <wp:positionV relativeFrom="paragraph">
                  <wp:posOffset>259080</wp:posOffset>
                </wp:positionV>
                <wp:extent cx="1143000" cy="52578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2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0999" id="Line 3" o:spid="_x0000_s1026" style="position:absolute;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95pt,20.4pt" to="169.9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H4IgIAAEY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" strokeweight=".48pt">
                <w10:wrap anchorx="page"/>
              </v:line>
            </w:pict>
          </mc:Fallback>
        </mc:AlternateContent>
      </w:r>
      <w:r w:rsidR="001E4979">
        <w:t>Критерии оценивания знаний. умений и навыков обучающихся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694"/>
        <w:gridCol w:w="2552"/>
        <w:gridCol w:w="2411"/>
      </w:tblGrid>
      <w:tr w:rsidR="00443A0D">
        <w:trPr>
          <w:trHeight w:val="827"/>
        </w:trPr>
        <w:tc>
          <w:tcPr>
            <w:tcW w:w="1810" w:type="dxa"/>
          </w:tcPr>
          <w:p w:rsidR="00443A0D" w:rsidRDefault="001E4979">
            <w:pPr>
              <w:pStyle w:val="TableParagraph"/>
              <w:spacing w:line="268" w:lineRule="exact"/>
              <w:ind w:left="107" w:hanging="142"/>
              <w:rPr>
                <w:sz w:val="24"/>
              </w:rPr>
            </w:pPr>
            <w:r>
              <w:rPr>
                <w:sz w:val="24"/>
              </w:rPr>
              <w:t>Уровни освоения</w:t>
            </w:r>
          </w:p>
          <w:p w:rsidR="00443A0D" w:rsidRDefault="001E4979">
            <w:pPr>
              <w:pStyle w:val="TableParagraph"/>
              <w:spacing w:line="270" w:lineRule="atLeast"/>
              <w:ind w:left="352" w:right="261" w:hanging="245"/>
              <w:rPr>
                <w:sz w:val="24"/>
              </w:rPr>
            </w:pPr>
            <w:r>
              <w:rPr>
                <w:sz w:val="24"/>
              </w:rPr>
              <w:t>Оцениваемые параметры</w:t>
            </w:r>
          </w:p>
        </w:tc>
        <w:tc>
          <w:tcPr>
            <w:tcW w:w="2694" w:type="dxa"/>
          </w:tcPr>
          <w:p w:rsidR="00443A0D" w:rsidRDefault="001E4979">
            <w:pPr>
              <w:pStyle w:val="TableParagraph"/>
              <w:spacing w:before="129" w:line="240" w:lineRule="auto"/>
              <w:ind w:left="878" w:right="418" w:hanging="432"/>
              <w:rPr>
                <w:sz w:val="24"/>
              </w:rPr>
            </w:pPr>
            <w:r>
              <w:rPr>
                <w:sz w:val="24"/>
              </w:rPr>
              <w:t>Высокий уровень освоения</w:t>
            </w:r>
          </w:p>
        </w:tc>
        <w:tc>
          <w:tcPr>
            <w:tcW w:w="2552" w:type="dxa"/>
          </w:tcPr>
          <w:p w:rsidR="00443A0D" w:rsidRDefault="001E4979">
            <w:pPr>
              <w:pStyle w:val="TableParagraph"/>
              <w:spacing w:before="129" w:line="240" w:lineRule="auto"/>
              <w:ind w:left="807" w:right="363" w:hanging="420"/>
              <w:rPr>
                <w:sz w:val="24"/>
              </w:rPr>
            </w:pPr>
            <w:r>
              <w:rPr>
                <w:sz w:val="24"/>
              </w:rPr>
              <w:t>Средний уровень освоения</w:t>
            </w:r>
          </w:p>
        </w:tc>
        <w:tc>
          <w:tcPr>
            <w:tcW w:w="2411" w:type="dxa"/>
          </w:tcPr>
          <w:p w:rsidR="00443A0D" w:rsidRDefault="001E4979">
            <w:pPr>
              <w:pStyle w:val="TableParagraph"/>
              <w:spacing w:before="129" w:line="240" w:lineRule="auto"/>
              <w:ind w:left="735" w:right="354" w:hanging="356"/>
              <w:rPr>
                <w:sz w:val="24"/>
              </w:rPr>
            </w:pPr>
            <w:r>
              <w:rPr>
                <w:sz w:val="24"/>
              </w:rPr>
              <w:t>Низкий уровень освоения</w:t>
            </w:r>
          </w:p>
        </w:tc>
      </w:tr>
      <w:tr w:rsidR="00443A0D">
        <w:trPr>
          <w:trHeight w:val="3588"/>
        </w:trPr>
        <w:tc>
          <w:tcPr>
            <w:tcW w:w="1810" w:type="dxa"/>
          </w:tcPr>
          <w:p w:rsidR="00443A0D" w:rsidRDefault="001E4979">
            <w:pPr>
              <w:pStyle w:val="TableParagraph"/>
              <w:spacing w:line="240" w:lineRule="auto"/>
              <w:ind w:left="107" w:right="182"/>
              <w:rPr>
                <w:sz w:val="24"/>
              </w:rPr>
            </w:pPr>
            <w:r>
              <w:rPr>
                <w:sz w:val="24"/>
              </w:rPr>
              <w:t>Уровень теоретической подготовки</w:t>
            </w:r>
          </w:p>
        </w:tc>
        <w:tc>
          <w:tcPr>
            <w:tcW w:w="2694" w:type="dxa"/>
          </w:tcPr>
          <w:p w:rsidR="00443A0D" w:rsidRDefault="001E4979">
            <w:pPr>
              <w:pStyle w:val="TableParagraph"/>
              <w:tabs>
                <w:tab w:val="left" w:pos="533"/>
                <w:tab w:val="left" w:pos="623"/>
                <w:tab w:val="left" w:pos="899"/>
                <w:tab w:val="left" w:pos="1029"/>
                <w:tab w:val="left" w:pos="1368"/>
                <w:tab w:val="left" w:pos="1825"/>
                <w:tab w:val="left" w:pos="1938"/>
                <w:tab w:val="left" w:pos="1982"/>
                <w:tab w:val="left" w:pos="2150"/>
                <w:tab w:val="left" w:pos="2565"/>
              </w:tabs>
              <w:spacing w:line="240" w:lineRule="auto"/>
              <w:ind w:left="-1" w:right="-15"/>
              <w:rPr>
                <w:sz w:val="24"/>
              </w:rPr>
            </w:pPr>
            <w:r>
              <w:rPr>
                <w:sz w:val="24"/>
              </w:rPr>
              <w:t>Обучающийся</w:t>
            </w:r>
            <w:r>
              <w:rPr>
                <w:sz w:val="24"/>
              </w:rPr>
              <w:tab/>
            </w:r>
            <w:r>
              <w:rPr>
                <w:sz w:val="24"/>
              </w:rPr>
              <w:tab/>
            </w:r>
            <w:r>
              <w:rPr>
                <w:sz w:val="24"/>
              </w:rPr>
              <w:tab/>
            </w:r>
            <w:r>
              <w:rPr>
                <w:sz w:val="24"/>
              </w:rPr>
              <w:tab/>
            </w:r>
            <w:r>
              <w:rPr>
                <w:spacing w:val="-4"/>
                <w:sz w:val="24"/>
              </w:rPr>
              <w:t xml:space="preserve">знает </w:t>
            </w:r>
            <w:r>
              <w:rPr>
                <w:sz w:val="24"/>
              </w:rPr>
              <w:t>изученный</w:t>
            </w:r>
            <w:r>
              <w:rPr>
                <w:sz w:val="24"/>
              </w:rPr>
              <w:tab/>
              <w:t>материал</w:t>
            </w:r>
            <w:r>
              <w:rPr>
                <w:sz w:val="24"/>
              </w:rPr>
              <w:tab/>
            </w:r>
            <w:r>
              <w:rPr>
                <w:spacing w:val="-15"/>
                <w:sz w:val="24"/>
              </w:rPr>
              <w:t xml:space="preserve">и </w:t>
            </w:r>
            <w:r>
              <w:rPr>
                <w:sz w:val="24"/>
              </w:rPr>
              <w:t>может</w:t>
            </w:r>
            <w:r>
              <w:rPr>
                <w:sz w:val="24"/>
              </w:rPr>
              <w:tab/>
              <w:t>связно</w:t>
            </w:r>
            <w:r>
              <w:rPr>
                <w:sz w:val="24"/>
              </w:rPr>
              <w:tab/>
            </w:r>
            <w:r>
              <w:rPr>
                <w:spacing w:val="-3"/>
                <w:sz w:val="24"/>
              </w:rPr>
              <w:t xml:space="preserve">излагать </w:t>
            </w:r>
            <w:r>
              <w:rPr>
                <w:sz w:val="24"/>
              </w:rPr>
              <w:t>его</w:t>
            </w:r>
            <w:r>
              <w:rPr>
                <w:sz w:val="24"/>
              </w:rPr>
              <w:tab/>
            </w:r>
            <w:r>
              <w:rPr>
                <w:sz w:val="24"/>
              </w:rPr>
              <w:tab/>
              <w:t>с</w:t>
            </w:r>
            <w:r>
              <w:rPr>
                <w:sz w:val="24"/>
              </w:rPr>
              <w:tab/>
            </w:r>
            <w:r>
              <w:rPr>
                <w:sz w:val="24"/>
              </w:rPr>
              <w:tab/>
              <w:t>использованием специальной химической терминологии, изучаемой по</w:t>
            </w:r>
            <w:r>
              <w:rPr>
                <w:sz w:val="24"/>
              </w:rPr>
              <w:tab/>
              <w:t>программе.</w:t>
            </w:r>
            <w:r>
              <w:rPr>
                <w:sz w:val="24"/>
              </w:rPr>
              <w:tab/>
            </w:r>
            <w:r>
              <w:rPr>
                <w:sz w:val="24"/>
              </w:rPr>
              <w:tab/>
            </w:r>
            <w:r>
              <w:rPr>
                <w:sz w:val="24"/>
              </w:rPr>
              <w:tab/>
              <w:t>Может подкрепить</w:t>
            </w:r>
            <w:r>
              <w:rPr>
                <w:sz w:val="24"/>
              </w:rPr>
              <w:tab/>
            </w:r>
            <w:r>
              <w:rPr>
                <w:sz w:val="24"/>
              </w:rPr>
              <w:tab/>
            </w:r>
            <w:r>
              <w:rPr>
                <w:sz w:val="24"/>
              </w:rPr>
              <w:tab/>
            </w:r>
            <w:r>
              <w:rPr>
                <w:spacing w:val="-3"/>
                <w:sz w:val="24"/>
              </w:rPr>
              <w:t xml:space="preserve">рассказ </w:t>
            </w:r>
            <w:r>
              <w:rPr>
                <w:sz w:val="24"/>
              </w:rPr>
              <w:t>большим</w:t>
            </w:r>
            <w:r>
              <w:rPr>
                <w:sz w:val="24"/>
              </w:rPr>
              <w:tab/>
            </w:r>
            <w:r>
              <w:rPr>
                <w:sz w:val="24"/>
              </w:rPr>
              <w:tab/>
              <w:t>количеством примеров, аргументированно ответить на</w:t>
            </w:r>
            <w:r>
              <w:rPr>
                <w:spacing w:val="-3"/>
                <w:sz w:val="24"/>
              </w:rPr>
              <w:t xml:space="preserve"> </w:t>
            </w:r>
            <w:r>
              <w:rPr>
                <w:sz w:val="24"/>
              </w:rPr>
              <w:t>вопрос.</w:t>
            </w:r>
          </w:p>
        </w:tc>
        <w:tc>
          <w:tcPr>
            <w:tcW w:w="2552" w:type="dxa"/>
          </w:tcPr>
          <w:p w:rsidR="00443A0D" w:rsidRDefault="001E4979">
            <w:pPr>
              <w:pStyle w:val="TableParagraph"/>
              <w:tabs>
                <w:tab w:val="left" w:pos="432"/>
                <w:tab w:val="left" w:pos="1205"/>
                <w:tab w:val="left" w:pos="1271"/>
                <w:tab w:val="left" w:pos="1900"/>
              </w:tabs>
              <w:spacing w:line="240" w:lineRule="auto"/>
              <w:ind w:left="-2" w:right="95" w:firstLine="108"/>
              <w:rPr>
                <w:sz w:val="24"/>
              </w:rPr>
            </w:pPr>
            <w:r>
              <w:rPr>
                <w:sz w:val="24"/>
              </w:rPr>
              <w:t>Обучающийся</w:t>
            </w:r>
            <w:r>
              <w:rPr>
                <w:sz w:val="24"/>
              </w:rPr>
              <w:tab/>
            </w:r>
            <w:r>
              <w:rPr>
                <w:spacing w:val="-4"/>
                <w:sz w:val="24"/>
              </w:rPr>
              <w:t xml:space="preserve">знает </w:t>
            </w:r>
            <w:r>
              <w:rPr>
                <w:sz w:val="24"/>
              </w:rPr>
              <w:t>основные</w:t>
            </w:r>
            <w:r>
              <w:rPr>
                <w:sz w:val="24"/>
              </w:rPr>
              <w:tab/>
              <w:t xml:space="preserve">положения изученного материала и может его изложить. Знает более половины </w:t>
            </w:r>
            <w:proofErr w:type="gramStart"/>
            <w:r>
              <w:rPr>
                <w:sz w:val="24"/>
              </w:rPr>
              <w:t>терминов,</w:t>
            </w:r>
            <w:r>
              <w:rPr>
                <w:sz w:val="24"/>
              </w:rPr>
              <w:tab/>
            </w:r>
            <w:proofErr w:type="gramEnd"/>
            <w:r>
              <w:rPr>
                <w:sz w:val="24"/>
              </w:rPr>
              <w:tab/>
              <w:t>остальные из</w:t>
            </w:r>
            <w:r>
              <w:rPr>
                <w:sz w:val="24"/>
              </w:rPr>
              <w:tab/>
              <w:t>числа</w:t>
            </w:r>
            <w:r>
              <w:rPr>
                <w:sz w:val="24"/>
              </w:rPr>
              <w:tab/>
              <w:t>изучаемых по программе усвоил на уровне узнавания. Может дать более или менее</w:t>
            </w:r>
            <w:r>
              <w:rPr>
                <w:spacing w:val="-2"/>
                <w:sz w:val="24"/>
              </w:rPr>
              <w:t xml:space="preserve"> </w:t>
            </w:r>
            <w:r>
              <w:rPr>
                <w:sz w:val="24"/>
              </w:rPr>
              <w:t>развернутый</w:t>
            </w:r>
          </w:p>
          <w:p w:rsidR="00443A0D" w:rsidRDefault="001E4979">
            <w:pPr>
              <w:pStyle w:val="TableParagraph"/>
              <w:spacing w:line="270" w:lineRule="atLeast"/>
              <w:ind w:left="-2" w:right="494"/>
              <w:rPr>
                <w:sz w:val="24"/>
              </w:rPr>
            </w:pPr>
            <w:r>
              <w:rPr>
                <w:sz w:val="24"/>
              </w:rPr>
              <w:t>ответ на половину заданных вопросов.</w:t>
            </w:r>
          </w:p>
        </w:tc>
        <w:tc>
          <w:tcPr>
            <w:tcW w:w="2411" w:type="dxa"/>
          </w:tcPr>
          <w:p w:rsidR="00443A0D" w:rsidRDefault="001E4979">
            <w:pPr>
              <w:pStyle w:val="TableParagraph"/>
              <w:spacing w:line="240" w:lineRule="auto"/>
              <w:ind w:left="106" w:right="103"/>
              <w:rPr>
                <w:sz w:val="24"/>
              </w:rPr>
            </w:pPr>
            <w:r>
              <w:rPr>
                <w:sz w:val="24"/>
              </w:rPr>
              <w:t>Обучающийся фрагментарно знает и излагает изученный материал. Знает менее половины изученных терминов.</w:t>
            </w:r>
          </w:p>
          <w:p w:rsidR="00443A0D" w:rsidRDefault="001E4979">
            <w:pPr>
              <w:pStyle w:val="TableParagraph"/>
              <w:spacing w:line="240" w:lineRule="auto"/>
              <w:ind w:left="106" w:right="310"/>
              <w:rPr>
                <w:sz w:val="24"/>
              </w:rPr>
            </w:pPr>
            <w:r>
              <w:rPr>
                <w:sz w:val="24"/>
              </w:rPr>
              <w:t>Дополнительные вопросы вызывают серьезные затруднения при устном или</w:t>
            </w:r>
          </w:p>
          <w:p w:rsidR="00443A0D" w:rsidRDefault="001E4979">
            <w:pPr>
              <w:pStyle w:val="TableParagraph"/>
              <w:spacing w:line="264" w:lineRule="exact"/>
              <w:ind w:left="106"/>
              <w:rPr>
                <w:sz w:val="24"/>
              </w:rPr>
            </w:pPr>
            <w:r>
              <w:rPr>
                <w:sz w:val="24"/>
              </w:rPr>
              <w:t>письменном ответе.</w:t>
            </w:r>
          </w:p>
        </w:tc>
      </w:tr>
      <w:tr w:rsidR="00443A0D">
        <w:trPr>
          <w:trHeight w:val="275"/>
        </w:trPr>
        <w:tc>
          <w:tcPr>
            <w:tcW w:w="9467" w:type="dxa"/>
            <w:gridSpan w:val="4"/>
          </w:tcPr>
          <w:p w:rsidR="00443A0D" w:rsidRDefault="001E4979">
            <w:pPr>
              <w:pStyle w:val="TableParagraph"/>
              <w:ind w:left="2943" w:right="2940"/>
              <w:jc w:val="center"/>
              <w:rPr>
                <w:b/>
                <w:sz w:val="24"/>
              </w:rPr>
            </w:pPr>
            <w:r>
              <w:rPr>
                <w:b/>
                <w:sz w:val="24"/>
              </w:rPr>
              <w:t>Практические умения и навыки</w:t>
            </w:r>
          </w:p>
        </w:tc>
      </w:tr>
      <w:tr w:rsidR="00443A0D">
        <w:trPr>
          <w:trHeight w:val="1931"/>
        </w:trPr>
        <w:tc>
          <w:tcPr>
            <w:tcW w:w="1810" w:type="dxa"/>
          </w:tcPr>
          <w:p w:rsidR="00443A0D" w:rsidRDefault="001E4979">
            <w:pPr>
              <w:pStyle w:val="TableParagraph"/>
              <w:tabs>
                <w:tab w:val="left" w:pos="1031"/>
              </w:tabs>
              <w:spacing w:line="240" w:lineRule="auto"/>
              <w:ind w:left="107" w:right="97"/>
              <w:rPr>
                <w:sz w:val="24"/>
              </w:rPr>
            </w:pPr>
            <w:r>
              <w:rPr>
                <w:sz w:val="24"/>
              </w:rPr>
              <w:t xml:space="preserve">Умение </w:t>
            </w:r>
            <w:r>
              <w:rPr>
                <w:spacing w:val="-3"/>
                <w:sz w:val="24"/>
              </w:rPr>
              <w:t xml:space="preserve">решать </w:t>
            </w:r>
            <w:r>
              <w:rPr>
                <w:sz w:val="24"/>
              </w:rPr>
              <w:t xml:space="preserve">задачи, в </w:t>
            </w:r>
            <w:r>
              <w:rPr>
                <w:spacing w:val="-6"/>
                <w:sz w:val="24"/>
              </w:rPr>
              <w:t xml:space="preserve">том </w:t>
            </w:r>
            <w:r>
              <w:rPr>
                <w:sz w:val="24"/>
              </w:rPr>
              <w:t>числе комплексные, и</w:t>
            </w:r>
            <w:r>
              <w:rPr>
                <w:sz w:val="24"/>
              </w:rPr>
              <w:tab/>
            </w:r>
            <w:r>
              <w:rPr>
                <w:spacing w:val="-4"/>
                <w:sz w:val="24"/>
              </w:rPr>
              <w:t xml:space="preserve">делать </w:t>
            </w:r>
            <w:r>
              <w:rPr>
                <w:sz w:val="24"/>
              </w:rPr>
              <w:t>расчеты</w:t>
            </w:r>
          </w:p>
        </w:tc>
        <w:tc>
          <w:tcPr>
            <w:tcW w:w="2694" w:type="dxa"/>
          </w:tcPr>
          <w:p w:rsidR="00443A0D" w:rsidRDefault="001E4979">
            <w:pPr>
              <w:pStyle w:val="TableParagraph"/>
              <w:tabs>
                <w:tab w:val="left" w:pos="1755"/>
                <w:tab w:val="left" w:pos="1807"/>
              </w:tabs>
              <w:spacing w:line="240" w:lineRule="auto"/>
              <w:ind w:left="-1" w:right="-15"/>
              <w:jc w:val="both"/>
              <w:rPr>
                <w:sz w:val="24"/>
              </w:rPr>
            </w:pPr>
            <w:r>
              <w:rPr>
                <w:sz w:val="24"/>
              </w:rPr>
              <w:t>Обучающийся может выбрать</w:t>
            </w:r>
            <w:r>
              <w:rPr>
                <w:sz w:val="24"/>
              </w:rPr>
              <w:tab/>
              <w:t>наиболее эффективный алгоритм численного</w:t>
            </w:r>
            <w:r>
              <w:rPr>
                <w:sz w:val="24"/>
              </w:rPr>
              <w:tab/>
            </w:r>
            <w:r>
              <w:rPr>
                <w:sz w:val="24"/>
              </w:rPr>
              <w:tab/>
            </w:r>
            <w:r>
              <w:rPr>
                <w:spacing w:val="-3"/>
                <w:sz w:val="24"/>
              </w:rPr>
              <w:t xml:space="preserve">решения </w:t>
            </w:r>
            <w:r>
              <w:rPr>
                <w:sz w:val="24"/>
              </w:rPr>
              <w:t>химической задачи</w:t>
            </w:r>
            <w:r>
              <w:rPr>
                <w:spacing w:val="50"/>
                <w:sz w:val="24"/>
              </w:rPr>
              <w:t xml:space="preserve"> </w:t>
            </w:r>
            <w:r>
              <w:rPr>
                <w:sz w:val="24"/>
              </w:rPr>
              <w:t>и</w:t>
            </w:r>
          </w:p>
          <w:p w:rsidR="00443A0D" w:rsidRDefault="001E4979">
            <w:pPr>
              <w:pStyle w:val="TableParagraph"/>
              <w:spacing w:line="270" w:lineRule="atLeast"/>
              <w:ind w:left="-1" w:right="-15"/>
              <w:jc w:val="both"/>
              <w:rPr>
                <w:sz w:val="24"/>
              </w:rPr>
            </w:pPr>
            <w:r>
              <w:rPr>
                <w:sz w:val="24"/>
              </w:rPr>
              <w:t>правильно реализовать его</w:t>
            </w:r>
          </w:p>
        </w:tc>
        <w:tc>
          <w:tcPr>
            <w:tcW w:w="2552" w:type="dxa"/>
          </w:tcPr>
          <w:p w:rsidR="00443A0D" w:rsidRDefault="001E4979">
            <w:pPr>
              <w:pStyle w:val="TableParagraph"/>
              <w:tabs>
                <w:tab w:val="left" w:pos="1176"/>
                <w:tab w:val="left" w:pos="1852"/>
                <w:tab w:val="left" w:pos="2193"/>
                <w:tab w:val="left" w:pos="2309"/>
              </w:tabs>
              <w:spacing w:line="240" w:lineRule="auto"/>
              <w:ind w:left="106" w:right="97"/>
              <w:rPr>
                <w:sz w:val="24"/>
              </w:rPr>
            </w:pPr>
            <w:r>
              <w:rPr>
                <w:sz w:val="24"/>
              </w:rPr>
              <w:t>Обучающийся</w:t>
            </w:r>
            <w:r>
              <w:rPr>
                <w:sz w:val="24"/>
              </w:rPr>
              <w:tab/>
            </w:r>
            <w:r>
              <w:rPr>
                <w:spacing w:val="-4"/>
                <w:sz w:val="24"/>
              </w:rPr>
              <w:t xml:space="preserve">умеет </w:t>
            </w:r>
            <w:r>
              <w:rPr>
                <w:sz w:val="24"/>
              </w:rPr>
              <w:t>решать</w:t>
            </w:r>
            <w:r>
              <w:rPr>
                <w:sz w:val="24"/>
              </w:rPr>
              <w:tab/>
              <w:t>задачи</w:t>
            </w:r>
            <w:r>
              <w:rPr>
                <w:sz w:val="24"/>
              </w:rPr>
              <w:tab/>
            </w:r>
            <w:r>
              <w:rPr>
                <w:spacing w:val="-9"/>
                <w:sz w:val="24"/>
              </w:rPr>
              <w:t xml:space="preserve">по </w:t>
            </w:r>
            <w:r>
              <w:rPr>
                <w:sz w:val="24"/>
              </w:rPr>
              <w:t>предложенному алгоритму</w:t>
            </w:r>
            <w:r>
              <w:rPr>
                <w:sz w:val="24"/>
              </w:rPr>
              <w:tab/>
            </w:r>
            <w:r>
              <w:rPr>
                <w:sz w:val="24"/>
              </w:rPr>
              <w:tab/>
            </w:r>
            <w:r>
              <w:rPr>
                <w:sz w:val="24"/>
              </w:rPr>
              <w:tab/>
            </w:r>
            <w:r>
              <w:rPr>
                <w:sz w:val="24"/>
              </w:rPr>
              <w:tab/>
            </w:r>
            <w:r>
              <w:rPr>
                <w:spacing w:val="-13"/>
                <w:sz w:val="24"/>
              </w:rPr>
              <w:t xml:space="preserve">и </w:t>
            </w:r>
            <w:r>
              <w:rPr>
                <w:sz w:val="24"/>
              </w:rPr>
              <w:t>правильно реализовать его.</w:t>
            </w:r>
          </w:p>
        </w:tc>
        <w:tc>
          <w:tcPr>
            <w:tcW w:w="2411" w:type="dxa"/>
          </w:tcPr>
          <w:p w:rsidR="00443A0D" w:rsidRDefault="001E4979">
            <w:pPr>
              <w:pStyle w:val="TableParagraph"/>
              <w:tabs>
                <w:tab w:val="left" w:pos="1566"/>
                <w:tab w:val="left" w:pos="1619"/>
                <w:tab w:val="left" w:pos="1926"/>
              </w:tabs>
              <w:spacing w:line="240" w:lineRule="auto"/>
              <w:ind w:left="106" w:right="97" w:firstLine="360"/>
              <w:rPr>
                <w:sz w:val="24"/>
              </w:rPr>
            </w:pPr>
            <w:r>
              <w:rPr>
                <w:sz w:val="24"/>
              </w:rPr>
              <w:t>Обучающийся умеет</w:t>
            </w:r>
            <w:r>
              <w:rPr>
                <w:sz w:val="24"/>
              </w:rPr>
              <w:tab/>
            </w:r>
            <w:r>
              <w:rPr>
                <w:spacing w:val="-3"/>
                <w:sz w:val="24"/>
              </w:rPr>
              <w:t xml:space="preserve">решать </w:t>
            </w:r>
            <w:r>
              <w:rPr>
                <w:sz w:val="24"/>
              </w:rPr>
              <w:t>химические</w:t>
            </w:r>
            <w:r>
              <w:rPr>
                <w:sz w:val="24"/>
              </w:rPr>
              <w:tab/>
            </w:r>
            <w:r>
              <w:rPr>
                <w:sz w:val="24"/>
              </w:rPr>
              <w:tab/>
            </w:r>
            <w:r>
              <w:rPr>
                <w:spacing w:val="-3"/>
                <w:sz w:val="24"/>
              </w:rPr>
              <w:t xml:space="preserve">задачи </w:t>
            </w:r>
            <w:r>
              <w:rPr>
                <w:sz w:val="24"/>
              </w:rPr>
              <w:t>только</w:t>
            </w:r>
            <w:r>
              <w:rPr>
                <w:sz w:val="24"/>
              </w:rPr>
              <w:tab/>
            </w:r>
            <w:r>
              <w:rPr>
                <w:sz w:val="24"/>
              </w:rPr>
              <w:tab/>
            </w:r>
            <w:r>
              <w:rPr>
                <w:sz w:val="24"/>
              </w:rPr>
              <w:tab/>
            </w:r>
            <w:r>
              <w:rPr>
                <w:spacing w:val="-7"/>
                <w:sz w:val="24"/>
              </w:rPr>
              <w:t>при</w:t>
            </w:r>
          </w:p>
          <w:p w:rsidR="00443A0D" w:rsidRDefault="001E4979">
            <w:pPr>
              <w:pStyle w:val="TableParagraph"/>
              <w:spacing w:line="240" w:lineRule="auto"/>
              <w:ind w:left="106"/>
              <w:rPr>
                <w:sz w:val="24"/>
              </w:rPr>
            </w:pPr>
            <w:r>
              <w:rPr>
                <w:sz w:val="24"/>
              </w:rPr>
              <w:t>поддержке</w:t>
            </w:r>
            <w:r>
              <w:rPr>
                <w:spacing w:val="-8"/>
                <w:sz w:val="24"/>
              </w:rPr>
              <w:t xml:space="preserve"> </w:t>
            </w:r>
            <w:r>
              <w:rPr>
                <w:sz w:val="24"/>
              </w:rPr>
              <w:t>педагога.</w:t>
            </w:r>
          </w:p>
        </w:tc>
      </w:tr>
      <w:tr w:rsidR="00443A0D">
        <w:trPr>
          <w:trHeight w:val="1932"/>
        </w:trPr>
        <w:tc>
          <w:tcPr>
            <w:tcW w:w="1810" w:type="dxa"/>
          </w:tcPr>
          <w:p w:rsidR="00443A0D" w:rsidRDefault="001E4979">
            <w:pPr>
              <w:pStyle w:val="TableParagraph"/>
              <w:tabs>
                <w:tab w:val="left" w:pos="770"/>
                <w:tab w:val="left" w:pos="1129"/>
                <w:tab w:val="left" w:pos="1678"/>
              </w:tabs>
              <w:spacing w:line="240" w:lineRule="auto"/>
              <w:ind w:left="107" w:right="-15"/>
              <w:rPr>
                <w:sz w:val="24"/>
              </w:rPr>
            </w:pPr>
            <w:r>
              <w:rPr>
                <w:sz w:val="24"/>
              </w:rPr>
              <w:t>Умение составлять</w:t>
            </w:r>
            <w:r>
              <w:rPr>
                <w:sz w:val="24"/>
              </w:rPr>
              <w:tab/>
            </w:r>
            <w:r>
              <w:rPr>
                <w:spacing w:val="-12"/>
                <w:sz w:val="24"/>
              </w:rPr>
              <w:t xml:space="preserve">и </w:t>
            </w:r>
            <w:r>
              <w:rPr>
                <w:sz w:val="24"/>
              </w:rPr>
              <w:t>решать</w:t>
            </w:r>
            <w:r>
              <w:rPr>
                <w:sz w:val="24"/>
              </w:rPr>
              <w:tab/>
            </w:r>
            <w:r>
              <w:rPr>
                <w:spacing w:val="-3"/>
                <w:sz w:val="24"/>
              </w:rPr>
              <w:t xml:space="preserve">задачи </w:t>
            </w:r>
            <w:r>
              <w:rPr>
                <w:sz w:val="24"/>
              </w:rPr>
              <w:t>по</w:t>
            </w:r>
            <w:r>
              <w:rPr>
                <w:sz w:val="24"/>
              </w:rPr>
              <w:tab/>
            </w:r>
            <w:r>
              <w:rPr>
                <w:spacing w:val="-3"/>
                <w:sz w:val="24"/>
              </w:rPr>
              <w:t xml:space="preserve">обработке </w:t>
            </w:r>
            <w:proofErr w:type="spellStart"/>
            <w:r>
              <w:rPr>
                <w:sz w:val="24"/>
              </w:rPr>
              <w:t>эксперименталь</w:t>
            </w:r>
            <w:proofErr w:type="spellEnd"/>
          </w:p>
          <w:p w:rsidR="00443A0D" w:rsidRDefault="001E4979">
            <w:pPr>
              <w:pStyle w:val="TableParagraph"/>
              <w:spacing w:line="270" w:lineRule="atLeast"/>
              <w:ind w:left="107"/>
              <w:rPr>
                <w:sz w:val="24"/>
              </w:rPr>
            </w:pPr>
            <w:r>
              <w:rPr>
                <w:sz w:val="24"/>
              </w:rPr>
              <w:t>но полученных результатов</w:t>
            </w:r>
          </w:p>
        </w:tc>
        <w:tc>
          <w:tcPr>
            <w:tcW w:w="2694" w:type="dxa"/>
          </w:tcPr>
          <w:p w:rsidR="00443A0D" w:rsidRDefault="001E4979">
            <w:pPr>
              <w:pStyle w:val="TableParagraph"/>
              <w:tabs>
                <w:tab w:val="left" w:pos="1522"/>
              </w:tabs>
              <w:spacing w:line="240" w:lineRule="auto"/>
              <w:ind w:left="107" w:right="97"/>
              <w:jc w:val="both"/>
              <w:rPr>
                <w:sz w:val="24"/>
              </w:rPr>
            </w:pPr>
            <w:r>
              <w:rPr>
                <w:sz w:val="24"/>
              </w:rPr>
              <w:t xml:space="preserve">Обучающийся может правильно </w:t>
            </w:r>
            <w:r>
              <w:rPr>
                <w:spacing w:val="-3"/>
                <w:sz w:val="24"/>
              </w:rPr>
              <w:t xml:space="preserve">подобрать </w:t>
            </w:r>
            <w:r>
              <w:rPr>
                <w:sz w:val="24"/>
              </w:rPr>
              <w:t>наиболее оптимальный способ</w:t>
            </w:r>
            <w:r>
              <w:rPr>
                <w:sz w:val="24"/>
              </w:rPr>
              <w:tab/>
            </w:r>
            <w:r>
              <w:rPr>
                <w:spacing w:val="-3"/>
                <w:sz w:val="24"/>
              </w:rPr>
              <w:t xml:space="preserve">обработки </w:t>
            </w:r>
            <w:r>
              <w:rPr>
                <w:sz w:val="24"/>
              </w:rPr>
              <w:t>экспериментально</w:t>
            </w:r>
          </w:p>
          <w:p w:rsidR="00443A0D" w:rsidRDefault="001E4979">
            <w:pPr>
              <w:pStyle w:val="TableParagraph"/>
              <w:spacing w:line="270" w:lineRule="atLeast"/>
              <w:ind w:left="107" w:right="1276"/>
              <w:rPr>
                <w:sz w:val="24"/>
              </w:rPr>
            </w:pPr>
            <w:r>
              <w:rPr>
                <w:sz w:val="24"/>
              </w:rPr>
              <w:t>полученных результатов.</w:t>
            </w:r>
          </w:p>
        </w:tc>
        <w:tc>
          <w:tcPr>
            <w:tcW w:w="2552" w:type="dxa"/>
          </w:tcPr>
          <w:p w:rsidR="00443A0D" w:rsidRDefault="001E4979">
            <w:pPr>
              <w:pStyle w:val="TableParagraph"/>
              <w:tabs>
                <w:tab w:val="left" w:pos="1792"/>
              </w:tabs>
              <w:spacing w:line="240" w:lineRule="auto"/>
              <w:ind w:left="106" w:right="97"/>
              <w:rPr>
                <w:sz w:val="24"/>
              </w:rPr>
            </w:pPr>
            <w:r>
              <w:rPr>
                <w:sz w:val="24"/>
              </w:rPr>
              <w:t>Обучающийся</w:t>
            </w:r>
            <w:r>
              <w:rPr>
                <w:sz w:val="24"/>
              </w:rPr>
              <w:tab/>
            </w:r>
            <w:r>
              <w:rPr>
                <w:spacing w:val="-4"/>
                <w:sz w:val="24"/>
              </w:rPr>
              <w:t xml:space="preserve">может </w:t>
            </w:r>
            <w:r>
              <w:rPr>
                <w:sz w:val="24"/>
              </w:rPr>
              <w:t xml:space="preserve">правильно </w:t>
            </w:r>
            <w:r>
              <w:rPr>
                <w:spacing w:val="-3"/>
                <w:sz w:val="24"/>
              </w:rPr>
              <w:t xml:space="preserve">обработать </w:t>
            </w:r>
            <w:r>
              <w:rPr>
                <w:sz w:val="24"/>
              </w:rPr>
              <w:t>результаты математическим методом,</w:t>
            </w:r>
          </w:p>
          <w:p w:rsidR="00443A0D" w:rsidRDefault="001E4979">
            <w:pPr>
              <w:pStyle w:val="TableParagraph"/>
              <w:spacing w:line="270" w:lineRule="atLeast"/>
              <w:ind w:left="106" w:right="856"/>
              <w:rPr>
                <w:sz w:val="24"/>
              </w:rPr>
            </w:pPr>
            <w:r>
              <w:rPr>
                <w:sz w:val="24"/>
              </w:rPr>
              <w:t>предложенным педагогом.</w:t>
            </w:r>
          </w:p>
        </w:tc>
        <w:tc>
          <w:tcPr>
            <w:tcW w:w="2411" w:type="dxa"/>
          </w:tcPr>
          <w:p w:rsidR="00443A0D" w:rsidRDefault="001E4979">
            <w:pPr>
              <w:pStyle w:val="TableParagraph"/>
              <w:tabs>
                <w:tab w:val="left" w:pos="1224"/>
              </w:tabs>
              <w:spacing w:line="240" w:lineRule="auto"/>
              <w:ind w:left="106" w:right="97" w:firstLine="360"/>
              <w:rPr>
                <w:sz w:val="24"/>
              </w:rPr>
            </w:pPr>
            <w:r>
              <w:rPr>
                <w:sz w:val="24"/>
              </w:rPr>
              <w:t>Обучающийся может</w:t>
            </w:r>
            <w:r>
              <w:rPr>
                <w:sz w:val="24"/>
              </w:rPr>
              <w:tab/>
            </w:r>
            <w:r>
              <w:rPr>
                <w:spacing w:val="-3"/>
                <w:sz w:val="24"/>
              </w:rPr>
              <w:t xml:space="preserve">правильно </w:t>
            </w:r>
            <w:r>
              <w:rPr>
                <w:sz w:val="24"/>
              </w:rPr>
              <w:t>обработать результаты математическим</w:t>
            </w:r>
          </w:p>
          <w:p w:rsidR="00443A0D" w:rsidRDefault="001E4979">
            <w:pPr>
              <w:pStyle w:val="TableParagraph"/>
              <w:spacing w:line="270" w:lineRule="atLeast"/>
              <w:ind w:left="106" w:right="103"/>
              <w:rPr>
                <w:sz w:val="24"/>
              </w:rPr>
            </w:pPr>
            <w:r>
              <w:rPr>
                <w:sz w:val="24"/>
              </w:rPr>
              <w:t>методом только при помощи педагога.</w:t>
            </w:r>
          </w:p>
        </w:tc>
      </w:tr>
      <w:tr w:rsidR="00443A0D">
        <w:trPr>
          <w:trHeight w:val="1655"/>
        </w:trPr>
        <w:tc>
          <w:tcPr>
            <w:tcW w:w="1810" w:type="dxa"/>
          </w:tcPr>
          <w:p w:rsidR="00443A0D" w:rsidRDefault="001E4979">
            <w:pPr>
              <w:pStyle w:val="TableParagraph"/>
              <w:tabs>
                <w:tab w:val="left" w:pos="1572"/>
              </w:tabs>
              <w:spacing w:line="240" w:lineRule="auto"/>
              <w:ind w:left="107" w:right="96"/>
              <w:rPr>
                <w:sz w:val="24"/>
              </w:rPr>
            </w:pPr>
            <w:r>
              <w:rPr>
                <w:sz w:val="24"/>
              </w:rPr>
              <w:t xml:space="preserve">Получение информации </w:t>
            </w:r>
            <w:r>
              <w:rPr>
                <w:spacing w:val="-6"/>
                <w:sz w:val="24"/>
              </w:rPr>
              <w:t xml:space="preserve">из </w:t>
            </w:r>
            <w:r>
              <w:rPr>
                <w:sz w:val="24"/>
              </w:rPr>
              <w:t>литературных источников</w:t>
            </w:r>
            <w:r>
              <w:rPr>
                <w:sz w:val="24"/>
              </w:rPr>
              <w:tab/>
            </w:r>
            <w:r>
              <w:rPr>
                <w:spacing w:val="-17"/>
                <w:sz w:val="24"/>
              </w:rPr>
              <w:t xml:space="preserve">и </w:t>
            </w:r>
            <w:r>
              <w:rPr>
                <w:sz w:val="24"/>
              </w:rPr>
              <w:t>Интернета</w:t>
            </w:r>
          </w:p>
        </w:tc>
        <w:tc>
          <w:tcPr>
            <w:tcW w:w="2694" w:type="dxa"/>
          </w:tcPr>
          <w:p w:rsidR="00443A0D" w:rsidRDefault="001E4979">
            <w:pPr>
              <w:pStyle w:val="TableParagraph"/>
              <w:spacing w:line="240" w:lineRule="auto"/>
              <w:ind w:left="107" w:right="232"/>
              <w:rPr>
                <w:sz w:val="24"/>
              </w:rPr>
            </w:pPr>
            <w:r>
              <w:rPr>
                <w:sz w:val="24"/>
              </w:rPr>
              <w:t>Обучающийся умеет найти нужную литературу, подобрать необходимые данные, вести поиск в</w:t>
            </w:r>
          </w:p>
          <w:p w:rsidR="00443A0D" w:rsidRDefault="001E4979">
            <w:pPr>
              <w:pStyle w:val="TableParagraph"/>
              <w:spacing w:line="264" w:lineRule="exact"/>
              <w:ind w:left="107"/>
              <w:rPr>
                <w:sz w:val="24"/>
              </w:rPr>
            </w:pPr>
            <w:r>
              <w:rPr>
                <w:sz w:val="24"/>
              </w:rPr>
              <w:t>Интернете.</w:t>
            </w:r>
          </w:p>
        </w:tc>
        <w:tc>
          <w:tcPr>
            <w:tcW w:w="2552" w:type="dxa"/>
          </w:tcPr>
          <w:p w:rsidR="00443A0D" w:rsidRDefault="001E4979">
            <w:pPr>
              <w:pStyle w:val="TableParagraph"/>
              <w:spacing w:line="240" w:lineRule="auto"/>
              <w:ind w:left="106" w:right="57"/>
              <w:rPr>
                <w:sz w:val="24"/>
              </w:rPr>
            </w:pPr>
            <w:r>
              <w:rPr>
                <w:sz w:val="24"/>
              </w:rPr>
              <w:t>Обучающийся умеет найти данные в литературе, подобранной преподавателем, найти</w:t>
            </w:r>
          </w:p>
          <w:p w:rsidR="00443A0D" w:rsidRDefault="001E4979">
            <w:pPr>
              <w:pStyle w:val="TableParagraph"/>
              <w:spacing w:line="264" w:lineRule="exact"/>
              <w:ind w:left="106"/>
              <w:rPr>
                <w:sz w:val="24"/>
              </w:rPr>
            </w:pPr>
            <w:r>
              <w:rPr>
                <w:sz w:val="24"/>
              </w:rPr>
              <w:t>данные в Интернете.</w:t>
            </w:r>
          </w:p>
        </w:tc>
        <w:tc>
          <w:tcPr>
            <w:tcW w:w="2411" w:type="dxa"/>
          </w:tcPr>
          <w:p w:rsidR="00443A0D" w:rsidRDefault="001E4979">
            <w:pPr>
              <w:pStyle w:val="TableParagraph"/>
              <w:spacing w:line="240" w:lineRule="auto"/>
              <w:ind w:left="106" w:right="43"/>
              <w:rPr>
                <w:sz w:val="24"/>
              </w:rPr>
            </w:pPr>
            <w:r>
              <w:rPr>
                <w:sz w:val="24"/>
              </w:rPr>
              <w:t>Обучающийся умеет пользоваться поисковыми системами Интернета с поддержкой</w:t>
            </w:r>
          </w:p>
          <w:p w:rsidR="00443A0D" w:rsidRDefault="001E4979">
            <w:pPr>
              <w:pStyle w:val="TableParagraph"/>
              <w:spacing w:line="264" w:lineRule="exact"/>
              <w:ind w:left="106"/>
              <w:rPr>
                <w:sz w:val="24"/>
              </w:rPr>
            </w:pPr>
            <w:r>
              <w:rPr>
                <w:sz w:val="24"/>
              </w:rPr>
              <w:t>педагога.</w:t>
            </w:r>
          </w:p>
        </w:tc>
      </w:tr>
      <w:tr w:rsidR="00443A0D">
        <w:trPr>
          <w:trHeight w:val="3314"/>
        </w:trPr>
        <w:tc>
          <w:tcPr>
            <w:tcW w:w="1810" w:type="dxa"/>
          </w:tcPr>
          <w:p w:rsidR="00443A0D" w:rsidRDefault="001E4979">
            <w:pPr>
              <w:pStyle w:val="TableParagraph"/>
              <w:spacing w:line="240" w:lineRule="auto"/>
              <w:ind w:left="107" w:right="97"/>
              <w:rPr>
                <w:sz w:val="24"/>
              </w:rPr>
            </w:pPr>
            <w:r>
              <w:rPr>
                <w:sz w:val="24"/>
              </w:rPr>
              <w:t>Умение делать устные сообщения, вести дискуссию</w:t>
            </w:r>
          </w:p>
        </w:tc>
        <w:tc>
          <w:tcPr>
            <w:tcW w:w="2694" w:type="dxa"/>
          </w:tcPr>
          <w:p w:rsidR="00443A0D" w:rsidRDefault="001E4979">
            <w:pPr>
              <w:pStyle w:val="TableParagraph"/>
              <w:tabs>
                <w:tab w:val="left" w:pos="1159"/>
                <w:tab w:val="left" w:pos="1347"/>
                <w:tab w:val="left" w:pos="1414"/>
                <w:tab w:val="left" w:pos="1665"/>
                <w:tab w:val="left" w:pos="1821"/>
                <w:tab w:val="left" w:pos="1984"/>
                <w:tab w:val="left" w:pos="2104"/>
                <w:tab w:val="left" w:pos="2222"/>
                <w:tab w:val="left" w:pos="2459"/>
              </w:tabs>
              <w:spacing w:line="240" w:lineRule="auto"/>
              <w:ind w:left="-1" w:right="-15"/>
              <w:rPr>
                <w:sz w:val="24"/>
              </w:rPr>
            </w:pPr>
            <w:r>
              <w:rPr>
                <w:sz w:val="24"/>
              </w:rPr>
              <w:t>Обучающийся</w:t>
            </w:r>
            <w:r>
              <w:rPr>
                <w:sz w:val="24"/>
              </w:rPr>
              <w:tab/>
            </w:r>
            <w:r>
              <w:rPr>
                <w:sz w:val="24"/>
              </w:rPr>
              <w:tab/>
            </w:r>
            <w:r>
              <w:rPr>
                <w:sz w:val="24"/>
              </w:rPr>
              <w:tab/>
            </w:r>
            <w:r>
              <w:rPr>
                <w:sz w:val="24"/>
              </w:rPr>
              <w:tab/>
              <w:t>умеет правильно</w:t>
            </w:r>
            <w:r>
              <w:rPr>
                <w:sz w:val="24"/>
              </w:rPr>
              <w:tab/>
            </w:r>
            <w:r>
              <w:rPr>
                <w:sz w:val="24"/>
              </w:rPr>
              <w:tab/>
              <w:t>презентовать выполненный эксперимент</w:t>
            </w:r>
            <w:r>
              <w:rPr>
                <w:sz w:val="24"/>
              </w:rPr>
              <w:tab/>
            </w:r>
            <w:r>
              <w:rPr>
                <w:sz w:val="24"/>
              </w:rPr>
              <w:tab/>
            </w:r>
            <w:proofErr w:type="gramStart"/>
            <w:r>
              <w:rPr>
                <w:sz w:val="24"/>
              </w:rPr>
              <w:tab/>
              <w:t>(</w:t>
            </w:r>
            <w:proofErr w:type="gramEnd"/>
            <w:r>
              <w:rPr>
                <w:sz w:val="24"/>
              </w:rPr>
              <w:t>в</w:t>
            </w:r>
            <w:r>
              <w:rPr>
                <w:sz w:val="24"/>
              </w:rPr>
              <w:tab/>
            </w:r>
            <w:r>
              <w:rPr>
                <w:sz w:val="24"/>
              </w:rPr>
              <w:tab/>
            </w:r>
            <w:r>
              <w:rPr>
                <w:sz w:val="24"/>
              </w:rPr>
              <w:tab/>
            </w:r>
            <w:r>
              <w:rPr>
                <w:spacing w:val="-5"/>
                <w:sz w:val="24"/>
              </w:rPr>
              <w:t xml:space="preserve">виде </w:t>
            </w:r>
            <w:r>
              <w:rPr>
                <w:sz w:val="24"/>
              </w:rPr>
              <w:t>доклада или электронной презентации).</w:t>
            </w:r>
            <w:r>
              <w:rPr>
                <w:sz w:val="24"/>
              </w:rPr>
              <w:tab/>
            </w:r>
            <w:r>
              <w:rPr>
                <w:sz w:val="24"/>
              </w:rPr>
              <w:tab/>
            </w:r>
            <w:r>
              <w:rPr>
                <w:sz w:val="24"/>
              </w:rPr>
              <w:tab/>
              <w:t>Может развернуто</w:t>
            </w:r>
            <w:r>
              <w:rPr>
                <w:sz w:val="24"/>
              </w:rPr>
              <w:tab/>
            </w:r>
            <w:r>
              <w:rPr>
                <w:sz w:val="24"/>
              </w:rPr>
              <w:tab/>
              <w:t>ответить</w:t>
            </w:r>
            <w:r>
              <w:rPr>
                <w:sz w:val="24"/>
              </w:rPr>
              <w:tab/>
            </w:r>
            <w:r>
              <w:rPr>
                <w:spacing w:val="-8"/>
                <w:sz w:val="24"/>
              </w:rPr>
              <w:t xml:space="preserve">на </w:t>
            </w:r>
            <w:proofErr w:type="gramStart"/>
            <w:r>
              <w:rPr>
                <w:sz w:val="24"/>
              </w:rPr>
              <w:t>вопрос,</w:t>
            </w:r>
            <w:r>
              <w:rPr>
                <w:sz w:val="24"/>
              </w:rPr>
              <w:tab/>
            </w:r>
            <w:proofErr w:type="gramEnd"/>
            <w:r>
              <w:rPr>
                <w:sz w:val="24"/>
              </w:rPr>
              <w:t>умеет</w:t>
            </w:r>
            <w:r>
              <w:rPr>
                <w:sz w:val="24"/>
              </w:rPr>
              <w:tab/>
            </w:r>
            <w:r>
              <w:rPr>
                <w:sz w:val="24"/>
              </w:rPr>
              <w:tab/>
            </w:r>
            <w:r>
              <w:rPr>
                <w:sz w:val="24"/>
              </w:rPr>
              <w:tab/>
            </w:r>
            <w:r>
              <w:rPr>
                <w:spacing w:val="-4"/>
                <w:sz w:val="24"/>
              </w:rPr>
              <w:t xml:space="preserve">вести </w:t>
            </w:r>
            <w:r>
              <w:rPr>
                <w:sz w:val="24"/>
              </w:rPr>
              <w:t>дискуссию</w:t>
            </w:r>
            <w:r>
              <w:rPr>
                <w:sz w:val="24"/>
              </w:rPr>
              <w:tab/>
            </w:r>
            <w:r>
              <w:rPr>
                <w:sz w:val="24"/>
              </w:rPr>
              <w:tab/>
            </w:r>
            <w:r>
              <w:rPr>
                <w:sz w:val="24"/>
              </w:rPr>
              <w:tab/>
              <w:t>с</w:t>
            </w:r>
            <w:r>
              <w:rPr>
                <w:sz w:val="24"/>
              </w:rPr>
              <w:tab/>
            </w:r>
            <w:r>
              <w:rPr>
                <w:sz w:val="24"/>
              </w:rPr>
              <w:tab/>
              <w:t>другими участниками</w:t>
            </w:r>
          </w:p>
          <w:p w:rsidR="00443A0D" w:rsidRDefault="001E4979">
            <w:pPr>
              <w:pStyle w:val="TableParagraph"/>
              <w:tabs>
                <w:tab w:val="left" w:pos="2316"/>
              </w:tabs>
              <w:spacing w:line="270" w:lineRule="atLeast"/>
              <w:ind w:left="-1" w:right="-15"/>
              <w:rPr>
                <w:sz w:val="24"/>
              </w:rPr>
            </w:pPr>
            <w:r>
              <w:rPr>
                <w:sz w:val="24"/>
              </w:rPr>
              <w:t>конференции</w:t>
            </w:r>
            <w:r>
              <w:rPr>
                <w:sz w:val="24"/>
              </w:rPr>
              <w:tab/>
            </w:r>
            <w:r>
              <w:rPr>
                <w:spacing w:val="-5"/>
                <w:sz w:val="24"/>
              </w:rPr>
              <w:t xml:space="preserve">или </w:t>
            </w:r>
            <w:r>
              <w:rPr>
                <w:sz w:val="24"/>
              </w:rPr>
              <w:t>семинара</w:t>
            </w:r>
          </w:p>
        </w:tc>
        <w:tc>
          <w:tcPr>
            <w:tcW w:w="2552" w:type="dxa"/>
          </w:tcPr>
          <w:p w:rsidR="00443A0D" w:rsidRDefault="001E4979">
            <w:pPr>
              <w:pStyle w:val="TableParagraph"/>
              <w:tabs>
                <w:tab w:val="left" w:pos="1852"/>
                <w:tab w:val="left" w:pos="2064"/>
              </w:tabs>
              <w:spacing w:line="240" w:lineRule="auto"/>
              <w:ind w:left="106" w:right="97"/>
              <w:rPr>
                <w:sz w:val="24"/>
              </w:rPr>
            </w:pPr>
            <w:r>
              <w:rPr>
                <w:sz w:val="24"/>
              </w:rPr>
              <w:t>Обучающийся</w:t>
            </w:r>
            <w:r>
              <w:rPr>
                <w:sz w:val="24"/>
              </w:rPr>
              <w:tab/>
            </w:r>
            <w:r>
              <w:rPr>
                <w:spacing w:val="-5"/>
                <w:sz w:val="24"/>
              </w:rPr>
              <w:t xml:space="preserve">умеет </w:t>
            </w:r>
            <w:r>
              <w:rPr>
                <w:sz w:val="24"/>
              </w:rPr>
              <w:t>правильно презентовать выполненный эксперимент (в виде доклада</w:t>
            </w:r>
            <w:r>
              <w:rPr>
                <w:sz w:val="24"/>
              </w:rPr>
              <w:tab/>
            </w:r>
            <w:r>
              <w:rPr>
                <w:sz w:val="24"/>
              </w:rPr>
              <w:tab/>
            </w:r>
            <w:r>
              <w:rPr>
                <w:spacing w:val="-6"/>
                <w:sz w:val="24"/>
              </w:rPr>
              <w:t xml:space="preserve">или </w:t>
            </w:r>
            <w:r>
              <w:rPr>
                <w:sz w:val="24"/>
              </w:rPr>
              <w:t>электронной презентации).</w:t>
            </w:r>
          </w:p>
          <w:p w:rsidR="00443A0D" w:rsidRDefault="001E4979">
            <w:pPr>
              <w:pStyle w:val="TableParagraph"/>
              <w:spacing w:line="270" w:lineRule="atLeast"/>
              <w:ind w:left="106" w:right="-15"/>
              <w:jc w:val="both"/>
              <w:rPr>
                <w:sz w:val="24"/>
              </w:rPr>
            </w:pPr>
            <w:r>
              <w:rPr>
                <w:sz w:val="24"/>
              </w:rPr>
              <w:t>Может ответить на основные вопросы на фактическое знание материала.</w:t>
            </w:r>
          </w:p>
        </w:tc>
        <w:tc>
          <w:tcPr>
            <w:tcW w:w="2411" w:type="dxa"/>
          </w:tcPr>
          <w:p w:rsidR="00443A0D" w:rsidRDefault="001E4979">
            <w:pPr>
              <w:pStyle w:val="TableParagraph"/>
              <w:tabs>
                <w:tab w:val="left" w:pos="1922"/>
              </w:tabs>
              <w:spacing w:line="240" w:lineRule="auto"/>
              <w:ind w:left="106" w:right="97"/>
              <w:rPr>
                <w:sz w:val="24"/>
              </w:rPr>
            </w:pPr>
            <w:r>
              <w:rPr>
                <w:sz w:val="24"/>
              </w:rPr>
              <w:t>Обучающийся умеет презентовать выполненный эксперимент (в виде доклада</w:t>
            </w:r>
            <w:r>
              <w:rPr>
                <w:sz w:val="24"/>
              </w:rPr>
              <w:tab/>
            </w:r>
            <w:r>
              <w:rPr>
                <w:spacing w:val="-5"/>
                <w:sz w:val="24"/>
              </w:rPr>
              <w:t xml:space="preserve">или </w:t>
            </w:r>
            <w:r>
              <w:rPr>
                <w:sz w:val="24"/>
              </w:rPr>
              <w:t>электронной презентации).</w:t>
            </w:r>
          </w:p>
          <w:p w:rsidR="00443A0D" w:rsidRDefault="001E4979">
            <w:pPr>
              <w:pStyle w:val="TableParagraph"/>
              <w:tabs>
                <w:tab w:val="left" w:pos="1363"/>
              </w:tabs>
              <w:spacing w:line="240" w:lineRule="auto"/>
              <w:ind w:left="106" w:right="99"/>
              <w:rPr>
                <w:sz w:val="24"/>
              </w:rPr>
            </w:pPr>
            <w:r>
              <w:rPr>
                <w:sz w:val="24"/>
              </w:rPr>
              <w:t>Может</w:t>
            </w:r>
            <w:r>
              <w:rPr>
                <w:sz w:val="24"/>
              </w:rPr>
              <w:tab/>
            </w:r>
            <w:r>
              <w:rPr>
                <w:spacing w:val="-3"/>
                <w:sz w:val="24"/>
              </w:rPr>
              <w:t xml:space="preserve">частично </w:t>
            </w:r>
            <w:r>
              <w:rPr>
                <w:sz w:val="24"/>
              </w:rPr>
              <w:t>ответить на</w:t>
            </w:r>
            <w:r>
              <w:rPr>
                <w:spacing w:val="-3"/>
                <w:sz w:val="24"/>
              </w:rPr>
              <w:t xml:space="preserve"> </w:t>
            </w:r>
            <w:r>
              <w:rPr>
                <w:sz w:val="24"/>
              </w:rPr>
              <w:t>вопрос.</w:t>
            </w:r>
          </w:p>
        </w:tc>
      </w:tr>
    </w:tbl>
    <w:p w:rsidR="00416117" w:rsidRDefault="00416117" w:rsidP="00416117">
      <w:pPr>
        <w:pStyle w:val="1"/>
        <w:tabs>
          <w:tab w:val="left" w:pos="2952"/>
        </w:tabs>
        <w:spacing w:before="225"/>
        <w:ind w:left="2951"/>
        <w:jc w:val="right"/>
      </w:pPr>
    </w:p>
    <w:p w:rsidR="00443A0D" w:rsidRDefault="001E4979" w:rsidP="006245C7">
      <w:pPr>
        <w:pStyle w:val="1"/>
        <w:tabs>
          <w:tab w:val="left" w:pos="2952"/>
        </w:tabs>
        <w:spacing w:before="225"/>
        <w:ind w:left="2694"/>
        <w:sectPr w:rsidR="00443A0D">
          <w:pgSz w:w="11910" w:h="16840"/>
          <w:pgMar w:top="1040" w:right="620" w:bottom="280" w:left="1480" w:header="720" w:footer="720" w:gutter="0"/>
          <w:cols w:space="720"/>
        </w:sectPr>
      </w:pPr>
      <w:r>
        <w:t>СОДЕРЖАНИЕ</w:t>
      </w:r>
      <w:r>
        <w:rPr>
          <w:spacing w:val="-5"/>
        </w:rPr>
        <w:t xml:space="preserve"> </w:t>
      </w:r>
      <w:r w:rsidR="006245C7">
        <w:t>ПРОГРАММЫ</w:t>
      </w:r>
    </w:p>
    <w:p w:rsidR="00443A0D" w:rsidRDefault="001E4979">
      <w:pPr>
        <w:spacing w:before="72" w:after="4"/>
        <w:ind w:left="1341" w:right="1346"/>
        <w:jc w:val="center"/>
        <w:rPr>
          <w:b/>
          <w:sz w:val="28"/>
        </w:rPr>
      </w:pPr>
      <w:r>
        <w:rPr>
          <w:b/>
          <w:sz w:val="28"/>
        </w:rPr>
        <w:t>У</w:t>
      </w:r>
      <w:r w:rsidR="006245C7">
        <w:rPr>
          <w:b/>
          <w:sz w:val="28"/>
        </w:rPr>
        <w:t>чебно-тематический план</w:t>
      </w:r>
    </w:p>
    <w:p w:rsidR="006245C7" w:rsidRDefault="006245C7">
      <w:pPr>
        <w:spacing w:before="72" w:after="4"/>
        <w:ind w:left="1341" w:right="1346"/>
        <w:jc w:val="center"/>
        <w:rPr>
          <w:b/>
          <w:sz w:val="28"/>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486"/>
        <w:gridCol w:w="712"/>
        <w:gridCol w:w="710"/>
        <w:gridCol w:w="847"/>
        <w:gridCol w:w="1698"/>
      </w:tblGrid>
      <w:tr w:rsidR="00443A0D" w:rsidRPr="00316A4D">
        <w:trPr>
          <w:trHeight w:val="275"/>
        </w:trPr>
        <w:tc>
          <w:tcPr>
            <w:tcW w:w="638" w:type="dxa"/>
            <w:vMerge w:val="restart"/>
          </w:tcPr>
          <w:p w:rsidR="00443A0D" w:rsidRPr="00316A4D" w:rsidRDefault="001E4979">
            <w:pPr>
              <w:pStyle w:val="TableParagraph"/>
              <w:spacing w:line="273" w:lineRule="exact"/>
              <w:ind w:left="107"/>
              <w:rPr>
                <w:b/>
                <w:sz w:val="24"/>
              </w:rPr>
            </w:pPr>
            <w:r w:rsidRPr="00316A4D">
              <w:rPr>
                <w:b/>
                <w:sz w:val="24"/>
              </w:rPr>
              <w:t>№</w:t>
            </w:r>
          </w:p>
          <w:p w:rsidR="00443A0D" w:rsidRPr="00316A4D" w:rsidRDefault="001E4979">
            <w:pPr>
              <w:pStyle w:val="TableParagraph"/>
              <w:spacing w:line="269" w:lineRule="exact"/>
              <w:ind w:left="107"/>
              <w:rPr>
                <w:b/>
                <w:sz w:val="24"/>
              </w:rPr>
            </w:pPr>
            <w:r w:rsidRPr="00316A4D">
              <w:rPr>
                <w:b/>
                <w:sz w:val="24"/>
              </w:rPr>
              <w:t>п/п</w:t>
            </w:r>
          </w:p>
        </w:tc>
        <w:tc>
          <w:tcPr>
            <w:tcW w:w="4486" w:type="dxa"/>
            <w:vMerge w:val="restart"/>
          </w:tcPr>
          <w:p w:rsidR="00443A0D" w:rsidRPr="00316A4D" w:rsidRDefault="001E4979">
            <w:pPr>
              <w:pStyle w:val="TableParagraph"/>
              <w:spacing w:line="273" w:lineRule="exact"/>
              <w:ind w:left="1500"/>
              <w:rPr>
                <w:b/>
                <w:sz w:val="24"/>
              </w:rPr>
            </w:pPr>
            <w:r w:rsidRPr="00316A4D">
              <w:rPr>
                <w:b/>
                <w:sz w:val="24"/>
              </w:rPr>
              <w:t>Название тем</w:t>
            </w:r>
          </w:p>
        </w:tc>
        <w:tc>
          <w:tcPr>
            <w:tcW w:w="2269" w:type="dxa"/>
            <w:gridSpan w:val="3"/>
          </w:tcPr>
          <w:p w:rsidR="00443A0D" w:rsidRPr="00316A4D" w:rsidRDefault="001E4979">
            <w:pPr>
              <w:pStyle w:val="TableParagraph"/>
              <w:ind w:left="103"/>
              <w:rPr>
                <w:b/>
                <w:sz w:val="24"/>
              </w:rPr>
            </w:pPr>
            <w:r w:rsidRPr="00316A4D">
              <w:rPr>
                <w:b/>
                <w:sz w:val="24"/>
              </w:rPr>
              <w:t>Количество часов</w:t>
            </w:r>
          </w:p>
        </w:tc>
        <w:tc>
          <w:tcPr>
            <w:tcW w:w="1698" w:type="dxa"/>
            <w:vMerge w:val="restart"/>
          </w:tcPr>
          <w:p w:rsidR="00443A0D" w:rsidRPr="00316A4D" w:rsidRDefault="001E4979">
            <w:pPr>
              <w:pStyle w:val="TableParagraph"/>
              <w:spacing w:line="273" w:lineRule="exact"/>
              <w:ind w:left="166" w:right="257"/>
              <w:jc w:val="center"/>
              <w:rPr>
                <w:b/>
                <w:sz w:val="24"/>
              </w:rPr>
            </w:pPr>
            <w:r w:rsidRPr="00316A4D">
              <w:rPr>
                <w:b/>
                <w:sz w:val="24"/>
              </w:rPr>
              <w:t>Формы</w:t>
            </w:r>
          </w:p>
          <w:p w:rsidR="00443A0D" w:rsidRPr="00316A4D" w:rsidRDefault="001E4979">
            <w:pPr>
              <w:pStyle w:val="TableParagraph"/>
              <w:spacing w:line="269" w:lineRule="exact"/>
              <w:ind w:left="166" w:right="259"/>
              <w:jc w:val="center"/>
              <w:rPr>
                <w:b/>
                <w:sz w:val="24"/>
              </w:rPr>
            </w:pPr>
            <w:r w:rsidRPr="00316A4D">
              <w:rPr>
                <w:b/>
                <w:sz w:val="24"/>
              </w:rPr>
              <w:t>аттестации</w:t>
            </w:r>
          </w:p>
        </w:tc>
      </w:tr>
      <w:tr w:rsidR="00443A0D" w:rsidRPr="00316A4D">
        <w:trPr>
          <w:trHeight w:val="276"/>
        </w:trPr>
        <w:tc>
          <w:tcPr>
            <w:tcW w:w="638" w:type="dxa"/>
            <w:vMerge/>
            <w:tcBorders>
              <w:top w:val="nil"/>
            </w:tcBorders>
          </w:tcPr>
          <w:p w:rsidR="00443A0D" w:rsidRPr="00316A4D" w:rsidRDefault="00443A0D">
            <w:pPr>
              <w:rPr>
                <w:sz w:val="2"/>
                <w:szCs w:val="2"/>
              </w:rPr>
            </w:pPr>
          </w:p>
        </w:tc>
        <w:tc>
          <w:tcPr>
            <w:tcW w:w="4486" w:type="dxa"/>
            <w:vMerge/>
            <w:tcBorders>
              <w:top w:val="nil"/>
            </w:tcBorders>
          </w:tcPr>
          <w:p w:rsidR="00443A0D" w:rsidRPr="00316A4D" w:rsidRDefault="00443A0D">
            <w:pPr>
              <w:rPr>
                <w:sz w:val="2"/>
                <w:szCs w:val="2"/>
              </w:rPr>
            </w:pPr>
          </w:p>
        </w:tc>
        <w:tc>
          <w:tcPr>
            <w:tcW w:w="712" w:type="dxa"/>
          </w:tcPr>
          <w:p w:rsidR="00443A0D" w:rsidRPr="00316A4D" w:rsidRDefault="001E4979">
            <w:pPr>
              <w:pStyle w:val="TableParagraph"/>
              <w:ind w:left="39" w:right="30"/>
              <w:jc w:val="center"/>
              <w:rPr>
                <w:sz w:val="24"/>
              </w:rPr>
            </w:pPr>
            <w:r w:rsidRPr="00316A4D">
              <w:rPr>
                <w:sz w:val="24"/>
              </w:rPr>
              <w:t>Всего</w:t>
            </w:r>
          </w:p>
        </w:tc>
        <w:tc>
          <w:tcPr>
            <w:tcW w:w="710" w:type="dxa"/>
          </w:tcPr>
          <w:p w:rsidR="00443A0D" w:rsidRPr="00316A4D" w:rsidRDefault="001E4979">
            <w:pPr>
              <w:pStyle w:val="TableParagraph"/>
              <w:ind w:left="57" w:right="49"/>
              <w:jc w:val="center"/>
              <w:rPr>
                <w:sz w:val="24"/>
              </w:rPr>
            </w:pPr>
            <w:proofErr w:type="spellStart"/>
            <w:r w:rsidRPr="00316A4D">
              <w:rPr>
                <w:sz w:val="24"/>
              </w:rPr>
              <w:t>Теор</w:t>
            </w:r>
            <w:proofErr w:type="spellEnd"/>
            <w:r w:rsidRPr="00316A4D">
              <w:rPr>
                <w:sz w:val="24"/>
              </w:rPr>
              <w:t>.</w:t>
            </w:r>
          </w:p>
        </w:tc>
        <w:tc>
          <w:tcPr>
            <w:tcW w:w="847" w:type="dxa"/>
          </w:tcPr>
          <w:p w:rsidR="00443A0D" w:rsidRPr="00316A4D" w:rsidRDefault="001E4979">
            <w:pPr>
              <w:pStyle w:val="TableParagraph"/>
              <w:ind w:left="81"/>
              <w:rPr>
                <w:sz w:val="24"/>
              </w:rPr>
            </w:pPr>
            <w:proofErr w:type="spellStart"/>
            <w:r w:rsidRPr="00316A4D">
              <w:rPr>
                <w:sz w:val="24"/>
              </w:rPr>
              <w:t>Практ</w:t>
            </w:r>
            <w:proofErr w:type="spellEnd"/>
            <w:r w:rsidRPr="00316A4D">
              <w:rPr>
                <w:sz w:val="24"/>
              </w:rPr>
              <w:t>.</w:t>
            </w:r>
          </w:p>
        </w:tc>
        <w:tc>
          <w:tcPr>
            <w:tcW w:w="1698" w:type="dxa"/>
            <w:vMerge/>
            <w:tcBorders>
              <w:top w:val="nil"/>
            </w:tcBorders>
          </w:tcPr>
          <w:p w:rsidR="00443A0D" w:rsidRPr="00316A4D" w:rsidRDefault="00443A0D">
            <w:pPr>
              <w:rPr>
                <w:sz w:val="2"/>
                <w:szCs w:val="2"/>
              </w:rPr>
            </w:pPr>
          </w:p>
        </w:tc>
      </w:tr>
      <w:tr w:rsidR="00443A0D" w:rsidRPr="00316A4D">
        <w:trPr>
          <w:trHeight w:val="275"/>
        </w:trPr>
        <w:tc>
          <w:tcPr>
            <w:tcW w:w="638" w:type="dxa"/>
          </w:tcPr>
          <w:p w:rsidR="00443A0D" w:rsidRPr="00316A4D" w:rsidRDefault="001E4979">
            <w:pPr>
              <w:pStyle w:val="TableParagraph"/>
              <w:ind w:left="107"/>
              <w:rPr>
                <w:b/>
                <w:sz w:val="24"/>
              </w:rPr>
            </w:pPr>
            <w:r w:rsidRPr="00316A4D">
              <w:rPr>
                <w:b/>
                <w:sz w:val="24"/>
              </w:rPr>
              <w:t>1</w:t>
            </w:r>
          </w:p>
        </w:tc>
        <w:tc>
          <w:tcPr>
            <w:tcW w:w="4486" w:type="dxa"/>
          </w:tcPr>
          <w:p w:rsidR="00443A0D" w:rsidRPr="00316A4D" w:rsidRDefault="001E4979">
            <w:pPr>
              <w:pStyle w:val="TableParagraph"/>
              <w:ind w:left="108"/>
              <w:rPr>
                <w:b/>
                <w:sz w:val="24"/>
              </w:rPr>
            </w:pPr>
            <w:r w:rsidRPr="00316A4D">
              <w:rPr>
                <w:b/>
                <w:sz w:val="24"/>
              </w:rPr>
              <w:t>Вводное занятие.</w:t>
            </w:r>
          </w:p>
        </w:tc>
        <w:tc>
          <w:tcPr>
            <w:tcW w:w="712" w:type="dxa"/>
          </w:tcPr>
          <w:p w:rsidR="00443A0D" w:rsidRPr="00316A4D" w:rsidRDefault="00703639">
            <w:pPr>
              <w:pStyle w:val="TableParagraph"/>
              <w:ind w:left="9"/>
              <w:jc w:val="center"/>
              <w:rPr>
                <w:b/>
                <w:sz w:val="24"/>
              </w:rPr>
            </w:pPr>
            <w:r w:rsidRPr="00316A4D">
              <w:rPr>
                <w:b/>
                <w:sz w:val="24"/>
              </w:rPr>
              <w:t>2</w:t>
            </w:r>
          </w:p>
        </w:tc>
        <w:tc>
          <w:tcPr>
            <w:tcW w:w="710" w:type="dxa"/>
          </w:tcPr>
          <w:p w:rsidR="00443A0D" w:rsidRPr="00316A4D" w:rsidRDefault="00703639">
            <w:pPr>
              <w:pStyle w:val="TableParagraph"/>
              <w:ind w:left="57" w:right="46"/>
              <w:jc w:val="center"/>
              <w:rPr>
                <w:b/>
                <w:sz w:val="24"/>
              </w:rPr>
            </w:pPr>
            <w:r w:rsidRPr="00316A4D">
              <w:rPr>
                <w:b/>
                <w:sz w:val="24"/>
              </w:rPr>
              <w:t>2</w:t>
            </w:r>
          </w:p>
        </w:tc>
        <w:tc>
          <w:tcPr>
            <w:tcW w:w="847" w:type="dxa"/>
          </w:tcPr>
          <w:p w:rsidR="00443A0D" w:rsidRPr="00316A4D" w:rsidRDefault="00443A0D">
            <w:pPr>
              <w:pStyle w:val="TableParagraph"/>
              <w:ind w:left="273"/>
              <w:rPr>
                <w:b/>
                <w:sz w:val="24"/>
              </w:rPr>
            </w:pPr>
          </w:p>
        </w:tc>
        <w:tc>
          <w:tcPr>
            <w:tcW w:w="1698" w:type="dxa"/>
          </w:tcPr>
          <w:p w:rsidR="00443A0D" w:rsidRPr="00316A4D" w:rsidRDefault="001E4979">
            <w:pPr>
              <w:pStyle w:val="TableParagraph"/>
              <w:ind w:left="158"/>
              <w:rPr>
                <w:sz w:val="24"/>
              </w:rPr>
            </w:pPr>
            <w:r w:rsidRPr="00316A4D">
              <w:rPr>
                <w:sz w:val="24"/>
              </w:rPr>
              <w:t>собеседование</w:t>
            </w:r>
          </w:p>
        </w:tc>
      </w:tr>
      <w:tr w:rsidR="00316A4D" w:rsidRPr="00316A4D" w:rsidTr="00FC24B1">
        <w:trPr>
          <w:trHeight w:val="568"/>
        </w:trPr>
        <w:tc>
          <w:tcPr>
            <w:tcW w:w="638" w:type="dxa"/>
          </w:tcPr>
          <w:p w:rsidR="00316A4D" w:rsidRPr="00316A4D" w:rsidRDefault="00316A4D">
            <w:pPr>
              <w:pStyle w:val="TableParagraph"/>
              <w:spacing w:line="273" w:lineRule="exact"/>
              <w:ind w:left="107"/>
              <w:rPr>
                <w:b/>
                <w:sz w:val="24"/>
              </w:rPr>
            </w:pPr>
            <w:r w:rsidRPr="00316A4D">
              <w:rPr>
                <w:b/>
                <w:sz w:val="24"/>
              </w:rPr>
              <w:t>2</w:t>
            </w:r>
          </w:p>
        </w:tc>
        <w:tc>
          <w:tcPr>
            <w:tcW w:w="6755" w:type="dxa"/>
            <w:gridSpan w:val="4"/>
          </w:tcPr>
          <w:p w:rsidR="00316A4D" w:rsidRPr="00316A4D" w:rsidRDefault="00316A4D" w:rsidP="00316A4D">
            <w:pPr>
              <w:pStyle w:val="TableParagraph"/>
              <w:spacing w:line="273" w:lineRule="exact"/>
              <w:ind w:left="108"/>
              <w:rPr>
                <w:b/>
                <w:sz w:val="24"/>
              </w:rPr>
            </w:pPr>
            <w:r w:rsidRPr="00316A4D">
              <w:rPr>
                <w:b/>
                <w:sz w:val="24"/>
              </w:rPr>
              <w:t>Основные понятия и законы</w:t>
            </w:r>
            <w:r>
              <w:rPr>
                <w:b/>
                <w:sz w:val="24"/>
              </w:rPr>
              <w:t xml:space="preserve"> </w:t>
            </w:r>
            <w:r w:rsidRPr="00316A4D">
              <w:rPr>
                <w:b/>
                <w:sz w:val="24"/>
              </w:rPr>
              <w:t>стехиометрии химии.</w:t>
            </w:r>
          </w:p>
        </w:tc>
        <w:tc>
          <w:tcPr>
            <w:tcW w:w="1698" w:type="dxa"/>
            <w:vMerge w:val="restart"/>
          </w:tcPr>
          <w:p w:rsidR="00316A4D" w:rsidRDefault="00316A4D">
            <w:pPr>
              <w:pStyle w:val="TableParagraph"/>
              <w:spacing w:line="268" w:lineRule="exact"/>
              <w:ind w:left="158"/>
              <w:rPr>
                <w:sz w:val="24"/>
              </w:rPr>
            </w:pPr>
          </w:p>
          <w:p w:rsidR="00316A4D" w:rsidRDefault="00316A4D">
            <w:pPr>
              <w:pStyle w:val="TableParagraph"/>
              <w:spacing w:line="268" w:lineRule="exact"/>
              <w:ind w:left="158"/>
              <w:rPr>
                <w:sz w:val="24"/>
              </w:rPr>
            </w:pPr>
          </w:p>
          <w:p w:rsidR="00316A4D" w:rsidRDefault="00316A4D">
            <w:pPr>
              <w:pStyle w:val="TableParagraph"/>
              <w:spacing w:line="268" w:lineRule="exact"/>
              <w:ind w:left="158"/>
              <w:rPr>
                <w:sz w:val="24"/>
              </w:rPr>
            </w:pPr>
          </w:p>
          <w:p w:rsidR="00316A4D" w:rsidRPr="00316A4D" w:rsidRDefault="00C473EE">
            <w:pPr>
              <w:pStyle w:val="TableParagraph"/>
              <w:spacing w:line="268" w:lineRule="exact"/>
              <w:ind w:left="158"/>
              <w:rPr>
                <w:sz w:val="24"/>
              </w:rPr>
            </w:pPr>
            <w:r>
              <w:rPr>
                <w:sz w:val="24"/>
              </w:rPr>
              <w:t>беседа</w:t>
            </w:r>
          </w:p>
        </w:tc>
      </w:tr>
      <w:tr w:rsidR="00443A0D" w:rsidRPr="00316A4D">
        <w:trPr>
          <w:trHeight w:val="827"/>
        </w:trPr>
        <w:tc>
          <w:tcPr>
            <w:tcW w:w="638" w:type="dxa"/>
          </w:tcPr>
          <w:p w:rsidR="00443A0D" w:rsidRPr="00316A4D" w:rsidRDefault="001E4979">
            <w:pPr>
              <w:pStyle w:val="TableParagraph"/>
              <w:spacing w:line="268" w:lineRule="exact"/>
              <w:ind w:left="107"/>
              <w:rPr>
                <w:sz w:val="24"/>
              </w:rPr>
            </w:pPr>
            <w:r w:rsidRPr="00316A4D">
              <w:rPr>
                <w:sz w:val="24"/>
              </w:rPr>
              <w:t>2.1.</w:t>
            </w:r>
          </w:p>
        </w:tc>
        <w:tc>
          <w:tcPr>
            <w:tcW w:w="4486" w:type="dxa"/>
          </w:tcPr>
          <w:p w:rsidR="00443A0D" w:rsidRPr="00316A4D" w:rsidRDefault="001E4979">
            <w:pPr>
              <w:pStyle w:val="TableParagraph"/>
              <w:spacing w:line="268" w:lineRule="exact"/>
              <w:ind w:left="108"/>
              <w:rPr>
                <w:sz w:val="24"/>
              </w:rPr>
            </w:pPr>
            <w:r w:rsidRPr="00316A4D">
              <w:rPr>
                <w:sz w:val="24"/>
              </w:rPr>
              <w:t>Законы постоянства состава, кратных</w:t>
            </w:r>
          </w:p>
          <w:p w:rsidR="00443A0D" w:rsidRPr="00316A4D" w:rsidRDefault="001E4979">
            <w:pPr>
              <w:pStyle w:val="TableParagraph"/>
              <w:spacing w:line="270" w:lineRule="atLeast"/>
              <w:ind w:left="108" w:right="280"/>
              <w:rPr>
                <w:sz w:val="24"/>
              </w:rPr>
            </w:pPr>
            <w:r w:rsidRPr="00316A4D">
              <w:rPr>
                <w:sz w:val="24"/>
              </w:rPr>
              <w:t>отношений, эквивалентов и сохранения массы. Вывод формул соединений</w:t>
            </w:r>
          </w:p>
        </w:tc>
        <w:tc>
          <w:tcPr>
            <w:tcW w:w="712" w:type="dxa"/>
          </w:tcPr>
          <w:p w:rsidR="00443A0D" w:rsidRPr="00316A4D" w:rsidRDefault="00703639">
            <w:pPr>
              <w:pStyle w:val="TableParagraph"/>
              <w:spacing w:line="268" w:lineRule="exact"/>
              <w:ind w:left="9"/>
              <w:jc w:val="center"/>
              <w:rPr>
                <w:sz w:val="24"/>
              </w:rPr>
            </w:pPr>
            <w:r w:rsidRPr="00316A4D">
              <w:rPr>
                <w:sz w:val="24"/>
              </w:rPr>
              <w:t>2</w:t>
            </w:r>
          </w:p>
        </w:tc>
        <w:tc>
          <w:tcPr>
            <w:tcW w:w="710" w:type="dxa"/>
          </w:tcPr>
          <w:p w:rsidR="00443A0D" w:rsidRPr="00316A4D" w:rsidRDefault="00703639">
            <w:pPr>
              <w:pStyle w:val="TableParagraph"/>
              <w:spacing w:line="268" w:lineRule="exact"/>
              <w:ind w:left="8"/>
              <w:jc w:val="center"/>
              <w:rPr>
                <w:sz w:val="24"/>
              </w:rPr>
            </w:pPr>
            <w:r w:rsidRPr="00316A4D">
              <w:rPr>
                <w:sz w:val="24"/>
              </w:rPr>
              <w:t>1</w:t>
            </w:r>
          </w:p>
        </w:tc>
        <w:tc>
          <w:tcPr>
            <w:tcW w:w="847" w:type="dxa"/>
          </w:tcPr>
          <w:p w:rsidR="00443A0D" w:rsidRPr="00316A4D" w:rsidRDefault="00703639">
            <w:pPr>
              <w:pStyle w:val="TableParagraph"/>
              <w:spacing w:line="268" w:lineRule="exact"/>
              <w:ind w:left="11"/>
              <w:jc w:val="center"/>
              <w:rPr>
                <w:sz w:val="24"/>
              </w:rPr>
            </w:pPr>
            <w:r w:rsidRPr="00316A4D">
              <w:rPr>
                <w:sz w:val="24"/>
              </w:rPr>
              <w:t>1</w:t>
            </w:r>
          </w:p>
        </w:tc>
        <w:tc>
          <w:tcPr>
            <w:tcW w:w="1698" w:type="dxa"/>
            <w:vMerge/>
            <w:tcBorders>
              <w:top w:val="nil"/>
            </w:tcBorders>
          </w:tcPr>
          <w:p w:rsidR="00443A0D" w:rsidRPr="00316A4D" w:rsidRDefault="00443A0D">
            <w:pPr>
              <w:rPr>
                <w:sz w:val="2"/>
                <w:szCs w:val="2"/>
              </w:rPr>
            </w:pPr>
          </w:p>
        </w:tc>
      </w:tr>
      <w:tr w:rsidR="00443A0D" w:rsidRPr="00316A4D">
        <w:trPr>
          <w:trHeight w:val="827"/>
        </w:trPr>
        <w:tc>
          <w:tcPr>
            <w:tcW w:w="638" w:type="dxa"/>
          </w:tcPr>
          <w:p w:rsidR="00443A0D" w:rsidRPr="00316A4D" w:rsidRDefault="001E4979">
            <w:pPr>
              <w:pStyle w:val="TableParagraph"/>
              <w:spacing w:line="268" w:lineRule="exact"/>
              <w:ind w:left="107"/>
              <w:rPr>
                <w:sz w:val="24"/>
              </w:rPr>
            </w:pPr>
            <w:r w:rsidRPr="00316A4D">
              <w:rPr>
                <w:sz w:val="24"/>
              </w:rPr>
              <w:t>2.2</w:t>
            </w:r>
          </w:p>
        </w:tc>
        <w:tc>
          <w:tcPr>
            <w:tcW w:w="4486" w:type="dxa"/>
          </w:tcPr>
          <w:p w:rsidR="00443A0D" w:rsidRPr="00316A4D" w:rsidRDefault="001E4979">
            <w:pPr>
              <w:pStyle w:val="TableParagraph"/>
              <w:spacing w:line="240" w:lineRule="auto"/>
              <w:ind w:left="91" w:right="210"/>
              <w:rPr>
                <w:sz w:val="24"/>
              </w:rPr>
            </w:pPr>
            <w:r w:rsidRPr="00316A4D">
              <w:rPr>
                <w:sz w:val="24"/>
              </w:rPr>
              <w:t>Закон Авогадро. Моль. Молярная масса. Молярный объем. Законы идеальных</w:t>
            </w:r>
          </w:p>
          <w:p w:rsidR="00443A0D" w:rsidRPr="00316A4D" w:rsidRDefault="001E4979">
            <w:pPr>
              <w:pStyle w:val="TableParagraph"/>
              <w:spacing w:line="264" w:lineRule="exact"/>
              <w:ind w:left="91"/>
              <w:rPr>
                <w:sz w:val="24"/>
              </w:rPr>
            </w:pPr>
            <w:r w:rsidRPr="00316A4D">
              <w:rPr>
                <w:sz w:val="24"/>
              </w:rPr>
              <w:t>газов</w:t>
            </w:r>
          </w:p>
        </w:tc>
        <w:tc>
          <w:tcPr>
            <w:tcW w:w="712" w:type="dxa"/>
          </w:tcPr>
          <w:p w:rsidR="00443A0D" w:rsidRPr="00316A4D" w:rsidRDefault="00703639">
            <w:pPr>
              <w:pStyle w:val="TableParagraph"/>
              <w:spacing w:line="268" w:lineRule="exact"/>
              <w:ind w:left="9"/>
              <w:jc w:val="center"/>
              <w:rPr>
                <w:sz w:val="24"/>
              </w:rPr>
            </w:pPr>
            <w:r w:rsidRPr="00316A4D">
              <w:rPr>
                <w:sz w:val="24"/>
              </w:rPr>
              <w:t>2</w:t>
            </w:r>
          </w:p>
        </w:tc>
        <w:tc>
          <w:tcPr>
            <w:tcW w:w="710" w:type="dxa"/>
          </w:tcPr>
          <w:p w:rsidR="00443A0D" w:rsidRPr="00316A4D" w:rsidRDefault="001E4979">
            <w:pPr>
              <w:pStyle w:val="TableParagraph"/>
              <w:spacing w:line="268" w:lineRule="exact"/>
              <w:ind w:left="8"/>
              <w:jc w:val="center"/>
              <w:rPr>
                <w:sz w:val="24"/>
              </w:rPr>
            </w:pPr>
            <w:r w:rsidRPr="00316A4D">
              <w:rPr>
                <w:sz w:val="24"/>
              </w:rPr>
              <w:t>1</w:t>
            </w:r>
          </w:p>
        </w:tc>
        <w:tc>
          <w:tcPr>
            <w:tcW w:w="847" w:type="dxa"/>
          </w:tcPr>
          <w:p w:rsidR="00443A0D" w:rsidRPr="00316A4D" w:rsidRDefault="00703639">
            <w:pPr>
              <w:pStyle w:val="TableParagraph"/>
              <w:spacing w:line="268" w:lineRule="exact"/>
              <w:ind w:left="11"/>
              <w:jc w:val="center"/>
              <w:rPr>
                <w:sz w:val="24"/>
              </w:rPr>
            </w:pPr>
            <w:r w:rsidRPr="00316A4D">
              <w:rPr>
                <w:sz w:val="24"/>
              </w:rPr>
              <w:t>1</w:t>
            </w:r>
          </w:p>
        </w:tc>
        <w:tc>
          <w:tcPr>
            <w:tcW w:w="1698" w:type="dxa"/>
            <w:vMerge/>
            <w:tcBorders>
              <w:top w:val="nil"/>
            </w:tcBorders>
          </w:tcPr>
          <w:p w:rsidR="00443A0D" w:rsidRPr="00316A4D" w:rsidRDefault="00443A0D">
            <w:pPr>
              <w:rPr>
                <w:sz w:val="2"/>
                <w:szCs w:val="2"/>
              </w:rPr>
            </w:pPr>
          </w:p>
        </w:tc>
      </w:tr>
      <w:tr w:rsidR="00443A0D" w:rsidRPr="00316A4D">
        <w:trPr>
          <w:trHeight w:val="292"/>
        </w:trPr>
        <w:tc>
          <w:tcPr>
            <w:tcW w:w="638" w:type="dxa"/>
          </w:tcPr>
          <w:p w:rsidR="00443A0D" w:rsidRPr="00316A4D" w:rsidRDefault="001E4979">
            <w:pPr>
              <w:pStyle w:val="TableParagraph"/>
              <w:spacing w:line="268" w:lineRule="exact"/>
              <w:ind w:left="107"/>
              <w:rPr>
                <w:sz w:val="24"/>
              </w:rPr>
            </w:pPr>
            <w:r w:rsidRPr="00316A4D">
              <w:rPr>
                <w:sz w:val="24"/>
              </w:rPr>
              <w:t>2.3</w:t>
            </w:r>
          </w:p>
        </w:tc>
        <w:tc>
          <w:tcPr>
            <w:tcW w:w="4486" w:type="dxa"/>
          </w:tcPr>
          <w:p w:rsidR="00443A0D" w:rsidRPr="00316A4D" w:rsidRDefault="001E4979">
            <w:pPr>
              <w:pStyle w:val="TableParagraph"/>
              <w:spacing w:line="268" w:lineRule="exact"/>
              <w:ind w:left="108"/>
              <w:rPr>
                <w:sz w:val="24"/>
              </w:rPr>
            </w:pPr>
            <w:r w:rsidRPr="00316A4D">
              <w:rPr>
                <w:sz w:val="24"/>
              </w:rPr>
              <w:t>Расчеты по химическим уравнениям.</w:t>
            </w:r>
          </w:p>
        </w:tc>
        <w:tc>
          <w:tcPr>
            <w:tcW w:w="712" w:type="dxa"/>
          </w:tcPr>
          <w:p w:rsidR="00443A0D" w:rsidRPr="00316A4D" w:rsidRDefault="00703639">
            <w:pPr>
              <w:pStyle w:val="TableParagraph"/>
              <w:spacing w:line="268" w:lineRule="exact"/>
              <w:ind w:left="9"/>
              <w:jc w:val="center"/>
              <w:rPr>
                <w:sz w:val="24"/>
              </w:rPr>
            </w:pPr>
            <w:r w:rsidRPr="00316A4D">
              <w:rPr>
                <w:sz w:val="24"/>
              </w:rPr>
              <w:t>2</w:t>
            </w:r>
          </w:p>
        </w:tc>
        <w:tc>
          <w:tcPr>
            <w:tcW w:w="710" w:type="dxa"/>
          </w:tcPr>
          <w:p w:rsidR="00443A0D" w:rsidRPr="00316A4D" w:rsidRDefault="001E4979">
            <w:pPr>
              <w:pStyle w:val="TableParagraph"/>
              <w:spacing w:line="268" w:lineRule="exact"/>
              <w:ind w:left="8"/>
              <w:jc w:val="center"/>
              <w:rPr>
                <w:sz w:val="24"/>
              </w:rPr>
            </w:pPr>
            <w:r w:rsidRPr="00316A4D">
              <w:rPr>
                <w:sz w:val="24"/>
              </w:rPr>
              <w:t>1</w:t>
            </w:r>
          </w:p>
        </w:tc>
        <w:tc>
          <w:tcPr>
            <w:tcW w:w="847" w:type="dxa"/>
          </w:tcPr>
          <w:p w:rsidR="00443A0D" w:rsidRPr="00316A4D" w:rsidRDefault="00703639">
            <w:pPr>
              <w:pStyle w:val="TableParagraph"/>
              <w:spacing w:line="268" w:lineRule="exact"/>
              <w:ind w:left="11"/>
              <w:jc w:val="center"/>
              <w:rPr>
                <w:sz w:val="24"/>
              </w:rPr>
            </w:pPr>
            <w:r w:rsidRPr="00316A4D">
              <w:rPr>
                <w:sz w:val="24"/>
              </w:rPr>
              <w:t>1</w:t>
            </w:r>
          </w:p>
        </w:tc>
        <w:tc>
          <w:tcPr>
            <w:tcW w:w="1698" w:type="dxa"/>
            <w:vMerge/>
            <w:tcBorders>
              <w:top w:val="nil"/>
            </w:tcBorders>
          </w:tcPr>
          <w:p w:rsidR="00443A0D" w:rsidRPr="00316A4D" w:rsidRDefault="00443A0D">
            <w:pPr>
              <w:rPr>
                <w:sz w:val="2"/>
                <w:szCs w:val="2"/>
              </w:rPr>
            </w:pPr>
          </w:p>
        </w:tc>
      </w:tr>
      <w:tr w:rsidR="00C473EE" w:rsidRPr="00316A4D" w:rsidTr="00C473EE">
        <w:trPr>
          <w:trHeight w:val="719"/>
        </w:trPr>
        <w:tc>
          <w:tcPr>
            <w:tcW w:w="638" w:type="dxa"/>
          </w:tcPr>
          <w:p w:rsidR="00C473EE" w:rsidRPr="00316A4D" w:rsidRDefault="00C473EE">
            <w:pPr>
              <w:pStyle w:val="TableParagraph"/>
              <w:spacing w:line="275" w:lineRule="exact"/>
              <w:ind w:left="107"/>
              <w:rPr>
                <w:b/>
                <w:sz w:val="24"/>
              </w:rPr>
            </w:pPr>
            <w:r w:rsidRPr="00316A4D">
              <w:rPr>
                <w:b/>
                <w:sz w:val="24"/>
              </w:rPr>
              <w:t>3.</w:t>
            </w:r>
          </w:p>
        </w:tc>
        <w:tc>
          <w:tcPr>
            <w:tcW w:w="6755" w:type="dxa"/>
            <w:gridSpan w:val="4"/>
          </w:tcPr>
          <w:p w:rsidR="00C473EE" w:rsidRPr="00316A4D" w:rsidRDefault="00C473EE" w:rsidP="00C473EE">
            <w:pPr>
              <w:pStyle w:val="TableParagraph"/>
              <w:spacing w:line="240" w:lineRule="auto"/>
              <w:ind w:left="108"/>
              <w:jc w:val="center"/>
              <w:rPr>
                <w:b/>
                <w:sz w:val="24"/>
              </w:rPr>
            </w:pPr>
            <w:r w:rsidRPr="00316A4D">
              <w:rPr>
                <w:b/>
                <w:sz w:val="24"/>
              </w:rPr>
              <w:t>Периодическая система и Периодический закон, его значение.</w:t>
            </w:r>
            <w:r>
              <w:rPr>
                <w:b/>
                <w:sz w:val="24"/>
              </w:rPr>
              <w:t xml:space="preserve"> </w:t>
            </w:r>
            <w:r w:rsidRPr="00316A4D">
              <w:rPr>
                <w:b/>
                <w:sz w:val="24"/>
              </w:rPr>
              <w:t>Строение атома.</w:t>
            </w:r>
          </w:p>
        </w:tc>
        <w:tc>
          <w:tcPr>
            <w:tcW w:w="1698" w:type="dxa"/>
            <w:vMerge w:val="restart"/>
          </w:tcPr>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before="6" w:line="240" w:lineRule="auto"/>
              <w:rPr>
                <w:b/>
                <w:sz w:val="20"/>
              </w:rPr>
            </w:pPr>
          </w:p>
          <w:p w:rsidR="00C473EE" w:rsidRPr="00316A4D" w:rsidRDefault="00C473EE">
            <w:pPr>
              <w:pStyle w:val="TableParagraph"/>
              <w:spacing w:line="240" w:lineRule="auto"/>
              <w:ind w:left="110"/>
              <w:rPr>
                <w:sz w:val="24"/>
              </w:rPr>
            </w:pPr>
            <w:r>
              <w:rPr>
                <w:sz w:val="24"/>
              </w:rPr>
              <w:t>беседа</w:t>
            </w:r>
          </w:p>
        </w:tc>
      </w:tr>
      <w:tr w:rsidR="00B07AA4" w:rsidRPr="00316A4D">
        <w:trPr>
          <w:trHeight w:val="565"/>
        </w:trPr>
        <w:tc>
          <w:tcPr>
            <w:tcW w:w="638" w:type="dxa"/>
          </w:tcPr>
          <w:p w:rsidR="00B07AA4" w:rsidRPr="00316A4D" w:rsidRDefault="00B07AA4" w:rsidP="00B07AA4">
            <w:pPr>
              <w:pStyle w:val="TableParagraph"/>
              <w:spacing w:line="268" w:lineRule="exact"/>
              <w:ind w:left="107"/>
              <w:rPr>
                <w:sz w:val="24"/>
              </w:rPr>
            </w:pPr>
            <w:r w:rsidRPr="00316A4D">
              <w:rPr>
                <w:sz w:val="24"/>
              </w:rPr>
              <w:t>3.1.</w:t>
            </w:r>
          </w:p>
        </w:tc>
        <w:tc>
          <w:tcPr>
            <w:tcW w:w="4486" w:type="dxa"/>
          </w:tcPr>
          <w:p w:rsidR="00B07AA4" w:rsidRPr="00316A4D" w:rsidRDefault="00B07AA4" w:rsidP="00B07AA4">
            <w:pPr>
              <w:pStyle w:val="TableParagraph"/>
              <w:spacing w:line="240" w:lineRule="auto"/>
              <w:ind w:left="108" w:right="1546"/>
              <w:rPr>
                <w:sz w:val="24"/>
              </w:rPr>
            </w:pPr>
            <w:r w:rsidRPr="00316A4D">
              <w:rPr>
                <w:sz w:val="24"/>
              </w:rPr>
              <w:t>Периодический закон, его предсказательная функция.</w:t>
            </w:r>
          </w:p>
        </w:tc>
        <w:tc>
          <w:tcPr>
            <w:tcW w:w="712" w:type="dxa"/>
          </w:tcPr>
          <w:p w:rsidR="00B07AA4" w:rsidRPr="00316A4D" w:rsidRDefault="00B07AA4" w:rsidP="00B07AA4">
            <w:pPr>
              <w:pStyle w:val="TableParagraph"/>
              <w:spacing w:line="268" w:lineRule="exact"/>
              <w:ind w:left="9"/>
              <w:jc w:val="center"/>
              <w:rPr>
                <w:sz w:val="24"/>
              </w:rPr>
            </w:pPr>
            <w:r w:rsidRPr="00316A4D">
              <w:rPr>
                <w:sz w:val="24"/>
              </w:rPr>
              <w:t>4</w:t>
            </w:r>
          </w:p>
        </w:tc>
        <w:tc>
          <w:tcPr>
            <w:tcW w:w="710" w:type="dxa"/>
          </w:tcPr>
          <w:p w:rsidR="00B07AA4" w:rsidRPr="00316A4D" w:rsidRDefault="00B07AA4" w:rsidP="00B07AA4">
            <w:pPr>
              <w:pStyle w:val="TableParagraph"/>
              <w:spacing w:line="268" w:lineRule="exact"/>
              <w:ind w:left="57" w:right="46"/>
              <w:jc w:val="center"/>
              <w:rPr>
                <w:sz w:val="24"/>
              </w:rPr>
            </w:pPr>
            <w:r w:rsidRPr="00316A4D">
              <w:rPr>
                <w:sz w:val="24"/>
              </w:rPr>
              <w:t>2</w:t>
            </w:r>
          </w:p>
        </w:tc>
        <w:tc>
          <w:tcPr>
            <w:tcW w:w="847" w:type="dxa"/>
          </w:tcPr>
          <w:p w:rsidR="00B07AA4" w:rsidRPr="00316A4D" w:rsidRDefault="00B07AA4" w:rsidP="00B07AA4">
            <w:pPr>
              <w:jc w:val="center"/>
            </w:pPr>
            <w:r w:rsidRPr="00316A4D">
              <w:rPr>
                <w:sz w:val="24"/>
              </w:rPr>
              <w:t>2</w:t>
            </w:r>
          </w:p>
        </w:tc>
        <w:tc>
          <w:tcPr>
            <w:tcW w:w="1698" w:type="dxa"/>
            <w:vMerge/>
            <w:tcBorders>
              <w:top w:val="nil"/>
            </w:tcBorders>
          </w:tcPr>
          <w:p w:rsidR="00B07AA4" w:rsidRPr="00316A4D" w:rsidRDefault="00B07AA4" w:rsidP="00B07AA4">
            <w:pPr>
              <w:rPr>
                <w:sz w:val="2"/>
                <w:szCs w:val="2"/>
              </w:rPr>
            </w:pPr>
          </w:p>
        </w:tc>
      </w:tr>
      <w:tr w:rsidR="00B07AA4" w:rsidRPr="00316A4D">
        <w:trPr>
          <w:trHeight w:val="566"/>
        </w:trPr>
        <w:tc>
          <w:tcPr>
            <w:tcW w:w="638" w:type="dxa"/>
          </w:tcPr>
          <w:p w:rsidR="00B07AA4" w:rsidRPr="00316A4D" w:rsidRDefault="00B07AA4" w:rsidP="00B07AA4">
            <w:pPr>
              <w:pStyle w:val="TableParagraph"/>
              <w:spacing w:line="268" w:lineRule="exact"/>
              <w:ind w:left="107"/>
              <w:rPr>
                <w:sz w:val="24"/>
              </w:rPr>
            </w:pPr>
            <w:r w:rsidRPr="00316A4D">
              <w:rPr>
                <w:sz w:val="24"/>
              </w:rPr>
              <w:t>3.2</w:t>
            </w:r>
          </w:p>
        </w:tc>
        <w:tc>
          <w:tcPr>
            <w:tcW w:w="4486" w:type="dxa"/>
          </w:tcPr>
          <w:p w:rsidR="00B07AA4" w:rsidRPr="00316A4D" w:rsidRDefault="00B07AA4" w:rsidP="00B07AA4">
            <w:pPr>
              <w:pStyle w:val="TableParagraph"/>
              <w:spacing w:line="240" w:lineRule="auto"/>
              <w:ind w:left="108" w:right="566"/>
              <w:rPr>
                <w:sz w:val="24"/>
              </w:rPr>
            </w:pPr>
            <w:r w:rsidRPr="00316A4D">
              <w:rPr>
                <w:sz w:val="24"/>
              </w:rPr>
              <w:t>История развития теорий о строении атома. Изотопы.</w:t>
            </w:r>
          </w:p>
        </w:tc>
        <w:tc>
          <w:tcPr>
            <w:tcW w:w="712" w:type="dxa"/>
          </w:tcPr>
          <w:p w:rsidR="00B07AA4" w:rsidRPr="00316A4D" w:rsidRDefault="00B07AA4" w:rsidP="00B07AA4">
            <w:pPr>
              <w:pStyle w:val="TableParagraph"/>
              <w:spacing w:line="268" w:lineRule="exact"/>
              <w:ind w:left="9"/>
              <w:jc w:val="center"/>
              <w:rPr>
                <w:sz w:val="24"/>
              </w:rPr>
            </w:pPr>
            <w:r w:rsidRPr="00316A4D">
              <w:rPr>
                <w:sz w:val="24"/>
              </w:rPr>
              <w:t>4</w:t>
            </w:r>
          </w:p>
        </w:tc>
        <w:tc>
          <w:tcPr>
            <w:tcW w:w="710" w:type="dxa"/>
          </w:tcPr>
          <w:p w:rsidR="00B07AA4" w:rsidRPr="00316A4D" w:rsidRDefault="00B07AA4" w:rsidP="00B07AA4">
            <w:pPr>
              <w:pStyle w:val="TableParagraph"/>
              <w:spacing w:line="268" w:lineRule="exact"/>
              <w:ind w:left="57" w:right="46"/>
              <w:jc w:val="center"/>
              <w:rPr>
                <w:sz w:val="24"/>
              </w:rPr>
            </w:pPr>
            <w:r w:rsidRPr="00316A4D">
              <w:rPr>
                <w:sz w:val="24"/>
              </w:rPr>
              <w:t>2</w:t>
            </w:r>
          </w:p>
        </w:tc>
        <w:tc>
          <w:tcPr>
            <w:tcW w:w="847" w:type="dxa"/>
          </w:tcPr>
          <w:p w:rsidR="00B07AA4" w:rsidRPr="00316A4D" w:rsidRDefault="00B07AA4" w:rsidP="00B07AA4">
            <w:pPr>
              <w:jc w:val="center"/>
            </w:pPr>
            <w:r w:rsidRPr="00316A4D">
              <w:rPr>
                <w:sz w:val="24"/>
              </w:rPr>
              <w:t>2</w:t>
            </w:r>
          </w:p>
        </w:tc>
        <w:tc>
          <w:tcPr>
            <w:tcW w:w="1698" w:type="dxa"/>
            <w:vMerge/>
            <w:tcBorders>
              <w:top w:val="nil"/>
            </w:tcBorders>
          </w:tcPr>
          <w:p w:rsidR="00B07AA4" w:rsidRPr="00316A4D" w:rsidRDefault="00B07AA4" w:rsidP="00B07AA4">
            <w:pPr>
              <w:rPr>
                <w:sz w:val="2"/>
                <w:szCs w:val="2"/>
              </w:rPr>
            </w:pPr>
          </w:p>
        </w:tc>
      </w:tr>
      <w:tr w:rsidR="00B07AA4" w:rsidRPr="00316A4D">
        <w:trPr>
          <w:trHeight w:val="568"/>
        </w:trPr>
        <w:tc>
          <w:tcPr>
            <w:tcW w:w="638" w:type="dxa"/>
          </w:tcPr>
          <w:p w:rsidR="00B07AA4" w:rsidRPr="00316A4D" w:rsidRDefault="00B07AA4" w:rsidP="00B07AA4">
            <w:pPr>
              <w:pStyle w:val="TableParagraph"/>
              <w:spacing w:line="270" w:lineRule="exact"/>
              <w:ind w:left="107"/>
              <w:rPr>
                <w:sz w:val="24"/>
              </w:rPr>
            </w:pPr>
            <w:r w:rsidRPr="00316A4D">
              <w:rPr>
                <w:sz w:val="24"/>
              </w:rPr>
              <w:t>3.3.</w:t>
            </w:r>
          </w:p>
        </w:tc>
        <w:tc>
          <w:tcPr>
            <w:tcW w:w="4486" w:type="dxa"/>
          </w:tcPr>
          <w:p w:rsidR="00B07AA4" w:rsidRPr="00316A4D" w:rsidRDefault="00B07AA4" w:rsidP="00B07AA4">
            <w:pPr>
              <w:pStyle w:val="TableParagraph"/>
              <w:spacing w:line="240" w:lineRule="auto"/>
              <w:ind w:left="108" w:right="428"/>
              <w:rPr>
                <w:sz w:val="24"/>
              </w:rPr>
            </w:pPr>
            <w:r w:rsidRPr="00316A4D">
              <w:rPr>
                <w:sz w:val="24"/>
              </w:rPr>
              <w:t>Характеристика элемента по его положению в периодической таблице.</w:t>
            </w:r>
          </w:p>
        </w:tc>
        <w:tc>
          <w:tcPr>
            <w:tcW w:w="712" w:type="dxa"/>
          </w:tcPr>
          <w:p w:rsidR="00B07AA4" w:rsidRPr="00316A4D" w:rsidRDefault="00B07AA4" w:rsidP="00B07AA4">
            <w:pPr>
              <w:pStyle w:val="TableParagraph"/>
              <w:spacing w:line="270" w:lineRule="exact"/>
              <w:ind w:left="9"/>
              <w:jc w:val="center"/>
              <w:rPr>
                <w:sz w:val="24"/>
              </w:rPr>
            </w:pPr>
            <w:r w:rsidRPr="00316A4D">
              <w:rPr>
                <w:sz w:val="24"/>
              </w:rPr>
              <w:t>4</w:t>
            </w:r>
          </w:p>
        </w:tc>
        <w:tc>
          <w:tcPr>
            <w:tcW w:w="710" w:type="dxa"/>
          </w:tcPr>
          <w:p w:rsidR="00B07AA4" w:rsidRPr="00316A4D" w:rsidRDefault="00B07AA4" w:rsidP="00B07AA4">
            <w:pPr>
              <w:pStyle w:val="TableParagraph"/>
              <w:spacing w:line="270" w:lineRule="exact"/>
              <w:ind w:left="8"/>
              <w:jc w:val="center"/>
              <w:rPr>
                <w:sz w:val="24"/>
              </w:rPr>
            </w:pPr>
            <w:r w:rsidRPr="00316A4D">
              <w:rPr>
                <w:sz w:val="24"/>
              </w:rPr>
              <w:t>2</w:t>
            </w:r>
          </w:p>
        </w:tc>
        <w:tc>
          <w:tcPr>
            <w:tcW w:w="847" w:type="dxa"/>
          </w:tcPr>
          <w:p w:rsidR="00B07AA4" w:rsidRPr="00316A4D" w:rsidRDefault="00B07AA4" w:rsidP="00B07AA4">
            <w:pPr>
              <w:jc w:val="center"/>
            </w:pPr>
            <w:r w:rsidRPr="00316A4D">
              <w:rPr>
                <w:sz w:val="24"/>
              </w:rPr>
              <w:t>2</w:t>
            </w:r>
          </w:p>
        </w:tc>
        <w:tc>
          <w:tcPr>
            <w:tcW w:w="1698" w:type="dxa"/>
            <w:vMerge/>
            <w:tcBorders>
              <w:top w:val="nil"/>
            </w:tcBorders>
          </w:tcPr>
          <w:p w:rsidR="00B07AA4" w:rsidRPr="00316A4D" w:rsidRDefault="00B07AA4" w:rsidP="00B07AA4">
            <w:pPr>
              <w:rPr>
                <w:sz w:val="2"/>
                <w:szCs w:val="2"/>
              </w:rPr>
            </w:pPr>
          </w:p>
        </w:tc>
      </w:tr>
      <w:tr w:rsidR="00B07AA4" w:rsidRPr="00316A4D">
        <w:trPr>
          <w:trHeight w:val="1103"/>
        </w:trPr>
        <w:tc>
          <w:tcPr>
            <w:tcW w:w="638" w:type="dxa"/>
          </w:tcPr>
          <w:p w:rsidR="00B07AA4" w:rsidRPr="00316A4D" w:rsidRDefault="00B07AA4" w:rsidP="00B07AA4">
            <w:pPr>
              <w:pStyle w:val="TableParagraph"/>
              <w:spacing w:line="268" w:lineRule="exact"/>
              <w:ind w:left="107"/>
              <w:rPr>
                <w:sz w:val="24"/>
              </w:rPr>
            </w:pPr>
            <w:r w:rsidRPr="00316A4D">
              <w:rPr>
                <w:sz w:val="24"/>
              </w:rPr>
              <w:t>3.4</w:t>
            </w:r>
          </w:p>
        </w:tc>
        <w:tc>
          <w:tcPr>
            <w:tcW w:w="4486" w:type="dxa"/>
          </w:tcPr>
          <w:p w:rsidR="00B07AA4" w:rsidRPr="00316A4D" w:rsidRDefault="00B07AA4" w:rsidP="00B07AA4">
            <w:pPr>
              <w:pStyle w:val="TableParagraph"/>
              <w:spacing w:line="240" w:lineRule="auto"/>
              <w:ind w:left="108" w:right="629"/>
              <w:rPr>
                <w:sz w:val="24"/>
              </w:rPr>
            </w:pPr>
            <w:r w:rsidRPr="00316A4D">
              <w:rPr>
                <w:sz w:val="24"/>
              </w:rPr>
              <w:t>Общее представление о химической связи. Типы химической связи.</w:t>
            </w:r>
          </w:p>
          <w:p w:rsidR="00B07AA4" w:rsidRPr="00316A4D" w:rsidRDefault="00B07AA4" w:rsidP="00B07AA4">
            <w:pPr>
              <w:pStyle w:val="TableParagraph"/>
              <w:spacing w:line="270" w:lineRule="atLeast"/>
              <w:ind w:left="108" w:right="583"/>
              <w:rPr>
                <w:sz w:val="24"/>
              </w:rPr>
            </w:pPr>
            <w:r w:rsidRPr="00316A4D">
              <w:rPr>
                <w:sz w:val="24"/>
              </w:rPr>
              <w:t>Металлическая связь. Валентность и степень окисления.</w:t>
            </w:r>
          </w:p>
        </w:tc>
        <w:tc>
          <w:tcPr>
            <w:tcW w:w="712" w:type="dxa"/>
          </w:tcPr>
          <w:p w:rsidR="00B07AA4" w:rsidRPr="00316A4D" w:rsidRDefault="00B07AA4" w:rsidP="00B07AA4">
            <w:pPr>
              <w:pStyle w:val="TableParagraph"/>
              <w:spacing w:line="268" w:lineRule="exact"/>
              <w:ind w:left="9"/>
              <w:jc w:val="center"/>
              <w:rPr>
                <w:sz w:val="24"/>
              </w:rPr>
            </w:pPr>
            <w:r w:rsidRPr="00316A4D">
              <w:rPr>
                <w:sz w:val="24"/>
              </w:rPr>
              <w:t>4</w:t>
            </w:r>
          </w:p>
        </w:tc>
        <w:tc>
          <w:tcPr>
            <w:tcW w:w="710" w:type="dxa"/>
          </w:tcPr>
          <w:p w:rsidR="00B07AA4" w:rsidRPr="00316A4D" w:rsidRDefault="00B07AA4" w:rsidP="00B07AA4">
            <w:pPr>
              <w:pStyle w:val="TableParagraph"/>
              <w:spacing w:line="268" w:lineRule="exact"/>
              <w:ind w:left="8"/>
              <w:jc w:val="center"/>
              <w:rPr>
                <w:sz w:val="24"/>
              </w:rPr>
            </w:pPr>
            <w:r w:rsidRPr="00316A4D">
              <w:rPr>
                <w:sz w:val="24"/>
              </w:rPr>
              <w:t>2</w:t>
            </w:r>
          </w:p>
        </w:tc>
        <w:tc>
          <w:tcPr>
            <w:tcW w:w="847" w:type="dxa"/>
          </w:tcPr>
          <w:p w:rsidR="00B07AA4" w:rsidRPr="00316A4D" w:rsidRDefault="00B07AA4" w:rsidP="00B07AA4">
            <w:pPr>
              <w:jc w:val="center"/>
            </w:pPr>
            <w:r w:rsidRPr="00316A4D">
              <w:rPr>
                <w:sz w:val="24"/>
              </w:rPr>
              <w:t>2</w:t>
            </w:r>
          </w:p>
        </w:tc>
        <w:tc>
          <w:tcPr>
            <w:tcW w:w="1698" w:type="dxa"/>
            <w:vMerge/>
            <w:tcBorders>
              <w:top w:val="nil"/>
            </w:tcBorders>
          </w:tcPr>
          <w:p w:rsidR="00B07AA4" w:rsidRPr="00316A4D" w:rsidRDefault="00B07AA4" w:rsidP="00B07AA4">
            <w:pPr>
              <w:rPr>
                <w:sz w:val="2"/>
                <w:szCs w:val="2"/>
              </w:rPr>
            </w:pPr>
          </w:p>
        </w:tc>
      </w:tr>
      <w:tr w:rsidR="00B07AA4" w:rsidRPr="00316A4D">
        <w:trPr>
          <w:trHeight w:val="551"/>
        </w:trPr>
        <w:tc>
          <w:tcPr>
            <w:tcW w:w="638" w:type="dxa"/>
          </w:tcPr>
          <w:p w:rsidR="00B07AA4" w:rsidRPr="00316A4D" w:rsidRDefault="00B07AA4" w:rsidP="00B07AA4">
            <w:pPr>
              <w:pStyle w:val="TableParagraph"/>
              <w:spacing w:line="267" w:lineRule="exact"/>
              <w:ind w:left="107"/>
              <w:rPr>
                <w:sz w:val="24"/>
              </w:rPr>
            </w:pPr>
            <w:r w:rsidRPr="00316A4D">
              <w:rPr>
                <w:sz w:val="24"/>
              </w:rPr>
              <w:t>3.5</w:t>
            </w:r>
          </w:p>
        </w:tc>
        <w:tc>
          <w:tcPr>
            <w:tcW w:w="4486" w:type="dxa"/>
          </w:tcPr>
          <w:p w:rsidR="00B07AA4" w:rsidRPr="00316A4D" w:rsidRDefault="00B07AA4" w:rsidP="00B07AA4">
            <w:pPr>
              <w:pStyle w:val="TableParagraph"/>
              <w:spacing w:line="267" w:lineRule="exact"/>
              <w:ind w:left="108"/>
              <w:rPr>
                <w:sz w:val="24"/>
              </w:rPr>
            </w:pPr>
            <w:r w:rsidRPr="00316A4D">
              <w:rPr>
                <w:sz w:val="24"/>
              </w:rPr>
              <w:t>Строение вещества. Кристаллические</w:t>
            </w:r>
          </w:p>
          <w:p w:rsidR="00B07AA4" w:rsidRPr="00316A4D" w:rsidRDefault="00B07AA4" w:rsidP="00B07AA4">
            <w:pPr>
              <w:pStyle w:val="TableParagraph"/>
              <w:spacing w:line="264" w:lineRule="exact"/>
              <w:ind w:left="108"/>
              <w:rPr>
                <w:sz w:val="24"/>
              </w:rPr>
            </w:pPr>
            <w:r w:rsidRPr="00316A4D">
              <w:rPr>
                <w:sz w:val="24"/>
              </w:rPr>
              <w:t>решетки. Водородные связи.</w:t>
            </w:r>
          </w:p>
        </w:tc>
        <w:tc>
          <w:tcPr>
            <w:tcW w:w="712" w:type="dxa"/>
          </w:tcPr>
          <w:p w:rsidR="00B07AA4" w:rsidRPr="00316A4D" w:rsidRDefault="00B07AA4" w:rsidP="00B07AA4">
            <w:pPr>
              <w:pStyle w:val="TableParagraph"/>
              <w:spacing w:line="267" w:lineRule="exact"/>
              <w:ind w:left="9"/>
              <w:jc w:val="center"/>
              <w:rPr>
                <w:sz w:val="24"/>
              </w:rPr>
            </w:pPr>
            <w:r w:rsidRPr="00316A4D">
              <w:rPr>
                <w:sz w:val="24"/>
              </w:rPr>
              <w:t>4</w:t>
            </w:r>
          </w:p>
        </w:tc>
        <w:tc>
          <w:tcPr>
            <w:tcW w:w="710" w:type="dxa"/>
          </w:tcPr>
          <w:p w:rsidR="00B07AA4" w:rsidRPr="00316A4D" w:rsidRDefault="00B07AA4" w:rsidP="00B07AA4">
            <w:pPr>
              <w:pStyle w:val="TableParagraph"/>
              <w:spacing w:line="267" w:lineRule="exact"/>
              <w:ind w:left="8"/>
              <w:jc w:val="center"/>
              <w:rPr>
                <w:sz w:val="24"/>
              </w:rPr>
            </w:pPr>
            <w:r w:rsidRPr="00316A4D">
              <w:rPr>
                <w:sz w:val="24"/>
              </w:rPr>
              <w:t>2</w:t>
            </w:r>
          </w:p>
        </w:tc>
        <w:tc>
          <w:tcPr>
            <w:tcW w:w="847" w:type="dxa"/>
          </w:tcPr>
          <w:p w:rsidR="00B07AA4" w:rsidRPr="00316A4D" w:rsidRDefault="00B07AA4" w:rsidP="00B07AA4">
            <w:pPr>
              <w:jc w:val="center"/>
            </w:pPr>
            <w:r w:rsidRPr="00316A4D">
              <w:rPr>
                <w:sz w:val="24"/>
              </w:rPr>
              <w:t>2</w:t>
            </w:r>
          </w:p>
        </w:tc>
        <w:tc>
          <w:tcPr>
            <w:tcW w:w="1698" w:type="dxa"/>
            <w:vMerge/>
            <w:tcBorders>
              <w:top w:val="nil"/>
            </w:tcBorders>
          </w:tcPr>
          <w:p w:rsidR="00B07AA4" w:rsidRPr="00316A4D" w:rsidRDefault="00B07AA4" w:rsidP="00B07AA4">
            <w:pPr>
              <w:rPr>
                <w:sz w:val="2"/>
                <w:szCs w:val="2"/>
              </w:rPr>
            </w:pPr>
          </w:p>
        </w:tc>
      </w:tr>
      <w:tr w:rsidR="00C473EE" w:rsidRPr="00316A4D" w:rsidTr="00C473EE">
        <w:trPr>
          <w:trHeight w:val="410"/>
        </w:trPr>
        <w:tc>
          <w:tcPr>
            <w:tcW w:w="638" w:type="dxa"/>
          </w:tcPr>
          <w:p w:rsidR="00C473EE" w:rsidRPr="00316A4D" w:rsidRDefault="00C473EE">
            <w:pPr>
              <w:pStyle w:val="TableParagraph"/>
              <w:spacing w:line="273" w:lineRule="exact"/>
              <w:ind w:left="107"/>
              <w:rPr>
                <w:b/>
                <w:sz w:val="24"/>
              </w:rPr>
            </w:pPr>
            <w:r w:rsidRPr="00316A4D">
              <w:rPr>
                <w:b/>
                <w:sz w:val="24"/>
              </w:rPr>
              <w:t>4</w:t>
            </w:r>
          </w:p>
        </w:tc>
        <w:tc>
          <w:tcPr>
            <w:tcW w:w="6755" w:type="dxa"/>
            <w:gridSpan w:val="4"/>
          </w:tcPr>
          <w:p w:rsidR="00C473EE" w:rsidRPr="00316A4D" w:rsidRDefault="00C473EE">
            <w:pPr>
              <w:pStyle w:val="TableParagraph"/>
              <w:spacing w:line="273" w:lineRule="exact"/>
              <w:ind w:left="11"/>
              <w:jc w:val="center"/>
              <w:rPr>
                <w:b/>
                <w:sz w:val="24"/>
              </w:rPr>
            </w:pPr>
            <w:r w:rsidRPr="00316A4D">
              <w:rPr>
                <w:b/>
                <w:sz w:val="24"/>
              </w:rPr>
              <w:t>Растворы. Химические реакции в растворах.</w:t>
            </w:r>
          </w:p>
        </w:tc>
        <w:tc>
          <w:tcPr>
            <w:tcW w:w="1698" w:type="dxa"/>
            <w:vMerge w:val="restart"/>
          </w:tcPr>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line="240" w:lineRule="auto"/>
              <w:rPr>
                <w:b/>
                <w:sz w:val="26"/>
              </w:rPr>
            </w:pPr>
          </w:p>
          <w:p w:rsidR="00C473EE" w:rsidRPr="00316A4D" w:rsidRDefault="00C473EE">
            <w:pPr>
              <w:pStyle w:val="TableParagraph"/>
              <w:spacing w:before="171" w:line="240" w:lineRule="auto"/>
              <w:ind w:left="110"/>
              <w:rPr>
                <w:sz w:val="24"/>
              </w:rPr>
            </w:pPr>
            <w:r>
              <w:rPr>
                <w:sz w:val="24"/>
              </w:rPr>
              <w:t>беседа</w:t>
            </w:r>
          </w:p>
        </w:tc>
      </w:tr>
      <w:tr w:rsidR="00443A0D" w:rsidRPr="00316A4D">
        <w:trPr>
          <w:trHeight w:val="1103"/>
        </w:trPr>
        <w:tc>
          <w:tcPr>
            <w:tcW w:w="638" w:type="dxa"/>
          </w:tcPr>
          <w:p w:rsidR="00443A0D" w:rsidRPr="00316A4D" w:rsidRDefault="001E4979">
            <w:pPr>
              <w:pStyle w:val="TableParagraph"/>
              <w:spacing w:line="268" w:lineRule="exact"/>
              <w:ind w:left="107"/>
              <w:rPr>
                <w:sz w:val="24"/>
              </w:rPr>
            </w:pPr>
            <w:r w:rsidRPr="00316A4D">
              <w:rPr>
                <w:sz w:val="24"/>
              </w:rPr>
              <w:t>4.1</w:t>
            </w:r>
          </w:p>
        </w:tc>
        <w:tc>
          <w:tcPr>
            <w:tcW w:w="4486" w:type="dxa"/>
          </w:tcPr>
          <w:p w:rsidR="00443A0D" w:rsidRPr="00316A4D" w:rsidRDefault="001E4979">
            <w:pPr>
              <w:pStyle w:val="TableParagraph"/>
              <w:spacing w:line="240" w:lineRule="auto"/>
              <w:ind w:left="108"/>
              <w:rPr>
                <w:sz w:val="24"/>
              </w:rPr>
            </w:pPr>
            <w:r w:rsidRPr="00316A4D">
              <w:rPr>
                <w:sz w:val="24"/>
              </w:rPr>
              <w:t>Общая теория растворов. Методы разделения смесей в органической и неорганической химии. Перегонка и</w:t>
            </w:r>
          </w:p>
          <w:p w:rsidR="00443A0D" w:rsidRPr="00316A4D" w:rsidRDefault="001E4979">
            <w:pPr>
              <w:pStyle w:val="TableParagraph"/>
              <w:spacing w:line="264" w:lineRule="exact"/>
              <w:ind w:left="108"/>
              <w:rPr>
                <w:sz w:val="24"/>
              </w:rPr>
            </w:pPr>
            <w:r w:rsidRPr="00316A4D">
              <w:rPr>
                <w:sz w:val="24"/>
              </w:rPr>
              <w:t>перекристаллизация.</w:t>
            </w:r>
          </w:p>
        </w:tc>
        <w:tc>
          <w:tcPr>
            <w:tcW w:w="712" w:type="dxa"/>
          </w:tcPr>
          <w:p w:rsidR="00443A0D" w:rsidRPr="00316A4D" w:rsidRDefault="001C50D6">
            <w:pPr>
              <w:pStyle w:val="TableParagraph"/>
              <w:spacing w:line="268" w:lineRule="exact"/>
              <w:ind w:left="9"/>
              <w:jc w:val="center"/>
              <w:rPr>
                <w:sz w:val="24"/>
              </w:rPr>
            </w:pPr>
            <w:r w:rsidRPr="00316A4D">
              <w:rPr>
                <w:sz w:val="24"/>
              </w:rPr>
              <w:t>2</w:t>
            </w:r>
          </w:p>
        </w:tc>
        <w:tc>
          <w:tcPr>
            <w:tcW w:w="710" w:type="dxa"/>
          </w:tcPr>
          <w:p w:rsidR="00443A0D" w:rsidRPr="00316A4D" w:rsidRDefault="001E4979">
            <w:pPr>
              <w:pStyle w:val="TableParagraph"/>
              <w:spacing w:line="268" w:lineRule="exact"/>
              <w:ind w:left="8"/>
              <w:jc w:val="center"/>
              <w:rPr>
                <w:sz w:val="24"/>
              </w:rPr>
            </w:pPr>
            <w:r w:rsidRPr="00316A4D">
              <w:rPr>
                <w:sz w:val="24"/>
              </w:rPr>
              <w:t>1</w:t>
            </w:r>
          </w:p>
        </w:tc>
        <w:tc>
          <w:tcPr>
            <w:tcW w:w="847" w:type="dxa"/>
          </w:tcPr>
          <w:p w:rsidR="00443A0D" w:rsidRPr="00316A4D" w:rsidRDefault="001C50D6">
            <w:pPr>
              <w:pStyle w:val="TableParagraph"/>
              <w:spacing w:line="268" w:lineRule="exact"/>
              <w:ind w:left="11"/>
              <w:jc w:val="center"/>
              <w:rPr>
                <w:sz w:val="24"/>
              </w:rPr>
            </w:pPr>
            <w:r w:rsidRPr="00316A4D">
              <w:rPr>
                <w:sz w:val="24"/>
              </w:rPr>
              <w:t>1</w:t>
            </w:r>
          </w:p>
        </w:tc>
        <w:tc>
          <w:tcPr>
            <w:tcW w:w="1698" w:type="dxa"/>
            <w:vMerge/>
            <w:tcBorders>
              <w:top w:val="nil"/>
            </w:tcBorders>
          </w:tcPr>
          <w:p w:rsidR="00443A0D" w:rsidRPr="00316A4D" w:rsidRDefault="00443A0D">
            <w:pPr>
              <w:rPr>
                <w:sz w:val="2"/>
                <w:szCs w:val="2"/>
              </w:rPr>
            </w:pPr>
          </w:p>
        </w:tc>
      </w:tr>
      <w:tr w:rsidR="00443A0D" w:rsidRPr="00316A4D">
        <w:trPr>
          <w:trHeight w:val="568"/>
        </w:trPr>
        <w:tc>
          <w:tcPr>
            <w:tcW w:w="638" w:type="dxa"/>
          </w:tcPr>
          <w:p w:rsidR="00443A0D" w:rsidRPr="00316A4D" w:rsidRDefault="001E4979">
            <w:pPr>
              <w:pStyle w:val="TableParagraph"/>
              <w:spacing w:line="270" w:lineRule="exact"/>
              <w:ind w:left="107"/>
              <w:rPr>
                <w:sz w:val="24"/>
              </w:rPr>
            </w:pPr>
            <w:r w:rsidRPr="00316A4D">
              <w:rPr>
                <w:sz w:val="24"/>
              </w:rPr>
              <w:t>4.2</w:t>
            </w:r>
          </w:p>
        </w:tc>
        <w:tc>
          <w:tcPr>
            <w:tcW w:w="4486" w:type="dxa"/>
          </w:tcPr>
          <w:p w:rsidR="00443A0D" w:rsidRPr="00316A4D" w:rsidRDefault="001E4979">
            <w:pPr>
              <w:pStyle w:val="TableParagraph"/>
              <w:spacing w:line="240" w:lineRule="auto"/>
              <w:ind w:left="108"/>
              <w:rPr>
                <w:sz w:val="24"/>
              </w:rPr>
            </w:pPr>
            <w:r w:rsidRPr="00316A4D">
              <w:rPr>
                <w:sz w:val="24"/>
              </w:rPr>
              <w:t>Растворимость веществ. Выращивание кристаллов солей. Кристаллогидраты.</w:t>
            </w:r>
          </w:p>
        </w:tc>
        <w:tc>
          <w:tcPr>
            <w:tcW w:w="712" w:type="dxa"/>
          </w:tcPr>
          <w:p w:rsidR="00443A0D" w:rsidRPr="00316A4D" w:rsidRDefault="001C50D6">
            <w:pPr>
              <w:pStyle w:val="TableParagraph"/>
              <w:spacing w:line="270" w:lineRule="exact"/>
              <w:ind w:left="9"/>
              <w:jc w:val="center"/>
              <w:rPr>
                <w:sz w:val="24"/>
              </w:rPr>
            </w:pPr>
            <w:r w:rsidRPr="00316A4D">
              <w:rPr>
                <w:sz w:val="24"/>
              </w:rPr>
              <w:t>2</w:t>
            </w:r>
          </w:p>
        </w:tc>
        <w:tc>
          <w:tcPr>
            <w:tcW w:w="710" w:type="dxa"/>
          </w:tcPr>
          <w:p w:rsidR="00443A0D" w:rsidRPr="00316A4D" w:rsidRDefault="001E4979">
            <w:pPr>
              <w:pStyle w:val="TableParagraph"/>
              <w:spacing w:line="270" w:lineRule="exact"/>
              <w:ind w:left="8"/>
              <w:jc w:val="center"/>
              <w:rPr>
                <w:sz w:val="24"/>
              </w:rPr>
            </w:pPr>
            <w:r w:rsidRPr="00316A4D">
              <w:rPr>
                <w:sz w:val="24"/>
              </w:rPr>
              <w:t>1</w:t>
            </w:r>
          </w:p>
        </w:tc>
        <w:tc>
          <w:tcPr>
            <w:tcW w:w="847" w:type="dxa"/>
          </w:tcPr>
          <w:p w:rsidR="00443A0D" w:rsidRPr="00316A4D" w:rsidRDefault="001C50D6">
            <w:pPr>
              <w:pStyle w:val="TableParagraph"/>
              <w:spacing w:line="270" w:lineRule="exact"/>
              <w:ind w:left="11"/>
              <w:jc w:val="center"/>
              <w:rPr>
                <w:sz w:val="24"/>
              </w:rPr>
            </w:pPr>
            <w:r w:rsidRPr="00316A4D">
              <w:rPr>
                <w:sz w:val="24"/>
              </w:rPr>
              <w:t>1</w:t>
            </w:r>
          </w:p>
        </w:tc>
        <w:tc>
          <w:tcPr>
            <w:tcW w:w="1698" w:type="dxa"/>
            <w:vMerge/>
            <w:tcBorders>
              <w:top w:val="nil"/>
            </w:tcBorders>
          </w:tcPr>
          <w:p w:rsidR="00443A0D" w:rsidRPr="00316A4D" w:rsidRDefault="00443A0D">
            <w:pPr>
              <w:rPr>
                <w:sz w:val="2"/>
                <w:szCs w:val="2"/>
              </w:rPr>
            </w:pPr>
          </w:p>
        </w:tc>
      </w:tr>
      <w:tr w:rsidR="00443A0D" w:rsidRPr="00316A4D">
        <w:trPr>
          <w:trHeight w:val="1103"/>
        </w:trPr>
        <w:tc>
          <w:tcPr>
            <w:tcW w:w="638" w:type="dxa"/>
          </w:tcPr>
          <w:p w:rsidR="00443A0D" w:rsidRPr="00316A4D" w:rsidRDefault="001E4979">
            <w:pPr>
              <w:pStyle w:val="TableParagraph"/>
              <w:spacing w:line="268" w:lineRule="exact"/>
              <w:ind w:left="107"/>
              <w:rPr>
                <w:sz w:val="24"/>
              </w:rPr>
            </w:pPr>
            <w:r w:rsidRPr="00316A4D">
              <w:rPr>
                <w:sz w:val="24"/>
              </w:rPr>
              <w:t>4.3</w:t>
            </w:r>
          </w:p>
        </w:tc>
        <w:tc>
          <w:tcPr>
            <w:tcW w:w="4486" w:type="dxa"/>
          </w:tcPr>
          <w:p w:rsidR="00443A0D" w:rsidRPr="00316A4D" w:rsidRDefault="001E4979">
            <w:pPr>
              <w:pStyle w:val="TableParagraph"/>
              <w:spacing w:line="240" w:lineRule="auto"/>
              <w:ind w:left="108" w:right="162"/>
              <w:rPr>
                <w:sz w:val="24"/>
              </w:rPr>
            </w:pPr>
            <w:r w:rsidRPr="00316A4D">
              <w:rPr>
                <w:sz w:val="24"/>
              </w:rPr>
              <w:t>Электролитическая диссоциация кислот, оснований и солей в водном растворе.</w:t>
            </w:r>
          </w:p>
          <w:p w:rsidR="00443A0D" w:rsidRPr="00316A4D" w:rsidRDefault="001E4979">
            <w:pPr>
              <w:pStyle w:val="TableParagraph"/>
              <w:spacing w:line="270" w:lineRule="atLeast"/>
              <w:ind w:left="108" w:right="6"/>
              <w:rPr>
                <w:sz w:val="24"/>
              </w:rPr>
            </w:pPr>
            <w:r w:rsidRPr="00316A4D">
              <w:rPr>
                <w:sz w:val="24"/>
              </w:rPr>
              <w:t>Сильные и слабые электролиты. Кислотная, нейтральная и щелочная среда</w:t>
            </w:r>
          </w:p>
        </w:tc>
        <w:tc>
          <w:tcPr>
            <w:tcW w:w="712" w:type="dxa"/>
          </w:tcPr>
          <w:p w:rsidR="00443A0D" w:rsidRPr="00316A4D" w:rsidRDefault="00316A4D">
            <w:pPr>
              <w:pStyle w:val="TableParagraph"/>
              <w:spacing w:line="268" w:lineRule="exact"/>
              <w:ind w:left="9"/>
              <w:jc w:val="center"/>
              <w:rPr>
                <w:sz w:val="24"/>
              </w:rPr>
            </w:pPr>
            <w:r>
              <w:rPr>
                <w:sz w:val="24"/>
              </w:rPr>
              <w:t>4</w:t>
            </w:r>
          </w:p>
        </w:tc>
        <w:tc>
          <w:tcPr>
            <w:tcW w:w="710" w:type="dxa"/>
          </w:tcPr>
          <w:p w:rsidR="00443A0D" w:rsidRPr="00316A4D" w:rsidRDefault="00316A4D">
            <w:pPr>
              <w:pStyle w:val="TableParagraph"/>
              <w:spacing w:line="268" w:lineRule="exact"/>
              <w:ind w:left="8"/>
              <w:jc w:val="center"/>
              <w:rPr>
                <w:sz w:val="24"/>
              </w:rPr>
            </w:pPr>
            <w:r>
              <w:rPr>
                <w:sz w:val="24"/>
              </w:rPr>
              <w:t>2</w:t>
            </w:r>
          </w:p>
        </w:tc>
        <w:tc>
          <w:tcPr>
            <w:tcW w:w="847" w:type="dxa"/>
          </w:tcPr>
          <w:p w:rsidR="00443A0D" w:rsidRPr="00316A4D" w:rsidRDefault="00316A4D">
            <w:pPr>
              <w:pStyle w:val="TableParagraph"/>
              <w:spacing w:line="268" w:lineRule="exact"/>
              <w:ind w:left="11"/>
              <w:jc w:val="center"/>
              <w:rPr>
                <w:sz w:val="24"/>
              </w:rPr>
            </w:pPr>
            <w:r>
              <w:rPr>
                <w:sz w:val="24"/>
              </w:rPr>
              <w:t>2</w:t>
            </w:r>
          </w:p>
        </w:tc>
        <w:tc>
          <w:tcPr>
            <w:tcW w:w="1698" w:type="dxa"/>
            <w:vMerge/>
            <w:tcBorders>
              <w:top w:val="nil"/>
            </w:tcBorders>
          </w:tcPr>
          <w:p w:rsidR="00443A0D" w:rsidRPr="00316A4D" w:rsidRDefault="00443A0D">
            <w:pPr>
              <w:rPr>
                <w:sz w:val="2"/>
                <w:szCs w:val="2"/>
              </w:rPr>
            </w:pPr>
          </w:p>
        </w:tc>
      </w:tr>
      <w:tr w:rsidR="00443A0D" w:rsidRPr="00316A4D">
        <w:trPr>
          <w:trHeight w:val="1104"/>
        </w:trPr>
        <w:tc>
          <w:tcPr>
            <w:tcW w:w="638" w:type="dxa"/>
          </w:tcPr>
          <w:p w:rsidR="00443A0D" w:rsidRPr="00316A4D" w:rsidRDefault="001E4979">
            <w:pPr>
              <w:pStyle w:val="TableParagraph"/>
              <w:spacing w:line="267" w:lineRule="exact"/>
              <w:ind w:left="107"/>
              <w:rPr>
                <w:sz w:val="24"/>
              </w:rPr>
            </w:pPr>
            <w:r w:rsidRPr="00316A4D">
              <w:rPr>
                <w:sz w:val="24"/>
              </w:rPr>
              <w:t>4.4</w:t>
            </w:r>
          </w:p>
        </w:tc>
        <w:tc>
          <w:tcPr>
            <w:tcW w:w="4486" w:type="dxa"/>
          </w:tcPr>
          <w:p w:rsidR="00443A0D" w:rsidRPr="00316A4D" w:rsidRDefault="001E4979">
            <w:pPr>
              <w:pStyle w:val="TableParagraph"/>
              <w:spacing w:line="240" w:lineRule="auto"/>
              <w:ind w:left="108" w:right="280"/>
              <w:rPr>
                <w:sz w:val="24"/>
              </w:rPr>
            </w:pPr>
            <w:r w:rsidRPr="00316A4D">
              <w:rPr>
                <w:sz w:val="24"/>
              </w:rPr>
              <w:t>Реакции обмена в водном растворе с участием электролитов. Ионные уравнения реакций. Качественные</w:t>
            </w:r>
          </w:p>
          <w:p w:rsidR="00443A0D" w:rsidRPr="00316A4D" w:rsidRDefault="001E4979">
            <w:pPr>
              <w:pStyle w:val="TableParagraph"/>
              <w:spacing w:line="264" w:lineRule="exact"/>
              <w:ind w:left="108"/>
              <w:rPr>
                <w:sz w:val="24"/>
              </w:rPr>
            </w:pPr>
            <w:r w:rsidRPr="00316A4D">
              <w:rPr>
                <w:sz w:val="24"/>
              </w:rPr>
              <w:t>реакции на катионы и анионы.</w:t>
            </w:r>
          </w:p>
        </w:tc>
        <w:tc>
          <w:tcPr>
            <w:tcW w:w="712" w:type="dxa"/>
          </w:tcPr>
          <w:p w:rsidR="00443A0D" w:rsidRPr="00316A4D" w:rsidRDefault="00316A4D">
            <w:pPr>
              <w:pStyle w:val="TableParagraph"/>
              <w:spacing w:line="267" w:lineRule="exact"/>
              <w:ind w:left="9"/>
              <w:jc w:val="center"/>
              <w:rPr>
                <w:sz w:val="24"/>
              </w:rPr>
            </w:pPr>
            <w:r>
              <w:rPr>
                <w:sz w:val="24"/>
              </w:rPr>
              <w:t>4</w:t>
            </w:r>
          </w:p>
        </w:tc>
        <w:tc>
          <w:tcPr>
            <w:tcW w:w="710" w:type="dxa"/>
          </w:tcPr>
          <w:p w:rsidR="00443A0D" w:rsidRPr="00316A4D" w:rsidRDefault="00316A4D">
            <w:pPr>
              <w:pStyle w:val="TableParagraph"/>
              <w:spacing w:line="267" w:lineRule="exact"/>
              <w:ind w:left="8"/>
              <w:jc w:val="center"/>
              <w:rPr>
                <w:sz w:val="24"/>
              </w:rPr>
            </w:pPr>
            <w:r>
              <w:rPr>
                <w:sz w:val="24"/>
              </w:rPr>
              <w:t>2</w:t>
            </w:r>
          </w:p>
        </w:tc>
        <w:tc>
          <w:tcPr>
            <w:tcW w:w="847" w:type="dxa"/>
          </w:tcPr>
          <w:p w:rsidR="00443A0D" w:rsidRPr="00316A4D" w:rsidRDefault="00316A4D">
            <w:pPr>
              <w:pStyle w:val="TableParagraph"/>
              <w:spacing w:line="267" w:lineRule="exact"/>
              <w:ind w:left="11"/>
              <w:jc w:val="center"/>
              <w:rPr>
                <w:sz w:val="24"/>
              </w:rPr>
            </w:pPr>
            <w:r>
              <w:rPr>
                <w:sz w:val="24"/>
              </w:rPr>
              <w:t>2</w:t>
            </w:r>
          </w:p>
        </w:tc>
        <w:tc>
          <w:tcPr>
            <w:tcW w:w="1698" w:type="dxa"/>
            <w:vMerge/>
            <w:tcBorders>
              <w:top w:val="nil"/>
            </w:tcBorders>
          </w:tcPr>
          <w:p w:rsidR="00443A0D" w:rsidRPr="00316A4D" w:rsidRDefault="00443A0D">
            <w:pPr>
              <w:rPr>
                <w:sz w:val="2"/>
                <w:szCs w:val="2"/>
              </w:rPr>
            </w:pPr>
          </w:p>
        </w:tc>
      </w:tr>
      <w:tr w:rsidR="00C473EE" w:rsidRPr="00316A4D" w:rsidTr="00AE6C6F">
        <w:trPr>
          <w:trHeight w:val="568"/>
        </w:trPr>
        <w:tc>
          <w:tcPr>
            <w:tcW w:w="638" w:type="dxa"/>
          </w:tcPr>
          <w:p w:rsidR="00C473EE" w:rsidRPr="00316A4D" w:rsidRDefault="00C473EE">
            <w:pPr>
              <w:pStyle w:val="TableParagraph"/>
              <w:spacing w:line="268" w:lineRule="exact"/>
              <w:ind w:left="107"/>
              <w:rPr>
                <w:sz w:val="24"/>
              </w:rPr>
            </w:pPr>
            <w:r w:rsidRPr="00316A4D">
              <w:rPr>
                <w:sz w:val="24"/>
              </w:rPr>
              <w:t>5</w:t>
            </w:r>
          </w:p>
        </w:tc>
        <w:tc>
          <w:tcPr>
            <w:tcW w:w="6755" w:type="dxa"/>
            <w:gridSpan w:val="4"/>
          </w:tcPr>
          <w:p w:rsidR="00C473EE" w:rsidRPr="00316A4D" w:rsidRDefault="00C473EE" w:rsidP="00C473EE">
            <w:pPr>
              <w:pStyle w:val="TableParagraph"/>
              <w:spacing w:line="273" w:lineRule="exact"/>
              <w:ind w:left="108"/>
              <w:jc w:val="center"/>
              <w:rPr>
                <w:b/>
                <w:sz w:val="24"/>
              </w:rPr>
            </w:pPr>
            <w:r w:rsidRPr="00316A4D">
              <w:rPr>
                <w:b/>
                <w:sz w:val="24"/>
              </w:rPr>
              <w:t>Мир веществ. Важнейшие классы</w:t>
            </w:r>
            <w:r>
              <w:rPr>
                <w:b/>
                <w:sz w:val="24"/>
              </w:rPr>
              <w:t xml:space="preserve"> </w:t>
            </w:r>
            <w:r w:rsidRPr="00316A4D">
              <w:rPr>
                <w:b/>
                <w:sz w:val="24"/>
              </w:rPr>
              <w:t>неорганических соединений.</w:t>
            </w:r>
          </w:p>
        </w:tc>
        <w:tc>
          <w:tcPr>
            <w:tcW w:w="1698" w:type="dxa"/>
            <w:vMerge w:val="restart"/>
          </w:tcPr>
          <w:p w:rsidR="00C473EE" w:rsidRDefault="00C473EE">
            <w:pPr>
              <w:pStyle w:val="TableParagraph"/>
              <w:spacing w:line="268" w:lineRule="exact"/>
              <w:ind w:left="158"/>
              <w:rPr>
                <w:sz w:val="24"/>
              </w:rPr>
            </w:pPr>
          </w:p>
          <w:p w:rsidR="00C473EE" w:rsidRDefault="00C473EE">
            <w:pPr>
              <w:pStyle w:val="TableParagraph"/>
              <w:spacing w:line="268" w:lineRule="exact"/>
              <w:ind w:left="158"/>
              <w:rPr>
                <w:sz w:val="24"/>
              </w:rPr>
            </w:pPr>
          </w:p>
          <w:p w:rsidR="004E301D" w:rsidRDefault="004E301D">
            <w:pPr>
              <w:pStyle w:val="TableParagraph"/>
              <w:spacing w:line="268" w:lineRule="exact"/>
              <w:ind w:left="158"/>
              <w:rPr>
                <w:sz w:val="24"/>
              </w:rPr>
            </w:pPr>
          </w:p>
          <w:p w:rsidR="004E301D" w:rsidRDefault="004E301D">
            <w:pPr>
              <w:pStyle w:val="TableParagraph"/>
              <w:spacing w:line="268" w:lineRule="exact"/>
              <w:ind w:left="158"/>
              <w:rPr>
                <w:sz w:val="24"/>
              </w:rPr>
            </w:pPr>
          </w:p>
          <w:p w:rsidR="004E301D" w:rsidRDefault="004E301D">
            <w:pPr>
              <w:pStyle w:val="TableParagraph"/>
              <w:spacing w:line="268" w:lineRule="exact"/>
              <w:ind w:left="158"/>
              <w:rPr>
                <w:sz w:val="24"/>
              </w:rPr>
            </w:pPr>
          </w:p>
          <w:p w:rsidR="00C473EE" w:rsidRPr="00316A4D" w:rsidRDefault="00C473EE">
            <w:pPr>
              <w:pStyle w:val="TableParagraph"/>
              <w:spacing w:line="268" w:lineRule="exact"/>
              <w:ind w:left="158"/>
              <w:rPr>
                <w:sz w:val="24"/>
              </w:rPr>
            </w:pPr>
            <w:r>
              <w:rPr>
                <w:sz w:val="24"/>
              </w:rPr>
              <w:t>беседа</w:t>
            </w:r>
          </w:p>
        </w:tc>
      </w:tr>
      <w:tr w:rsidR="00443A0D" w:rsidRPr="00316A4D">
        <w:trPr>
          <w:trHeight w:val="827"/>
        </w:trPr>
        <w:tc>
          <w:tcPr>
            <w:tcW w:w="638" w:type="dxa"/>
          </w:tcPr>
          <w:p w:rsidR="00443A0D" w:rsidRPr="00316A4D" w:rsidRDefault="001E4979">
            <w:pPr>
              <w:pStyle w:val="TableParagraph"/>
              <w:spacing w:line="268" w:lineRule="exact"/>
              <w:ind w:left="107"/>
              <w:rPr>
                <w:sz w:val="24"/>
              </w:rPr>
            </w:pPr>
            <w:r w:rsidRPr="00316A4D">
              <w:rPr>
                <w:sz w:val="24"/>
              </w:rPr>
              <w:t>5.1</w:t>
            </w:r>
          </w:p>
        </w:tc>
        <w:tc>
          <w:tcPr>
            <w:tcW w:w="4486" w:type="dxa"/>
          </w:tcPr>
          <w:p w:rsidR="00443A0D" w:rsidRPr="00316A4D" w:rsidRDefault="001E4979">
            <w:pPr>
              <w:pStyle w:val="TableParagraph"/>
              <w:spacing w:line="268" w:lineRule="exact"/>
              <w:ind w:left="108"/>
              <w:rPr>
                <w:sz w:val="24"/>
              </w:rPr>
            </w:pPr>
            <w:r w:rsidRPr="00316A4D">
              <w:rPr>
                <w:sz w:val="24"/>
              </w:rPr>
              <w:t>Свойства основных и кислотных</w:t>
            </w:r>
            <w:r w:rsidRPr="00316A4D">
              <w:rPr>
                <w:spacing w:val="-11"/>
                <w:sz w:val="24"/>
              </w:rPr>
              <w:t xml:space="preserve"> </w:t>
            </w:r>
            <w:r w:rsidRPr="00316A4D">
              <w:rPr>
                <w:sz w:val="24"/>
              </w:rPr>
              <w:t>оксидов.</w:t>
            </w:r>
          </w:p>
          <w:p w:rsidR="00443A0D" w:rsidRPr="00316A4D" w:rsidRDefault="001E4979">
            <w:pPr>
              <w:pStyle w:val="TableParagraph"/>
              <w:spacing w:line="270" w:lineRule="atLeast"/>
              <w:ind w:left="108" w:right="40"/>
              <w:rPr>
                <w:sz w:val="24"/>
              </w:rPr>
            </w:pPr>
            <w:r w:rsidRPr="00316A4D">
              <w:rPr>
                <w:sz w:val="24"/>
              </w:rPr>
              <w:t>Синтез неорганического вещества (класс оксиды): выбор методики, расчет</w:t>
            </w:r>
            <w:r w:rsidRPr="00316A4D">
              <w:rPr>
                <w:spacing w:val="-11"/>
                <w:sz w:val="24"/>
              </w:rPr>
              <w:t xml:space="preserve"> </w:t>
            </w:r>
            <w:r w:rsidRPr="00316A4D">
              <w:rPr>
                <w:sz w:val="24"/>
              </w:rPr>
              <w:t>синтеза.</w:t>
            </w:r>
          </w:p>
        </w:tc>
        <w:tc>
          <w:tcPr>
            <w:tcW w:w="712" w:type="dxa"/>
          </w:tcPr>
          <w:p w:rsidR="00443A0D" w:rsidRPr="00316A4D" w:rsidRDefault="001C50D6">
            <w:pPr>
              <w:pStyle w:val="TableParagraph"/>
              <w:spacing w:line="268" w:lineRule="exact"/>
              <w:ind w:left="9"/>
              <w:jc w:val="center"/>
              <w:rPr>
                <w:sz w:val="24"/>
              </w:rPr>
            </w:pPr>
            <w:r w:rsidRPr="00316A4D">
              <w:rPr>
                <w:sz w:val="24"/>
              </w:rPr>
              <w:t>2</w:t>
            </w:r>
          </w:p>
        </w:tc>
        <w:tc>
          <w:tcPr>
            <w:tcW w:w="710" w:type="dxa"/>
          </w:tcPr>
          <w:p w:rsidR="00443A0D" w:rsidRPr="00316A4D" w:rsidRDefault="001E4979">
            <w:pPr>
              <w:pStyle w:val="TableParagraph"/>
              <w:spacing w:line="268" w:lineRule="exact"/>
              <w:ind w:left="8"/>
              <w:jc w:val="center"/>
              <w:rPr>
                <w:sz w:val="24"/>
              </w:rPr>
            </w:pPr>
            <w:r w:rsidRPr="00316A4D">
              <w:rPr>
                <w:sz w:val="24"/>
              </w:rPr>
              <w:t>1</w:t>
            </w:r>
          </w:p>
        </w:tc>
        <w:tc>
          <w:tcPr>
            <w:tcW w:w="847" w:type="dxa"/>
          </w:tcPr>
          <w:p w:rsidR="00443A0D" w:rsidRPr="00316A4D" w:rsidRDefault="001C50D6">
            <w:pPr>
              <w:pStyle w:val="TableParagraph"/>
              <w:spacing w:line="268" w:lineRule="exact"/>
              <w:ind w:left="11"/>
              <w:jc w:val="center"/>
              <w:rPr>
                <w:sz w:val="24"/>
              </w:rPr>
            </w:pPr>
            <w:r w:rsidRPr="00316A4D">
              <w:rPr>
                <w:sz w:val="24"/>
              </w:rPr>
              <w:t>1</w:t>
            </w:r>
          </w:p>
        </w:tc>
        <w:tc>
          <w:tcPr>
            <w:tcW w:w="1698" w:type="dxa"/>
            <w:vMerge/>
            <w:tcBorders>
              <w:top w:val="nil"/>
            </w:tcBorders>
          </w:tcPr>
          <w:p w:rsidR="00443A0D" w:rsidRPr="00316A4D" w:rsidRDefault="00443A0D">
            <w:pPr>
              <w:rPr>
                <w:sz w:val="2"/>
                <w:szCs w:val="2"/>
              </w:rPr>
            </w:pPr>
          </w:p>
        </w:tc>
      </w:tr>
      <w:tr w:rsidR="00443A0D">
        <w:trPr>
          <w:trHeight w:val="551"/>
        </w:trPr>
        <w:tc>
          <w:tcPr>
            <w:tcW w:w="638" w:type="dxa"/>
          </w:tcPr>
          <w:p w:rsidR="00443A0D" w:rsidRPr="00316A4D" w:rsidRDefault="001E4979">
            <w:pPr>
              <w:pStyle w:val="TableParagraph"/>
              <w:spacing w:line="268" w:lineRule="exact"/>
              <w:ind w:left="107"/>
              <w:rPr>
                <w:sz w:val="24"/>
              </w:rPr>
            </w:pPr>
            <w:r w:rsidRPr="00316A4D">
              <w:rPr>
                <w:sz w:val="24"/>
              </w:rPr>
              <w:t>5.2</w:t>
            </w:r>
          </w:p>
        </w:tc>
        <w:tc>
          <w:tcPr>
            <w:tcW w:w="4486" w:type="dxa"/>
          </w:tcPr>
          <w:p w:rsidR="00443A0D" w:rsidRPr="00316A4D" w:rsidRDefault="001E4979">
            <w:pPr>
              <w:pStyle w:val="TableParagraph"/>
              <w:spacing w:line="268" w:lineRule="exact"/>
              <w:ind w:left="108"/>
              <w:rPr>
                <w:sz w:val="24"/>
              </w:rPr>
            </w:pPr>
            <w:r w:rsidRPr="00316A4D">
              <w:rPr>
                <w:sz w:val="24"/>
              </w:rPr>
              <w:t>Получение веществ по генетическим</w:t>
            </w:r>
          </w:p>
          <w:p w:rsidR="00443A0D" w:rsidRPr="00316A4D" w:rsidRDefault="001E4979">
            <w:pPr>
              <w:pStyle w:val="TableParagraph"/>
              <w:spacing w:line="264" w:lineRule="exact"/>
              <w:ind w:left="108"/>
              <w:rPr>
                <w:sz w:val="24"/>
              </w:rPr>
            </w:pPr>
            <w:r w:rsidRPr="00316A4D">
              <w:rPr>
                <w:sz w:val="24"/>
              </w:rPr>
              <w:t>рядам металлов и неметаллов.</w:t>
            </w:r>
          </w:p>
        </w:tc>
        <w:tc>
          <w:tcPr>
            <w:tcW w:w="712" w:type="dxa"/>
          </w:tcPr>
          <w:p w:rsidR="00443A0D" w:rsidRPr="00316A4D" w:rsidRDefault="00316A4D">
            <w:pPr>
              <w:pStyle w:val="TableParagraph"/>
              <w:spacing w:line="268" w:lineRule="exact"/>
              <w:ind w:left="9"/>
              <w:jc w:val="center"/>
              <w:rPr>
                <w:sz w:val="24"/>
              </w:rPr>
            </w:pPr>
            <w:r>
              <w:rPr>
                <w:sz w:val="24"/>
              </w:rPr>
              <w:t>4</w:t>
            </w:r>
          </w:p>
        </w:tc>
        <w:tc>
          <w:tcPr>
            <w:tcW w:w="710" w:type="dxa"/>
          </w:tcPr>
          <w:p w:rsidR="00443A0D" w:rsidRPr="00316A4D" w:rsidRDefault="00316A4D">
            <w:pPr>
              <w:pStyle w:val="TableParagraph"/>
              <w:spacing w:line="268" w:lineRule="exact"/>
              <w:ind w:left="8"/>
              <w:jc w:val="center"/>
              <w:rPr>
                <w:sz w:val="24"/>
              </w:rPr>
            </w:pPr>
            <w:r>
              <w:rPr>
                <w:sz w:val="24"/>
              </w:rPr>
              <w:t>2</w:t>
            </w:r>
          </w:p>
        </w:tc>
        <w:tc>
          <w:tcPr>
            <w:tcW w:w="847" w:type="dxa"/>
          </w:tcPr>
          <w:p w:rsidR="00443A0D" w:rsidRDefault="00316A4D">
            <w:pPr>
              <w:pStyle w:val="TableParagraph"/>
              <w:spacing w:line="268" w:lineRule="exact"/>
              <w:ind w:left="11"/>
              <w:jc w:val="center"/>
              <w:rPr>
                <w:sz w:val="24"/>
              </w:rPr>
            </w:pPr>
            <w:r>
              <w:rPr>
                <w:sz w:val="24"/>
              </w:rPr>
              <w:t>2</w:t>
            </w:r>
          </w:p>
        </w:tc>
        <w:tc>
          <w:tcPr>
            <w:tcW w:w="1698" w:type="dxa"/>
            <w:vMerge/>
            <w:tcBorders>
              <w:top w:val="nil"/>
            </w:tcBorders>
          </w:tcPr>
          <w:p w:rsidR="00443A0D" w:rsidRDefault="00443A0D">
            <w:pPr>
              <w:rPr>
                <w:sz w:val="2"/>
                <w:szCs w:val="2"/>
              </w:rPr>
            </w:pPr>
          </w:p>
        </w:tc>
      </w:tr>
    </w:tbl>
    <w:p w:rsidR="00443A0D" w:rsidRDefault="00443A0D">
      <w:pPr>
        <w:rPr>
          <w:sz w:val="2"/>
          <w:szCs w:val="2"/>
        </w:rPr>
        <w:sectPr w:rsidR="00443A0D">
          <w:pgSz w:w="11910" w:h="16840"/>
          <w:pgMar w:top="1040" w:right="620" w:bottom="280" w:left="1480" w:header="720" w:footer="720"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486"/>
        <w:gridCol w:w="712"/>
        <w:gridCol w:w="710"/>
        <w:gridCol w:w="847"/>
        <w:gridCol w:w="1698"/>
      </w:tblGrid>
      <w:tr w:rsidR="00443A0D">
        <w:trPr>
          <w:trHeight w:val="568"/>
        </w:trPr>
        <w:tc>
          <w:tcPr>
            <w:tcW w:w="638" w:type="dxa"/>
          </w:tcPr>
          <w:p w:rsidR="00443A0D" w:rsidRDefault="001E4979">
            <w:pPr>
              <w:pStyle w:val="TableParagraph"/>
              <w:spacing w:line="265" w:lineRule="exact"/>
              <w:ind w:left="107"/>
              <w:rPr>
                <w:sz w:val="24"/>
              </w:rPr>
            </w:pPr>
            <w:r>
              <w:rPr>
                <w:sz w:val="24"/>
              </w:rPr>
              <w:t>5.3</w:t>
            </w:r>
          </w:p>
        </w:tc>
        <w:tc>
          <w:tcPr>
            <w:tcW w:w="4486" w:type="dxa"/>
          </w:tcPr>
          <w:p w:rsidR="00443A0D" w:rsidRDefault="001E4979">
            <w:pPr>
              <w:pStyle w:val="TableParagraph"/>
              <w:spacing w:line="240" w:lineRule="auto"/>
              <w:ind w:left="108" w:right="643"/>
              <w:rPr>
                <w:sz w:val="24"/>
              </w:rPr>
            </w:pPr>
            <w:r>
              <w:rPr>
                <w:sz w:val="24"/>
              </w:rPr>
              <w:t>Свойства амфотерных гидроксидов. Теория комплексных соединений.</w:t>
            </w:r>
          </w:p>
        </w:tc>
        <w:tc>
          <w:tcPr>
            <w:tcW w:w="712" w:type="dxa"/>
          </w:tcPr>
          <w:p w:rsidR="00443A0D" w:rsidRDefault="00316A4D">
            <w:pPr>
              <w:pStyle w:val="TableParagraph"/>
              <w:spacing w:line="265" w:lineRule="exact"/>
              <w:ind w:left="9"/>
              <w:jc w:val="center"/>
              <w:rPr>
                <w:sz w:val="24"/>
              </w:rPr>
            </w:pPr>
            <w:r>
              <w:rPr>
                <w:sz w:val="24"/>
              </w:rPr>
              <w:t>4</w:t>
            </w:r>
          </w:p>
        </w:tc>
        <w:tc>
          <w:tcPr>
            <w:tcW w:w="710" w:type="dxa"/>
          </w:tcPr>
          <w:p w:rsidR="00443A0D" w:rsidRDefault="00316A4D">
            <w:pPr>
              <w:pStyle w:val="TableParagraph"/>
              <w:spacing w:line="265" w:lineRule="exact"/>
              <w:ind w:left="8"/>
              <w:jc w:val="center"/>
              <w:rPr>
                <w:sz w:val="24"/>
              </w:rPr>
            </w:pPr>
            <w:r>
              <w:rPr>
                <w:sz w:val="24"/>
              </w:rPr>
              <w:t>2</w:t>
            </w:r>
          </w:p>
        </w:tc>
        <w:tc>
          <w:tcPr>
            <w:tcW w:w="847" w:type="dxa"/>
          </w:tcPr>
          <w:p w:rsidR="00443A0D" w:rsidRDefault="00316A4D">
            <w:pPr>
              <w:pStyle w:val="TableParagraph"/>
              <w:spacing w:line="265" w:lineRule="exact"/>
              <w:ind w:right="350"/>
              <w:jc w:val="right"/>
              <w:rPr>
                <w:sz w:val="24"/>
              </w:rPr>
            </w:pPr>
            <w:r>
              <w:rPr>
                <w:sz w:val="24"/>
              </w:rPr>
              <w:t>2</w:t>
            </w:r>
          </w:p>
        </w:tc>
        <w:tc>
          <w:tcPr>
            <w:tcW w:w="1698" w:type="dxa"/>
          </w:tcPr>
          <w:p w:rsidR="00443A0D" w:rsidRDefault="00443A0D">
            <w:pPr>
              <w:pStyle w:val="TableParagraph"/>
              <w:spacing w:line="240" w:lineRule="auto"/>
              <w:rPr>
                <w:sz w:val="24"/>
              </w:rPr>
            </w:pPr>
          </w:p>
        </w:tc>
      </w:tr>
      <w:tr w:rsidR="004E301D" w:rsidTr="00AF4672">
        <w:trPr>
          <w:trHeight w:val="566"/>
        </w:trPr>
        <w:tc>
          <w:tcPr>
            <w:tcW w:w="638" w:type="dxa"/>
          </w:tcPr>
          <w:p w:rsidR="004E301D" w:rsidRDefault="004E301D">
            <w:pPr>
              <w:pStyle w:val="TableParagraph"/>
              <w:spacing w:line="267" w:lineRule="exact"/>
              <w:ind w:left="107"/>
              <w:rPr>
                <w:b/>
                <w:sz w:val="24"/>
              </w:rPr>
            </w:pPr>
            <w:r>
              <w:rPr>
                <w:b/>
                <w:sz w:val="24"/>
              </w:rPr>
              <w:t>6.</w:t>
            </w:r>
          </w:p>
        </w:tc>
        <w:tc>
          <w:tcPr>
            <w:tcW w:w="6755" w:type="dxa"/>
            <w:gridSpan w:val="4"/>
          </w:tcPr>
          <w:p w:rsidR="004E301D" w:rsidRDefault="004E301D" w:rsidP="004E301D">
            <w:pPr>
              <w:pStyle w:val="TableParagraph"/>
              <w:spacing w:line="267" w:lineRule="exact"/>
              <w:ind w:right="350"/>
              <w:jc w:val="center"/>
              <w:rPr>
                <w:b/>
                <w:sz w:val="24"/>
              </w:rPr>
            </w:pPr>
            <w:proofErr w:type="spellStart"/>
            <w:r>
              <w:rPr>
                <w:b/>
                <w:sz w:val="24"/>
              </w:rPr>
              <w:t>Окислительно</w:t>
            </w:r>
            <w:proofErr w:type="spellEnd"/>
            <w:r>
              <w:rPr>
                <w:b/>
                <w:sz w:val="24"/>
              </w:rPr>
              <w:t>-восстановительные реакции</w:t>
            </w:r>
          </w:p>
        </w:tc>
        <w:tc>
          <w:tcPr>
            <w:tcW w:w="1698" w:type="dxa"/>
            <w:vMerge w:val="restart"/>
          </w:tcPr>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before="220" w:line="240" w:lineRule="auto"/>
              <w:ind w:left="110"/>
              <w:rPr>
                <w:sz w:val="24"/>
              </w:rPr>
            </w:pPr>
            <w:r>
              <w:rPr>
                <w:sz w:val="24"/>
              </w:rPr>
              <w:t>беседа</w:t>
            </w:r>
          </w:p>
        </w:tc>
      </w:tr>
      <w:tr w:rsidR="00443A0D">
        <w:trPr>
          <w:trHeight w:val="568"/>
        </w:trPr>
        <w:tc>
          <w:tcPr>
            <w:tcW w:w="638" w:type="dxa"/>
          </w:tcPr>
          <w:p w:rsidR="00443A0D" w:rsidRDefault="001E4979">
            <w:pPr>
              <w:pStyle w:val="TableParagraph"/>
              <w:spacing w:line="265" w:lineRule="exact"/>
              <w:ind w:left="107"/>
              <w:rPr>
                <w:sz w:val="24"/>
              </w:rPr>
            </w:pPr>
            <w:r>
              <w:rPr>
                <w:sz w:val="24"/>
              </w:rPr>
              <w:t>6.1</w:t>
            </w:r>
          </w:p>
        </w:tc>
        <w:tc>
          <w:tcPr>
            <w:tcW w:w="4486" w:type="dxa"/>
          </w:tcPr>
          <w:p w:rsidR="00443A0D" w:rsidRDefault="001E4979">
            <w:pPr>
              <w:pStyle w:val="TableParagraph"/>
              <w:spacing w:line="237" w:lineRule="auto"/>
              <w:ind w:left="108" w:right="1199"/>
              <w:rPr>
                <w:sz w:val="24"/>
              </w:rPr>
            </w:pPr>
            <w:r>
              <w:rPr>
                <w:sz w:val="24"/>
              </w:rPr>
              <w:t>Восстановление и окисление. Окислители и восстановители.</w:t>
            </w:r>
          </w:p>
        </w:tc>
        <w:tc>
          <w:tcPr>
            <w:tcW w:w="712" w:type="dxa"/>
          </w:tcPr>
          <w:p w:rsidR="00443A0D" w:rsidRDefault="001C50D6">
            <w:pPr>
              <w:pStyle w:val="TableParagraph"/>
              <w:spacing w:line="265" w:lineRule="exact"/>
              <w:ind w:left="9"/>
              <w:jc w:val="center"/>
              <w:rPr>
                <w:sz w:val="24"/>
              </w:rPr>
            </w:pPr>
            <w:r>
              <w:rPr>
                <w:sz w:val="24"/>
              </w:rPr>
              <w:t>4</w:t>
            </w:r>
          </w:p>
        </w:tc>
        <w:tc>
          <w:tcPr>
            <w:tcW w:w="710" w:type="dxa"/>
          </w:tcPr>
          <w:p w:rsidR="00443A0D" w:rsidRDefault="001C50D6">
            <w:pPr>
              <w:pStyle w:val="TableParagraph"/>
              <w:spacing w:line="265" w:lineRule="exact"/>
              <w:ind w:left="8"/>
              <w:jc w:val="center"/>
              <w:rPr>
                <w:sz w:val="24"/>
              </w:rPr>
            </w:pPr>
            <w:r>
              <w:rPr>
                <w:sz w:val="24"/>
              </w:rPr>
              <w:t>2</w:t>
            </w:r>
          </w:p>
        </w:tc>
        <w:tc>
          <w:tcPr>
            <w:tcW w:w="847" w:type="dxa"/>
          </w:tcPr>
          <w:p w:rsidR="00443A0D" w:rsidRDefault="001C50D6">
            <w:pPr>
              <w:pStyle w:val="TableParagraph"/>
              <w:spacing w:line="265" w:lineRule="exact"/>
              <w:ind w:right="350"/>
              <w:jc w:val="right"/>
              <w:rPr>
                <w:sz w:val="24"/>
              </w:rPr>
            </w:pPr>
            <w:r>
              <w:rPr>
                <w:sz w:val="24"/>
              </w:rPr>
              <w:t>2</w:t>
            </w:r>
          </w:p>
        </w:tc>
        <w:tc>
          <w:tcPr>
            <w:tcW w:w="1698" w:type="dxa"/>
            <w:vMerge/>
            <w:tcBorders>
              <w:top w:val="nil"/>
            </w:tcBorders>
          </w:tcPr>
          <w:p w:rsidR="00443A0D" w:rsidRDefault="00443A0D">
            <w:pPr>
              <w:rPr>
                <w:sz w:val="2"/>
                <w:szCs w:val="2"/>
              </w:rPr>
            </w:pPr>
          </w:p>
        </w:tc>
      </w:tr>
      <w:tr w:rsidR="00443A0D">
        <w:trPr>
          <w:trHeight w:val="1379"/>
        </w:trPr>
        <w:tc>
          <w:tcPr>
            <w:tcW w:w="638" w:type="dxa"/>
          </w:tcPr>
          <w:p w:rsidR="00443A0D" w:rsidRDefault="001E4979">
            <w:pPr>
              <w:pStyle w:val="TableParagraph"/>
              <w:spacing w:line="262" w:lineRule="exact"/>
              <w:ind w:left="107"/>
              <w:rPr>
                <w:sz w:val="24"/>
              </w:rPr>
            </w:pPr>
            <w:r>
              <w:rPr>
                <w:sz w:val="24"/>
              </w:rPr>
              <w:t>6.2</w:t>
            </w:r>
          </w:p>
        </w:tc>
        <w:tc>
          <w:tcPr>
            <w:tcW w:w="4486" w:type="dxa"/>
          </w:tcPr>
          <w:p w:rsidR="00443A0D" w:rsidRDefault="001E4979">
            <w:pPr>
              <w:pStyle w:val="TableParagraph"/>
              <w:spacing w:line="240" w:lineRule="auto"/>
              <w:ind w:left="91" w:right="121"/>
              <w:rPr>
                <w:sz w:val="24"/>
              </w:rPr>
            </w:pPr>
            <w:proofErr w:type="spellStart"/>
            <w:r>
              <w:rPr>
                <w:sz w:val="24"/>
              </w:rPr>
              <w:t>Окислительно</w:t>
            </w:r>
            <w:proofErr w:type="spellEnd"/>
            <w:r>
              <w:rPr>
                <w:sz w:val="24"/>
              </w:rPr>
              <w:t>-восстановительные реакции в растворах</w:t>
            </w:r>
            <w:r>
              <w:rPr>
                <w:b/>
                <w:sz w:val="24"/>
              </w:rPr>
              <w:t xml:space="preserve">. </w:t>
            </w:r>
            <w:r>
              <w:rPr>
                <w:sz w:val="24"/>
              </w:rPr>
              <w:t>Реакции производных марганца и хрома в кислой,</w:t>
            </w:r>
          </w:p>
          <w:p w:rsidR="00443A0D" w:rsidRDefault="001E4979">
            <w:pPr>
              <w:pStyle w:val="TableParagraph"/>
              <w:spacing w:line="270" w:lineRule="atLeast"/>
              <w:ind w:left="91" w:right="205"/>
              <w:rPr>
                <w:sz w:val="24"/>
              </w:rPr>
            </w:pPr>
            <w:r>
              <w:rPr>
                <w:sz w:val="24"/>
              </w:rPr>
              <w:t xml:space="preserve">нейтральной и в щелочной среде. Метод </w:t>
            </w:r>
            <w:proofErr w:type="spellStart"/>
            <w:r>
              <w:rPr>
                <w:sz w:val="24"/>
              </w:rPr>
              <w:t>полуреакций</w:t>
            </w:r>
            <w:proofErr w:type="spellEnd"/>
          </w:p>
        </w:tc>
        <w:tc>
          <w:tcPr>
            <w:tcW w:w="712" w:type="dxa"/>
          </w:tcPr>
          <w:p w:rsidR="00443A0D" w:rsidRDefault="001C50D6">
            <w:pPr>
              <w:pStyle w:val="TableParagraph"/>
              <w:spacing w:line="262" w:lineRule="exact"/>
              <w:ind w:left="9"/>
              <w:jc w:val="center"/>
              <w:rPr>
                <w:sz w:val="24"/>
              </w:rPr>
            </w:pPr>
            <w:r>
              <w:rPr>
                <w:sz w:val="24"/>
              </w:rPr>
              <w:t>4</w:t>
            </w:r>
          </w:p>
        </w:tc>
        <w:tc>
          <w:tcPr>
            <w:tcW w:w="710" w:type="dxa"/>
          </w:tcPr>
          <w:p w:rsidR="00443A0D" w:rsidRDefault="001C50D6">
            <w:pPr>
              <w:pStyle w:val="TableParagraph"/>
              <w:spacing w:line="262" w:lineRule="exact"/>
              <w:ind w:left="8"/>
              <w:jc w:val="center"/>
              <w:rPr>
                <w:sz w:val="24"/>
              </w:rPr>
            </w:pPr>
            <w:r>
              <w:rPr>
                <w:sz w:val="24"/>
              </w:rPr>
              <w:t>2</w:t>
            </w:r>
          </w:p>
        </w:tc>
        <w:tc>
          <w:tcPr>
            <w:tcW w:w="847" w:type="dxa"/>
          </w:tcPr>
          <w:p w:rsidR="00443A0D" w:rsidRDefault="001C50D6">
            <w:pPr>
              <w:pStyle w:val="TableParagraph"/>
              <w:spacing w:line="262" w:lineRule="exact"/>
              <w:ind w:right="350"/>
              <w:jc w:val="right"/>
              <w:rPr>
                <w:sz w:val="24"/>
              </w:rPr>
            </w:pPr>
            <w:r>
              <w:rPr>
                <w:sz w:val="24"/>
              </w:rPr>
              <w:t>2</w:t>
            </w:r>
          </w:p>
        </w:tc>
        <w:tc>
          <w:tcPr>
            <w:tcW w:w="1698" w:type="dxa"/>
            <w:vMerge/>
            <w:tcBorders>
              <w:top w:val="nil"/>
            </w:tcBorders>
          </w:tcPr>
          <w:p w:rsidR="00443A0D" w:rsidRDefault="00443A0D">
            <w:pPr>
              <w:rPr>
                <w:sz w:val="2"/>
                <w:szCs w:val="2"/>
              </w:rPr>
            </w:pPr>
          </w:p>
        </w:tc>
      </w:tr>
      <w:tr w:rsidR="004E301D" w:rsidTr="00525F2F">
        <w:trPr>
          <w:trHeight w:val="275"/>
        </w:trPr>
        <w:tc>
          <w:tcPr>
            <w:tcW w:w="638" w:type="dxa"/>
          </w:tcPr>
          <w:p w:rsidR="004E301D" w:rsidRDefault="004E301D">
            <w:pPr>
              <w:pStyle w:val="TableParagraph"/>
              <w:spacing w:line="255" w:lineRule="exact"/>
              <w:ind w:left="107"/>
              <w:rPr>
                <w:b/>
                <w:sz w:val="24"/>
              </w:rPr>
            </w:pPr>
            <w:r>
              <w:rPr>
                <w:b/>
                <w:sz w:val="24"/>
              </w:rPr>
              <w:t>7.</w:t>
            </w:r>
          </w:p>
        </w:tc>
        <w:tc>
          <w:tcPr>
            <w:tcW w:w="6755" w:type="dxa"/>
            <w:gridSpan w:val="4"/>
          </w:tcPr>
          <w:p w:rsidR="004E301D" w:rsidRDefault="004E301D" w:rsidP="004E301D">
            <w:pPr>
              <w:pStyle w:val="TableParagraph"/>
              <w:spacing w:line="255" w:lineRule="exact"/>
              <w:ind w:right="290"/>
              <w:jc w:val="center"/>
              <w:rPr>
                <w:b/>
                <w:sz w:val="24"/>
              </w:rPr>
            </w:pPr>
            <w:r>
              <w:rPr>
                <w:b/>
                <w:sz w:val="24"/>
              </w:rPr>
              <w:t>Химия элементов.</w:t>
            </w:r>
          </w:p>
        </w:tc>
        <w:tc>
          <w:tcPr>
            <w:tcW w:w="1698" w:type="dxa"/>
            <w:vMerge w:val="restart"/>
          </w:tcPr>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line="240" w:lineRule="auto"/>
              <w:rPr>
                <w:b/>
                <w:sz w:val="26"/>
              </w:rPr>
            </w:pPr>
          </w:p>
          <w:p w:rsidR="004E301D" w:rsidRDefault="004E301D">
            <w:pPr>
              <w:pStyle w:val="TableParagraph"/>
              <w:spacing w:before="4" w:line="240" w:lineRule="auto"/>
              <w:rPr>
                <w:b/>
                <w:sz w:val="34"/>
              </w:rPr>
            </w:pPr>
          </w:p>
          <w:p w:rsidR="004E301D" w:rsidRDefault="004E301D">
            <w:pPr>
              <w:pStyle w:val="TableParagraph"/>
              <w:spacing w:line="240" w:lineRule="auto"/>
              <w:ind w:left="110"/>
              <w:rPr>
                <w:sz w:val="24"/>
              </w:rPr>
            </w:pPr>
            <w:r>
              <w:rPr>
                <w:sz w:val="24"/>
              </w:rPr>
              <w:t>беседа</w:t>
            </w:r>
          </w:p>
        </w:tc>
      </w:tr>
      <w:tr w:rsidR="004E301D">
        <w:trPr>
          <w:trHeight w:val="827"/>
        </w:trPr>
        <w:tc>
          <w:tcPr>
            <w:tcW w:w="638" w:type="dxa"/>
          </w:tcPr>
          <w:p w:rsidR="004E301D" w:rsidRDefault="004E301D" w:rsidP="004E301D">
            <w:pPr>
              <w:pStyle w:val="TableParagraph"/>
              <w:spacing w:line="262" w:lineRule="exact"/>
              <w:ind w:left="107"/>
              <w:rPr>
                <w:sz w:val="24"/>
              </w:rPr>
            </w:pPr>
            <w:r>
              <w:rPr>
                <w:sz w:val="24"/>
              </w:rPr>
              <w:t>7.1</w:t>
            </w:r>
          </w:p>
        </w:tc>
        <w:tc>
          <w:tcPr>
            <w:tcW w:w="4486" w:type="dxa"/>
          </w:tcPr>
          <w:p w:rsidR="004E301D" w:rsidRDefault="004E301D" w:rsidP="004E301D">
            <w:pPr>
              <w:pStyle w:val="TableParagraph"/>
              <w:spacing w:line="240" w:lineRule="auto"/>
              <w:ind w:left="91" w:right="-15"/>
              <w:rPr>
                <w:sz w:val="24"/>
              </w:rPr>
            </w:pPr>
            <w:r>
              <w:rPr>
                <w:sz w:val="24"/>
              </w:rPr>
              <w:t>Подгруппа галогенов. Общая характеристика и особые свойства фтора</w:t>
            </w:r>
            <w:r>
              <w:rPr>
                <w:spacing w:val="-13"/>
                <w:sz w:val="24"/>
              </w:rPr>
              <w:t xml:space="preserve"> </w:t>
            </w:r>
            <w:r>
              <w:rPr>
                <w:sz w:val="24"/>
              </w:rPr>
              <w:t>и</w:t>
            </w:r>
          </w:p>
          <w:p w:rsidR="004E301D" w:rsidRDefault="004E301D" w:rsidP="004E301D">
            <w:pPr>
              <w:pStyle w:val="TableParagraph"/>
              <w:spacing w:line="269" w:lineRule="exact"/>
              <w:ind w:left="91"/>
              <w:rPr>
                <w:sz w:val="24"/>
              </w:rPr>
            </w:pPr>
            <w:r>
              <w:rPr>
                <w:sz w:val="24"/>
              </w:rPr>
              <w:t>йода</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828"/>
        </w:trPr>
        <w:tc>
          <w:tcPr>
            <w:tcW w:w="638" w:type="dxa"/>
          </w:tcPr>
          <w:p w:rsidR="004E301D" w:rsidRDefault="004E301D" w:rsidP="004E301D">
            <w:pPr>
              <w:pStyle w:val="TableParagraph"/>
              <w:spacing w:line="263" w:lineRule="exact"/>
              <w:ind w:left="107"/>
              <w:rPr>
                <w:sz w:val="24"/>
              </w:rPr>
            </w:pPr>
            <w:r>
              <w:rPr>
                <w:sz w:val="24"/>
              </w:rPr>
              <w:t>7.2</w:t>
            </w:r>
          </w:p>
        </w:tc>
        <w:tc>
          <w:tcPr>
            <w:tcW w:w="4486" w:type="dxa"/>
          </w:tcPr>
          <w:p w:rsidR="004E301D" w:rsidRDefault="004E301D" w:rsidP="004E301D">
            <w:pPr>
              <w:pStyle w:val="TableParagraph"/>
              <w:spacing w:line="240" w:lineRule="auto"/>
              <w:ind w:left="108" w:right="761"/>
              <w:rPr>
                <w:sz w:val="24"/>
              </w:rPr>
            </w:pPr>
            <w:r>
              <w:rPr>
                <w:sz w:val="24"/>
              </w:rPr>
              <w:t xml:space="preserve">Водород. </w:t>
            </w:r>
            <w:proofErr w:type="spellStart"/>
            <w:r>
              <w:rPr>
                <w:sz w:val="24"/>
              </w:rPr>
              <w:t>Галогеноводороды</w:t>
            </w:r>
            <w:proofErr w:type="spellEnd"/>
            <w:r>
              <w:rPr>
                <w:sz w:val="24"/>
              </w:rPr>
              <w:t>. кислородосодержащие соединения</w:t>
            </w:r>
          </w:p>
          <w:p w:rsidR="004E301D" w:rsidRDefault="004E301D" w:rsidP="004E301D">
            <w:pPr>
              <w:pStyle w:val="TableParagraph"/>
              <w:spacing w:line="269" w:lineRule="exact"/>
              <w:ind w:left="108"/>
              <w:rPr>
                <w:sz w:val="24"/>
              </w:rPr>
            </w:pPr>
            <w:r>
              <w:rPr>
                <w:sz w:val="24"/>
              </w:rPr>
              <w:t>галогенов</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827"/>
        </w:trPr>
        <w:tc>
          <w:tcPr>
            <w:tcW w:w="638" w:type="dxa"/>
          </w:tcPr>
          <w:p w:rsidR="004E301D" w:rsidRDefault="004E301D" w:rsidP="004E301D">
            <w:pPr>
              <w:pStyle w:val="TableParagraph"/>
              <w:spacing w:line="265" w:lineRule="exact"/>
              <w:ind w:left="107"/>
              <w:rPr>
                <w:sz w:val="24"/>
              </w:rPr>
            </w:pPr>
            <w:r>
              <w:rPr>
                <w:sz w:val="24"/>
              </w:rPr>
              <w:t>7.3</w:t>
            </w:r>
          </w:p>
        </w:tc>
        <w:tc>
          <w:tcPr>
            <w:tcW w:w="4486" w:type="dxa"/>
          </w:tcPr>
          <w:p w:rsidR="004E301D" w:rsidRDefault="004E301D" w:rsidP="004E301D">
            <w:pPr>
              <w:pStyle w:val="TableParagraph"/>
              <w:spacing w:line="240" w:lineRule="auto"/>
              <w:ind w:left="108"/>
              <w:rPr>
                <w:sz w:val="24"/>
              </w:rPr>
            </w:pPr>
            <w:r>
              <w:rPr>
                <w:sz w:val="24"/>
              </w:rPr>
              <w:t xml:space="preserve">Подгруппа </w:t>
            </w:r>
            <w:proofErr w:type="spellStart"/>
            <w:r>
              <w:rPr>
                <w:sz w:val="24"/>
              </w:rPr>
              <w:t>халькогенов</w:t>
            </w:r>
            <w:proofErr w:type="spellEnd"/>
            <w:r>
              <w:rPr>
                <w:sz w:val="24"/>
              </w:rPr>
              <w:t>. Общая характеристика, особые свойства</w:t>
            </w:r>
          </w:p>
          <w:p w:rsidR="004E301D" w:rsidRDefault="004E301D" w:rsidP="004E301D">
            <w:pPr>
              <w:pStyle w:val="TableParagraph"/>
              <w:spacing w:line="267" w:lineRule="exact"/>
              <w:ind w:left="108"/>
              <w:rPr>
                <w:sz w:val="24"/>
              </w:rPr>
            </w:pPr>
            <w:r>
              <w:rPr>
                <w:sz w:val="24"/>
              </w:rPr>
              <w:t>сероводорода и диоксида серы.</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277"/>
        </w:trPr>
        <w:tc>
          <w:tcPr>
            <w:tcW w:w="638" w:type="dxa"/>
          </w:tcPr>
          <w:p w:rsidR="004E301D" w:rsidRDefault="004E301D" w:rsidP="004E301D">
            <w:pPr>
              <w:pStyle w:val="TableParagraph"/>
              <w:spacing w:line="258" w:lineRule="exact"/>
              <w:ind w:left="107"/>
              <w:rPr>
                <w:sz w:val="24"/>
              </w:rPr>
            </w:pPr>
            <w:r>
              <w:rPr>
                <w:sz w:val="24"/>
              </w:rPr>
              <w:t>7.4</w:t>
            </w:r>
          </w:p>
        </w:tc>
        <w:tc>
          <w:tcPr>
            <w:tcW w:w="4486" w:type="dxa"/>
          </w:tcPr>
          <w:p w:rsidR="004E301D" w:rsidRDefault="004E301D" w:rsidP="004E301D">
            <w:pPr>
              <w:pStyle w:val="TableParagraph"/>
              <w:spacing w:line="258" w:lineRule="exact"/>
              <w:ind w:left="108"/>
              <w:rPr>
                <w:sz w:val="24"/>
              </w:rPr>
            </w:pPr>
            <w:r>
              <w:rPr>
                <w:sz w:val="24"/>
              </w:rPr>
              <w:t>Серная кислота. Сульфаты и сульфиты.</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285"/>
        </w:trPr>
        <w:tc>
          <w:tcPr>
            <w:tcW w:w="638" w:type="dxa"/>
          </w:tcPr>
          <w:p w:rsidR="004E301D" w:rsidRDefault="004E301D" w:rsidP="004E301D">
            <w:pPr>
              <w:pStyle w:val="TableParagraph"/>
              <w:spacing w:line="262" w:lineRule="exact"/>
              <w:ind w:left="107"/>
              <w:rPr>
                <w:sz w:val="24"/>
              </w:rPr>
            </w:pPr>
            <w:r>
              <w:rPr>
                <w:sz w:val="24"/>
              </w:rPr>
              <w:t>7.5</w:t>
            </w:r>
          </w:p>
        </w:tc>
        <w:tc>
          <w:tcPr>
            <w:tcW w:w="4486" w:type="dxa"/>
          </w:tcPr>
          <w:p w:rsidR="004E301D" w:rsidRDefault="004E301D" w:rsidP="004E301D">
            <w:pPr>
              <w:pStyle w:val="TableParagraph"/>
              <w:spacing w:line="262" w:lineRule="exact"/>
              <w:ind w:left="108"/>
              <w:rPr>
                <w:sz w:val="24"/>
              </w:rPr>
            </w:pPr>
            <w:r>
              <w:rPr>
                <w:sz w:val="24"/>
              </w:rPr>
              <w:t xml:space="preserve">Подгруппа азота. Аммиак и </w:t>
            </w:r>
            <w:proofErr w:type="spellStart"/>
            <w:r>
              <w:rPr>
                <w:sz w:val="24"/>
              </w:rPr>
              <w:t>фосфин</w:t>
            </w:r>
            <w:proofErr w:type="spellEnd"/>
            <w:r>
              <w:rPr>
                <w:sz w:val="24"/>
              </w:rPr>
              <w:t>.</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275"/>
        </w:trPr>
        <w:tc>
          <w:tcPr>
            <w:tcW w:w="638" w:type="dxa"/>
          </w:tcPr>
          <w:p w:rsidR="004E301D" w:rsidRDefault="004E301D" w:rsidP="004E301D">
            <w:pPr>
              <w:pStyle w:val="TableParagraph"/>
              <w:ind w:left="107"/>
              <w:rPr>
                <w:sz w:val="24"/>
              </w:rPr>
            </w:pPr>
            <w:r>
              <w:rPr>
                <w:sz w:val="24"/>
              </w:rPr>
              <w:t>7.6</w:t>
            </w:r>
          </w:p>
        </w:tc>
        <w:tc>
          <w:tcPr>
            <w:tcW w:w="4486" w:type="dxa"/>
          </w:tcPr>
          <w:p w:rsidR="004E301D" w:rsidRDefault="004E301D" w:rsidP="004E301D">
            <w:pPr>
              <w:pStyle w:val="TableParagraph"/>
              <w:ind w:left="108"/>
              <w:rPr>
                <w:sz w:val="24"/>
              </w:rPr>
            </w:pPr>
            <w:r>
              <w:rPr>
                <w:sz w:val="24"/>
              </w:rPr>
              <w:t>Азотная и фосфорная кислоты и их соли</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275"/>
        </w:trPr>
        <w:tc>
          <w:tcPr>
            <w:tcW w:w="638" w:type="dxa"/>
          </w:tcPr>
          <w:p w:rsidR="004E301D" w:rsidRDefault="004E301D" w:rsidP="004E301D">
            <w:pPr>
              <w:pStyle w:val="TableParagraph"/>
              <w:ind w:left="107"/>
              <w:rPr>
                <w:sz w:val="24"/>
              </w:rPr>
            </w:pPr>
            <w:r>
              <w:rPr>
                <w:sz w:val="24"/>
              </w:rPr>
              <w:t>7.7</w:t>
            </w:r>
          </w:p>
        </w:tc>
        <w:tc>
          <w:tcPr>
            <w:tcW w:w="4486" w:type="dxa"/>
          </w:tcPr>
          <w:p w:rsidR="004E301D" w:rsidRDefault="004E301D" w:rsidP="004E301D">
            <w:pPr>
              <w:pStyle w:val="TableParagraph"/>
              <w:ind w:left="108"/>
              <w:rPr>
                <w:sz w:val="24"/>
              </w:rPr>
            </w:pPr>
            <w:r>
              <w:rPr>
                <w:sz w:val="24"/>
              </w:rPr>
              <w:t>Углерод и кремний – непохожие соседи.</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827"/>
        </w:trPr>
        <w:tc>
          <w:tcPr>
            <w:tcW w:w="638" w:type="dxa"/>
          </w:tcPr>
          <w:p w:rsidR="004E301D" w:rsidRDefault="004E301D" w:rsidP="004E301D">
            <w:pPr>
              <w:pStyle w:val="TableParagraph"/>
              <w:spacing w:line="262" w:lineRule="exact"/>
              <w:ind w:left="107"/>
              <w:rPr>
                <w:sz w:val="24"/>
              </w:rPr>
            </w:pPr>
            <w:r>
              <w:rPr>
                <w:sz w:val="24"/>
              </w:rPr>
              <w:t>7.8</w:t>
            </w:r>
          </w:p>
        </w:tc>
        <w:tc>
          <w:tcPr>
            <w:tcW w:w="4486" w:type="dxa"/>
          </w:tcPr>
          <w:p w:rsidR="004E301D" w:rsidRDefault="004E301D" w:rsidP="004E301D">
            <w:pPr>
              <w:pStyle w:val="TableParagraph"/>
              <w:spacing w:line="240" w:lineRule="auto"/>
              <w:ind w:left="91" w:right="370"/>
              <w:rPr>
                <w:sz w:val="24"/>
              </w:rPr>
            </w:pPr>
            <w:r>
              <w:rPr>
                <w:sz w:val="24"/>
              </w:rPr>
              <w:t>Общие свойства металлов. Электрохимический ряд напряжений и</w:t>
            </w:r>
          </w:p>
          <w:p w:rsidR="004E301D" w:rsidRDefault="004E301D" w:rsidP="004E301D">
            <w:pPr>
              <w:pStyle w:val="TableParagraph"/>
              <w:spacing w:line="269" w:lineRule="exact"/>
              <w:ind w:left="91"/>
              <w:rPr>
                <w:sz w:val="24"/>
              </w:rPr>
            </w:pPr>
            <w:r>
              <w:rPr>
                <w:sz w:val="24"/>
              </w:rPr>
              <w:t>гальванические элементы.</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568"/>
        </w:trPr>
        <w:tc>
          <w:tcPr>
            <w:tcW w:w="638" w:type="dxa"/>
          </w:tcPr>
          <w:p w:rsidR="004E301D" w:rsidRDefault="004E301D" w:rsidP="004E301D">
            <w:pPr>
              <w:pStyle w:val="TableParagraph"/>
              <w:spacing w:line="265" w:lineRule="exact"/>
              <w:ind w:left="107"/>
              <w:rPr>
                <w:sz w:val="24"/>
              </w:rPr>
            </w:pPr>
            <w:r>
              <w:rPr>
                <w:sz w:val="24"/>
              </w:rPr>
              <w:t>7.9</w:t>
            </w:r>
          </w:p>
        </w:tc>
        <w:tc>
          <w:tcPr>
            <w:tcW w:w="4486" w:type="dxa"/>
          </w:tcPr>
          <w:p w:rsidR="004E301D" w:rsidRDefault="004E301D" w:rsidP="004E301D">
            <w:pPr>
              <w:pStyle w:val="TableParagraph"/>
              <w:spacing w:line="240" w:lineRule="auto"/>
              <w:ind w:left="108" w:right="608"/>
              <w:rPr>
                <w:sz w:val="24"/>
              </w:rPr>
            </w:pPr>
            <w:r>
              <w:rPr>
                <w:sz w:val="24"/>
              </w:rPr>
              <w:t>Щелочные и щелочноземельные металлы. Титрование жесткой воды.</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551"/>
        </w:trPr>
        <w:tc>
          <w:tcPr>
            <w:tcW w:w="638" w:type="dxa"/>
          </w:tcPr>
          <w:p w:rsidR="004E301D" w:rsidRDefault="004E301D" w:rsidP="004E301D">
            <w:pPr>
              <w:pStyle w:val="TableParagraph"/>
              <w:spacing w:line="262" w:lineRule="exact"/>
              <w:ind w:left="107"/>
              <w:rPr>
                <w:sz w:val="24"/>
              </w:rPr>
            </w:pPr>
            <w:r>
              <w:rPr>
                <w:sz w:val="24"/>
              </w:rPr>
              <w:t>7.10</w:t>
            </w:r>
          </w:p>
        </w:tc>
        <w:tc>
          <w:tcPr>
            <w:tcW w:w="4486" w:type="dxa"/>
          </w:tcPr>
          <w:p w:rsidR="004E301D" w:rsidRDefault="004E301D" w:rsidP="004E301D">
            <w:pPr>
              <w:pStyle w:val="TableParagraph"/>
              <w:spacing w:line="262" w:lineRule="exact"/>
              <w:ind w:left="108"/>
              <w:rPr>
                <w:sz w:val="24"/>
              </w:rPr>
            </w:pPr>
            <w:r>
              <w:rPr>
                <w:sz w:val="24"/>
              </w:rPr>
              <w:t>Серебро из глины и металл</w:t>
            </w:r>
          </w:p>
          <w:p w:rsidR="004E301D" w:rsidRDefault="004E301D" w:rsidP="004E301D">
            <w:pPr>
              <w:pStyle w:val="TableParagraph"/>
              <w:spacing w:line="269" w:lineRule="exact"/>
              <w:ind w:left="108"/>
              <w:rPr>
                <w:sz w:val="24"/>
              </w:rPr>
            </w:pPr>
            <w:r>
              <w:rPr>
                <w:sz w:val="24"/>
              </w:rPr>
              <w:t>эльфов=алюминий.</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565"/>
        </w:trPr>
        <w:tc>
          <w:tcPr>
            <w:tcW w:w="638" w:type="dxa"/>
          </w:tcPr>
          <w:p w:rsidR="004E301D" w:rsidRDefault="004E301D" w:rsidP="004E301D">
            <w:pPr>
              <w:pStyle w:val="TableParagraph"/>
              <w:spacing w:line="262" w:lineRule="exact"/>
              <w:ind w:left="107"/>
              <w:rPr>
                <w:sz w:val="24"/>
              </w:rPr>
            </w:pPr>
            <w:r>
              <w:rPr>
                <w:sz w:val="24"/>
              </w:rPr>
              <w:t>7.11</w:t>
            </w:r>
          </w:p>
        </w:tc>
        <w:tc>
          <w:tcPr>
            <w:tcW w:w="4486" w:type="dxa"/>
          </w:tcPr>
          <w:p w:rsidR="004E301D" w:rsidRDefault="004E301D" w:rsidP="004E301D">
            <w:pPr>
              <w:pStyle w:val="TableParagraph"/>
              <w:spacing w:line="240" w:lineRule="auto"/>
              <w:ind w:left="108" w:right="1201"/>
              <w:rPr>
                <w:sz w:val="24"/>
              </w:rPr>
            </w:pPr>
            <w:r>
              <w:rPr>
                <w:sz w:val="24"/>
              </w:rPr>
              <w:t>Железо и его сплавы. Цветные соединения железа.</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trPr>
          <w:trHeight w:val="568"/>
        </w:trPr>
        <w:tc>
          <w:tcPr>
            <w:tcW w:w="638" w:type="dxa"/>
          </w:tcPr>
          <w:p w:rsidR="004E301D" w:rsidRDefault="004E301D" w:rsidP="004E301D">
            <w:pPr>
              <w:pStyle w:val="TableParagraph"/>
              <w:spacing w:line="265" w:lineRule="exact"/>
              <w:ind w:left="107"/>
              <w:rPr>
                <w:sz w:val="24"/>
              </w:rPr>
            </w:pPr>
            <w:r>
              <w:rPr>
                <w:sz w:val="24"/>
              </w:rPr>
              <w:t>7.12</w:t>
            </w:r>
          </w:p>
        </w:tc>
        <w:tc>
          <w:tcPr>
            <w:tcW w:w="4486" w:type="dxa"/>
          </w:tcPr>
          <w:p w:rsidR="004E301D" w:rsidRDefault="004E301D" w:rsidP="004E301D">
            <w:pPr>
              <w:pStyle w:val="TableParagraph"/>
              <w:spacing w:line="240" w:lineRule="auto"/>
              <w:ind w:left="108" w:right="594"/>
              <w:rPr>
                <w:sz w:val="24"/>
              </w:rPr>
            </w:pPr>
            <w:r>
              <w:rPr>
                <w:sz w:val="24"/>
              </w:rPr>
              <w:t>Медь и серебро - металлы побочных подгрупп</w:t>
            </w:r>
          </w:p>
        </w:tc>
        <w:tc>
          <w:tcPr>
            <w:tcW w:w="712" w:type="dxa"/>
          </w:tcPr>
          <w:p w:rsidR="004E301D" w:rsidRDefault="004E301D" w:rsidP="004E301D">
            <w:pPr>
              <w:jc w:val="center"/>
            </w:pPr>
            <w:r w:rsidRPr="008F325D">
              <w:rPr>
                <w:sz w:val="24"/>
              </w:rPr>
              <w:t>4</w:t>
            </w:r>
          </w:p>
        </w:tc>
        <w:tc>
          <w:tcPr>
            <w:tcW w:w="710" w:type="dxa"/>
          </w:tcPr>
          <w:p w:rsidR="004E301D" w:rsidRDefault="004E301D" w:rsidP="004E301D">
            <w:pPr>
              <w:jc w:val="center"/>
            </w:pPr>
            <w:r w:rsidRPr="00937132">
              <w:rPr>
                <w:sz w:val="24"/>
              </w:rPr>
              <w:t>2</w:t>
            </w:r>
          </w:p>
        </w:tc>
        <w:tc>
          <w:tcPr>
            <w:tcW w:w="847" w:type="dxa"/>
          </w:tcPr>
          <w:p w:rsidR="004E301D" w:rsidRDefault="004E301D" w:rsidP="004E301D">
            <w:pPr>
              <w:jc w:val="center"/>
            </w:pPr>
            <w:r w:rsidRPr="00937132">
              <w:rPr>
                <w:sz w:val="24"/>
              </w:rPr>
              <w:t>2</w:t>
            </w:r>
          </w:p>
        </w:tc>
        <w:tc>
          <w:tcPr>
            <w:tcW w:w="1698" w:type="dxa"/>
            <w:vMerge/>
            <w:tcBorders>
              <w:top w:val="nil"/>
            </w:tcBorders>
          </w:tcPr>
          <w:p w:rsidR="004E301D" w:rsidRDefault="004E301D" w:rsidP="004E301D">
            <w:pPr>
              <w:rPr>
                <w:sz w:val="2"/>
                <w:szCs w:val="2"/>
              </w:rPr>
            </w:pPr>
          </w:p>
        </w:tc>
      </w:tr>
      <w:tr w:rsidR="004E301D" w:rsidTr="00294A12">
        <w:trPr>
          <w:trHeight w:val="566"/>
        </w:trPr>
        <w:tc>
          <w:tcPr>
            <w:tcW w:w="638" w:type="dxa"/>
          </w:tcPr>
          <w:p w:rsidR="004E301D" w:rsidRDefault="004E301D">
            <w:pPr>
              <w:pStyle w:val="TableParagraph"/>
              <w:spacing w:line="267" w:lineRule="exact"/>
              <w:ind w:left="107"/>
              <w:rPr>
                <w:b/>
                <w:sz w:val="24"/>
              </w:rPr>
            </w:pPr>
            <w:r>
              <w:rPr>
                <w:b/>
                <w:sz w:val="24"/>
              </w:rPr>
              <w:t>8</w:t>
            </w:r>
          </w:p>
        </w:tc>
        <w:tc>
          <w:tcPr>
            <w:tcW w:w="6755" w:type="dxa"/>
            <w:gridSpan w:val="4"/>
          </w:tcPr>
          <w:p w:rsidR="004E301D" w:rsidRDefault="004E301D" w:rsidP="004E301D">
            <w:pPr>
              <w:pStyle w:val="TableParagraph"/>
              <w:spacing w:line="267" w:lineRule="exact"/>
              <w:ind w:right="261"/>
              <w:jc w:val="center"/>
              <w:rPr>
                <w:b/>
                <w:sz w:val="24"/>
              </w:rPr>
            </w:pPr>
            <w:r>
              <w:rPr>
                <w:b/>
                <w:sz w:val="24"/>
              </w:rPr>
              <w:t>Мир углерода. Введение в органическую химию.</w:t>
            </w:r>
          </w:p>
        </w:tc>
        <w:tc>
          <w:tcPr>
            <w:tcW w:w="1698" w:type="dxa"/>
            <w:vMerge w:val="restart"/>
          </w:tcPr>
          <w:p w:rsidR="004E301D" w:rsidRDefault="004E301D">
            <w:pPr>
              <w:pStyle w:val="TableParagraph"/>
              <w:spacing w:line="240" w:lineRule="auto"/>
              <w:rPr>
                <w:b/>
                <w:sz w:val="26"/>
              </w:rPr>
            </w:pPr>
          </w:p>
          <w:p w:rsidR="004E301D" w:rsidRDefault="004E301D">
            <w:pPr>
              <w:pStyle w:val="TableParagraph"/>
              <w:spacing w:before="9" w:line="240" w:lineRule="auto"/>
              <w:rPr>
                <w:b/>
                <w:sz w:val="21"/>
              </w:rPr>
            </w:pPr>
          </w:p>
          <w:p w:rsidR="004E301D" w:rsidRDefault="004E301D">
            <w:pPr>
              <w:pStyle w:val="TableParagraph"/>
              <w:spacing w:line="240" w:lineRule="auto"/>
              <w:ind w:left="110"/>
              <w:rPr>
                <w:sz w:val="24"/>
              </w:rPr>
            </w:pPr>
            <w:r>
              <w:rPr>
                <w:sz w:val="24"/>
              </w:rPr>
              <w:t>беседа</w:t>
            </w:r>
          </w:p>
        </w:tc>
      </w:tr>
      <w:tr w:rsidR="004E301D">
        <w:trPr>
          <w:trHeight w:val="827"/>
        </w:trPr>
        <w:tc>
          <w:tcPr>
            <w:tcW w:w="638" w:type="dxa"/>
          </w:tcPr>
          <w:p w:rsidR="004E301D" w:rsidRDefault="004E301D" w:rsidP="004E301D">
            <w:pPr>
              <w:pStyle w:val="TableParagraph"/>
              <w:spacing w:line="262" w:lineRule="exact"/>
              <w:ind w:left="107"/>
              <w:rPr>
                <w:sz w:val="24"/>
              </w:rPr>
            </w:pPr>
            <w:r>
              <w:rPr>
                <w:sz w:val="24"/>
              </w:rPr>
              <w:t>8.1.</w:t>
            </w:r>
          </w:p>
        </w:tc>
        <w:tc>
          <w:tcPr>
            <w:tcW w:w="4486" w:type="dxa"/>
          </w:tcPr>
          <w:p w:rsidR="004E301D" w:rsidRDefault="004E301D" w:rsidP="004E301D">
            <w:pPr>
              <w:pStyle w:val="TableParagraph"/>
              <w:spacing w:line="240" w:lineRule="auto"/>
              <w:ind w:left="108"/>
              <w:rPr>
                <w:sz w:val="24"/>
              </w:rPr>
            </w:pPr>
            <w:r>
              <w:rPr>
                <w:sz w:val="24"/>
              </w:rPr>
              <w:t>Предмет органической химии. Изомеры. Структура и номенклатура органических</w:t>
            </w:r>
          </w:p>
          <w:p w:rsidR="004E301D" w:rsidRDefault="004E301D" w:rsidP="004E301D">
            <w:pPr>
              <w:pStyle w:val="TableParagraph"/>
              <w:spacing w:line="269" w:lineRule="exact"/>
              <w:ind w:left="108"/>
              <w:rPr>
                <w:sz w:val="24"/>
              </w:rPr>
            </w:pPr>
            <w:r>
              <w:rPr>
                <w:sz w:val="24"/>
              </w:rPr>
              <w:t>соединений. Горение.</w:t>
            </w:r>
          </w:p>
        </w:tc>
        <w:tc>
          <w:tcPr>
            <w:tcW w:w="712" w:type="dxa"/>
          </w:tcPr>
          <w:p w:rsidR="004E301D" w:rsidRDefault="004E301D" w:rsidP="004E301D">
            <w:pPr>
              <w:jc w:val="center"/>
            </w:pPr>
            <w:r w:rsidRPr="007B4D48">
              <w:rPr>
                <w:sz w:val="24"/>
              </w:rPr>
              <w:t>4</w:t>
            </w:r>
          </w:p>
        </w:tc>
        <w:tc>
          <w:tcPr>
            <w:tcW w:w="710" w:type="dxa"/>
          </w:tcPr>
          <w:p w:rsidR="004E301D" w:rsidRDefault="004E301D" w:rsidP="004E301D">
            <w:pPr>
              <w:jc w:val="center"/>
            </w:pPr>
            <w:r w:rsidRPr="009A73BA">
              <w:rPr>
                <w:sz w:val="24"/>
              </w:rPr>
              <w:t>2</w:t>
            </w:r>
          </w:p>
        </w:tc>
        <w:tc>
          <w:tcPr>
            <w:tcW w:w="847" w:type="dxa"/>
          </w:tcPr>
          <w:p w:rsidR="004E301D" w:rsidRDefault="004E301D" w:rsidP="004E301D">
            <w:pPr>
              <w:pStyle w:val="TableParagraph"/>
              <w:spacing w:line="262" w:lineRule="exact"/>
              <w:ind w:right="350"/>
              <w:jc w:val="right"/>
              <w:rPr>
                <w:sz w:val="24"/>
              </w:rPr>
            </w:pPr>
            <w:r>
              <w:rPr>
                <w:sz w:val="24"/>
              </w:rPr>
              <w:t>2</w:t>
            </w:r>
          </w:p>
        </w:tc>
        <w:tc>
          <w:tcPr>
            <w:tcW w:w="1698" w:type="dxa"/>
            <w:vMerge/>
            <w:tcBorders>
              <w:top w:val="nil"/>
            </w:tcBorders>
          </w:tcPr>
          <w:p w:rsidR="004E301D" w:rsidRDefault="004E301D" w:rsidP="004E301D">
            <w:pPr>
              <w:rPr>
                <w:sz w:val="2"/>
                <w:szCs w:val="2"/>
              </w:rPr>
            </w:pPr>
          </w:p>
        </w:tc>
      </w:tr>
      <w:tr w:rsidR="004E301D">
        <w:trPr>
          <w:trHeight w:val="568"/>
        </w:trPr>
        <w:tc>
          <w:tcPr>
            <w:tcW w:w="638" w:type="dxa"/>
          </w:tcPr>
          <w:p w:rsidR="004E301D" w:rsidRDefault="004E301D" w:rsidP="004E301D">
            <w:pPr>
              <w:pStyle w:val="TableParagraph"/>
              <w:spacing w:line="265" w:lineRule="exact"/>
              <w:ind w:left="107"/>
              <w:rPr>
                <w:sz w:val="24"/>
              </w:rPr>
            </w:pPr>
            <w:r>
              <w:rPr>
                <w:sz w:val="24"/>
              </w:rPr>
              <w:t>8.2.</w:t>
            </w:r>
          </w:p>
        </w:tc>
        <w:tc>
          <w:tcPr>
            <w:tcW w:w="4486" w:type="dxa"/>
          </w:tcPr>
          <w:p w:rsidR="004E301D" w:rsidRDefault="004E301D" w:rsidP="004E301D">
            <w:pPr>
              <w:pStyle w:val="TableParagraph"/>
              <w:spacing w:line="240" w:lineRule="auto"/>
              <w:ind w:left="108" w:right="431"/>
              <w:rPr>
                <w:sz w:val="24"/>
              </w:rPr>
            </w:pPr>
            <w:r>
              <w:rPr>
                <w:sz w:val="24"/>
              </w:rPr>
              <w:t>Нефть и природный газ. Разнообразие углеводородов.</w:t>
            </w:r>
          </w:p>
        </w:tc>
        <w:tc>
          <w:tcPr>
            <w:tcW w:w="712" w:type="dxa"/>
          </w:tcPr>
          <w:p w:rsidR="004E301D" w:rsidRDefault="004E301D" w:rsidP="004E301D">
            <w:pPr>
              <w:jc w:val="center"/>
            </w:pPr>
            <w:r w:rsidRPr="007B4D48">
              <w:rPr>
                <w:sz w:val="24"/>
              </w:rPr>
              <w:t>4</w:t>
            </w:r>
          </w:p>
        </w:tc>
        <w:tc>
          <w:tcPr>
            <w:tcW w:w="710" w:type="dxa"/>
          </w:tcPr>
          <w:p w:rsidR="004E301D" w:rsidRDefault="004E301D" w:rsidP="004E301D">
            <w:pPr>
              <w:jc w:val="center"/>
            </w:pPr>
            <w:r w:rsidRPr="009A73BA">
              <w:rPr>
                <w:sz w:val="24"/>
              </w:rPr>
              <w:t>2</w:t>
            </w:r>
          </w:p>
        </w:tc>
        <w:tc>
          <w:tcPr>
            <w:tcW w:w="847" w:type="dxa"/>
          </w:tcPr>
          <w:p w:rsidR="004E301D" w:rsidRDefault="004E301D" w:rsidP="004E301D">
            <w:pPr>
              <w:jc w:val="center"/>
            </w:pPr>
            <w:r w:rsidRPr="006629B0">
              <w:rPr>
                <w:sz w:val="24"/>
              </w:rPr>
              <w:t>2</w:t>
            </w:r>
          </w:p>
        </w:tc>
        <w:tc>
          <w:tcPr>
            <w:tcW w:w="1698" w:type="dxa"/>
            <w:vMerge w:val="restart"/>
          </w:tcPr>
          <w:p w:rsidR="004E301D" w:rsidRDefault="004E301D" w:rsidP="004E301D">
            <w:pPr>
              <w:pStyle w:val="TableParagraph"/>
              <w:spacing w:line="240" w:lineRule="auto"/>
              <w:rPr>
                <w:sz w:val="24"/>
              </w:rPr>
            </w:pPr>
          </w:p>
          <w:p w:rsidR="004E301D" w:rsidRDefault="004E301D" w:rsidP="004E301D">
            <w:pPr>
              <w:pStyle w:val="TableParagraph"/>
              <w:spacing w:line="240" w:lineRule="auto"/>
              <w:rPr>
                <w:sz w:val="24"/>
              </w:rPr>
            </w:pPr>
          </w:p>
          <w:p w:rsidR="004E301D" w:rsidRDefault="004E301D" w:rsidP="004E301D">
            <w:pPr>
              <w:pStyle w:val="TableParagraph"/>
              <w:spacing w:line="240" w:lineRule="auto"/>
              <w:rPr>
                <w:sz w:val="24"/>
              </w:rPr>
            </w:pPr>
            <w:r>
              <w:rPr>
                <w:sz w:val="24"/>
              </w:rPr>
              <w:t>беседа</w:t>
            </w:r>
          </w:p>
        </w:tc>
      </w:tr>
      <w:tr w:rsidR="004E301D">
        <w:trPr>
          <w:trHeight w:val="275"/>
        </w:trPr>
        <w:tc>
          <w:tcPr>
            <w:tcW w:w="638" w:type="dxa"/>
          </w:tcPr>
          <w:p w:rsidR="004E301D" w:rsidRDefault="004E301D" w:rsidP="004E301D">
            <w:pPr>
              <w:pStyle w:val="TableParagraph"/>
              <w:ind w:left="107"/>
              <w:rPr>
                <w:sz w:val="24"/>
              </w:rPr>
            </w:pPr>
            <w:r>
              <w:rPr>
                <w:sz w:val="24"/>
              </w:rPr>
              <w:t>8.3</w:t>
            </w:r>
          </w:p>
        </w:tc>
        <w:tc>
          <w:tcPr>
            <w:tcW w:w="4486" w:type="dxa"/>
          </w:tcPr>
          <w:p w:rsidR="004E301D" w:rsidRDefault="004E301D" w:rsidP="004E301D">
            <w:pPr>
              <w:pStyle w:val="TableParagraph"/>
              <w:ind w:left="108"/>
              <w:rPr>
                <w:sz w:val="24"/>
              </w:rPr>
            </w:pPr>
            <w:r>
              <w:rPr>
                <w:sz w:val="24"/>
              </w:rPr>
              <w:t>От спирта до мыла.</w:t>
            </w:r>
          </w:p>
        </w:tc>
        <w:tc>
          <w:tcPr>
            <w:tcW w:w="712" w:type="dxa"/>
          </w:tcPr>
          <w:p w:rsidR="004E301D" w:rsidRDefault="004E301D" w:rsidP="004E301D">
            <w:pPr>
              <w:jc w:val="center"/>
            </w:pPr>
            <w:r w:rsidRPr="007B4D48">
              <w:rPr>
                <w:sz w:val="24"/>
              </w:rPr>
              <w:t>4</w:t>
            </w:r>
          </w:p>
        </w:tc>
        <w:tc>
          <w:tcPr>
            <w:tcW w:w="710" w:type="dxa"/>
          </w:tcPr>
          <w:p w:rsidR="004E301D" w:rsidRDefault="004E301D" w:rsidP="004E301D">
            <w:pPr>
              <w:jc w:val="center"/>
            </w:pPr>
            <w:r w:rsidRPr="009A73BA">
              <w:rPr>
                <w:sz w:val="24"/>
              </w:rPr>
              <w:t>2</w:t>
            </w:r>
          </w:p>
        </w:tc>
        <w:tc>
          <w:tcPr>
            <w:tcW w:w="847" w:type="dxa"/>
          </w:tcPr>
          <w:p w:rsidR="004E301D" w:rsidRDefault="004E301D" w:rsidP="004E301D">
            <w:pPr>
              <w:jc w:val="center"/>
            </w:pPr>
            <w:r w:rsidRPr="006629B0">
              <w:rPr>
                <w:sz w:val="24"/>
              </w:rPr>
              <w:t>2</w:t>
            </w:r>
          </w:p>
        </w:tc>
        <w:tc>
          <w:tcPr>
            <w:tcW w:w="1698" w:type="dxa"/>
            <w:vMerge/>
            <w:tcBorders>
              <w:top w:val="nil"/>
            </w:tcBorders>
          </w:tcPr>
          <w:p w:rsidR="004E301D" w:rsidRDefault="004E301D" w:rsidP="004E301D">
            <w:pPr>
              <w:rPr>
                <w:sz w:val="2"/>
                <w:szCs w:val="2"/>
              </w:rPr>
            </w:pPr>
          </w:p>
        </w:tc>
      </w:tr>
      <w:tr w:rsidR="004E301D">
        <w:trPr>
          <w:trHeight w:val="566"/>
        </w:trPr>
        <w:tc>
          <w:tcPr>
            <w:tcW w:w="638" w:type="dxa"/>
          </w:tcPr>
          <w:p w:rsidR="004E301D" w:rsidRDefault="004E301D" w:rsidP="004E301D">
            <w:pPr>
              <w:pStyle w:val="TableParagraph"/>
              <w:spacing w:line="262" w:lineRule="exact"/>
              <w:ind w:left="107"/>
              <w:rPr>
                <w:sz w:val="24"/>
              </w:rPr>
            </w:pPr>
            <w:r>
              <w:rPr>
                <w:sz w:val="24"/>
              </w:rPr>
              <w:t>8.4</w:t>
            </w:r>
          </w:p>
        </w:tc>
        <w:tc>
          <w:tcPr>
            <w:tcW w:w="4486" w:type="dxa"/>
          </w:tcPr>
          <w:p w:rsidR="004E301D" w:rsidRDefault="004E301D" w:rsidP="004E301D">
            <w:pPr>
              <w:pStyle w:val="TableParagraph"/>
              <w:spacing w:line="240" w:lineRule="auto"/>
              <w:ind w:left="108" w:right="856"/>
              <w:rPr>
                <w:sz w:val="24"/>
              </w:rPr>
            </w:pPr>
            <w:r>
              <w:rPr>
                <w:sz w:val="24"/>
              </w:rPr>
              <w:t>Органические кислоты. Свойства, получение и применение.</w:t>
            </w:r>
          </w:p>
        </w:tc>
        <w:tc>
          <w:tcPr>
            <w:tcW w:w="712" w:type="dxa"/>
          </w:tcPr>
          <w:p w:rsidR="004E301D" w:rsidRDefault="004E301D" w:rsidP="004E301D">
            <w:pPr>
              <w:jc w:val="center"/>
            </w:pPr>
            <w:r w:rsidRPr="007B4D48">
              <w:rPr>
                <w:sz w:val="24"/>
              </w:rPr>
              <w:t>4</w:t>
            </w:r>
          </w:p>
        </w:tc>
        <w:tc>
          <w:tcPr>
            <w:tcW w:w="710" w:type="dxa"/>
          </w:tcPr>
          <w:p w:rsidR="004E301D" w:rsidRDefault="004E301D" w:rsidP="004E301D">
            <w:pPr>
              <w:jc w:val="center"/>
            </w:pPr>
            <w:r w:rsidRPr="009A73BA">
              <w:rPr>
                <w:sz w:val="24"/>
              </w:rPr>
              <w:t>2</w:t>
            </w:r>
          </w:p>
        </w:tc>
        <w:tc>
          <w:tcPr>
            <w:tcW w:w="847" w:type="dxa"/>
          </w:tcPr>
          <w:p w:rsidR="004E301D" w:rsidRDefault="004E301D" w:rsidP="004E301D">
            <w:pPr>
              <w:jc w:val="center"/>
            </w:pPr>
            <w:r w:rsidRPr="006629B0">
              <w:rPr>
                <w:sz w:val="24"/>
              </w:rPr>
              <w:t>2</w:t>
            </w:r>
          </w:p>
        </w:tc>
        <w:tc>
          <w:tcPr>
            <w:tcW w:w="1698" w:type="dxa"/>
            <w:vMerge/>
            <w:tcBorders>
              <w:top w:val="nil"/>
            </w:tcBorders>
          </w:tcPr>
          <w:p w:rsidR="004E301D" w:rsidRDefault="004E301D" w:rsidP="004E301D">
            <w:pPr>
              <w:rPr>
                <w:sz w:val="2"/>
                <w:szCs w:val="2"/>
              </w:rPr>
            </w:pPr>
          </w:p>
        </w:tc>
      </w:tr>
      <w:tr w:rsidR="004E301D">
        <w:trPr>
          <w:trHeight w:val="278"/>
        </w:trPr>
        <w:tc>
          <w:tcPr>
            <w:tcW w:w="638" w:type="dxa"/>
          </w:tcPr>
          <w:p w:rsidR="004E301D" w:rsidRDefault="004E301D" w:rsidP="004E301D">
            <w:pPr>
              <w:pStyle w:val="TableParagraph"/>
              <w:spacing w:line="258" w:lineRule="exact"/>
              <w:ind w:left="107"/>
              <w:rPr>
                <w:sz w:val="24"/>
              </w:rPr>
            </w:pPr>
            <w:r>
              <w:rPr>
                <w:sz w:val="24"/>
              </w:rPr>
              <w:t>8.5</w:t>
            </w:r>
          </w:p>
        </w:tc>
        <w:tc>
          <w:tcPr>
            <w:tcW w:w="4486" w:type="dxa"/>
          </w:tcPr>
          <w:p w:rsidR="004E301D" w:rsidRDefault="004E301D" w:rsidP="004E301D">
            <w:pPr>
              <w:pStyle w:val="TableParagraph"/>
              <w:spacing w:line="258" w:lineRule="exact"/>
              <w:ind w:left="108"/>
              <w:rPr>
                <w:sz w:val="24"/>
              </w:rPr>
            </w:pPr>
            <w:r>
              <w:rPr>
                <w:sz w:val="24"/>
              </w:rPr>
              <w:t>Белки и сахара.</w:t>
            </w:r>
          </w:p>
        </w:tc>
        <w:tc>
          <w:tcPr>
            <w:tcW w:w="712" w:type="dxa"/>
          </w:tcPr>
          <w:p w:rsidR="004E301D" w:rsidRDefault="004E301D" w:rsidP="004E301D">
            <w:pPr>
              <w:pStyle w:val="TableParagraph"/>
              <w:spacing w:line="258" w:lineRule="exact"/>
              <w:ind w:left="9"/>
              <w:jc w:val="center"/>
              <w:rPr>
                <w:sz w:val="24"/>
              </w:rPr>
            </w:pPr>
            <w:r>
              <w:rPr>
                <w:sz w:val="24"/>
              </w:rPr>
              <w:t>4</w:t>
            </w:r>
          </w:p>
        </w:tc>
        <w:tc>
          <w:tcPr>
            <w:tcW w:w="710" w:type="dxa"/>
          </w:tcPr>
          <w:p w:rsidR="004E301D" w:rsidRDefault="004E301D" w:rsidP="004E301D">
            <w:pPr>
              <w:pStyle w:val="TableParagraph"/>
              <w:spacing w:line="258" w:lineRule="exact"/>
              <w:ind w:right="192"/>
              <w:jc w:val="center"/>
              <w:rPr>
                <w:sz w:val="24"/>
              </w:rPr>
            </w:pPr>
            <w:r>
              <w:rPr>
                <w:sz w:val="24"/>
              </w:rPr>
              <w:t xml:space="preserve">   2</w:t>
            </w:r>
          </w:p>
        </w:tc>
        <w:tc>
          <w:tcPr>
            <w:tcW w:w="847" w:type="dxa"/>
          </w:tcPr>
          <w:p w:rsidR="004E301D" w:rsidRDefault="004E301D" w:rsidP="004E301D">
            <w:pPr>
              <w:jc w:val="center"/>
            </w:pPr>
            <w:r w:rsidRPr="006629B0">
              <w:rPr>
                <w:sz w:val="24"/>
              </w:rPr>
              <w:t>2</w:t>
            </w:r>
          </w:p>
        </w:tc>
        <w:tc>
          <w:tcPr>
            <w:tcW w:w="1698" w:type="dxa"/>
            <w:vMerge/>
            <w:tcBorders>
              <w:top w:val="nil"/>
            </w:tcBorders>
          </w:tcPr>
          <w:p w:rsidR="004E301D" w:rsidRDefault="004E301D" w:rsidP="004E301D">
            <w:pPr>
              <w:rPr>
                <w:sz w:val="2"/>
                <w:szCs w:val="2"/>
              </w:rPr>
            </w:pPr>
          </w:p>
        </w:tc>
      </w:tr>
      <w:tr w:rsidR="004E301D" w:rsidTr="00F22383">
        <w:trPr>
          <w:trHeight w:val="275"/>
        </w:trPr>
        <w:tc>
          <w:tcPr>
            <w:tcW w:w="638" w:type="dxa"/>
          </w:tcPr>
          <w:p w:rsidR="004E301D" w:rsidRPr="003F5622" w:rsidRDefault="004E301D" w:rsidP="00386BF6">
            <w:pPr>
              <w:pStyle w:val="TableParagraph"/>
              <w:ind w:left="107"/>
              <w:rPr>
                <w:b/>
                <w:sz w:val="24"/>
              </w:rPr>
            </w:pPr>
            <w:r w:rsidRPr="003F5622">
              <w:rPr>
                <w:b/>
                <w:sz w:val="24"/>
              </w:rPr>
              <w:t>9</w:t>
            </w:r>
          </w:p>
        </w:tc>
        <w:tc>
          <w:tcPr>
            <w:tcW w:w="6755" w:type="dxa"/>
            <w:gridSpan w:val="4"/>
          </w:tcPr>
          <w:p w:rsidR="004E301D" w:rsidRDefault="004E301D" w:rsidP="004E301D">
            <w:pPr>
              <w:pStyle w:val="TableParagraph"/>
              <w:ind w:right="350"/>
              <w:jc w:val="center"/>
              <w:rPr>
                <w:b/>
                <w:sz w:val="24"/>
              </w:rPr>
            </w:pPr>
            <w:r>
              <w:rPr>
                <w:b/>
                <w:sz w:val="24"/>
              </w:rPr>
              <w:t>Практикум</w:t>
            </w:r>
          </w:p>
        </w:tc>
        <w:tc>
          <w:tcPr>
            <w:tcW w:w="1698" w:type="dxa"/>
          </w:tcPr>
          <w:p w:rsidR="004E301D" w:rsidRDefault="004E301D" w:rsidP="00386BF6">
            <w:pPr>
              <w:pStyle w:val="TableParagraph"/>
              <w:spacing w:line="240" w:lineRule="auto"/>
              <w:rPr>
                <w:sz w:val="20"/>
              </w:rPr>
            </w:pPr>
          </w:p>
        </w:tc>
      </w:tr>
      <w:tr w:rsidR="003F5622">
        <w:trPr>
          <w:trHeight w:val="275"/>
        </w:trPr>
        <w:tc>
          <w:tcPr>
            <w:tcW w:w="638" w:type="dxa"/>
          </w:tcPr>
          <w:p w:rsidR="003F5622" w:rsidRDefault="003F5622" w:rsidP="003F5622">
            <w:pPr>
              <w:pStyle w:val="TableParagraph"/>
              <w:ind w:left="107"/>
              <w:rPr>
                <w:sz w:val="24"/>
              </w:rPr>
            </w:pPr>
            <w:r>
              <w:rPr>
                <w:sz w:val="24"/>
              </w:rPr>
              <w:t>9.1</w:t>
            </w:r>
          </w:p>
        </w:tc>
        <w:tc>
          <w:tcPr>
            <w:tcW w:w="4486" w:type="dxa"/>
          </w:tcPr>
          <w:p w:rsidR="003F5622" w:rsidRDefault="003F5622" w:rsidP="003F5622">
            <w:pPr>
              <w:pStyle w:val="TableParagraph"/>
              <w:spacing w:line="264" w:lineRule="exact"/>
              <w:ind w:left="105"/>
              <w:rPr>
                <w:sz w:val="24"/>
              </w:rPr>
            </w:pPr>
            <w:r>
              <w:rPr>
                <w:sz w:val="24"/>
              </w:rPr>
              <w:t>Решение задач по химической формуле</w:t>
            </w:r>
          </w:p>
        </w:tc>
        <w:tc>
          <w:tcPr>
            <w:tcW w:w="712" w:type="dxa"/>
          </w:tcPr>
          <w:p w:rsidR="003F5622" w:rsidRDefault="003F5622" w:rsidP="003F5622">
            <w:pPr>
              <w:pStyle w:val="TableParagraph"/>
              <w:spacing w:line="264" w:lineRule="exact"/>
              <w:jc w:val="center"/>
              <w:rPr>
                <w:sz w:val="24"/>
              </w:rPr>
            </w:pPr>
            <w:r>
              <w:rPr>
                <w:sz w:val="24"/>
              </w:rPr>
              <w:t>6</w:t>
            </w:r>
          </w:p>
        </w:tc>
        <w:tc>
          <w:tcPr>
            <w:tcW w:w="710" w:type="dxa"/>
          </w:tcPr>
          <w:p w:rsidR="003F5622" w:rsidRDefault="003F5622" w:rsidP="003F5622">
            <w:pPr>
              <w:pStyle w:val="TableParagraph"/>
              <w:spacing w:line="264" w:lineRule="exact"/>
              <w:ind w:left="108"/>
              <w:jc w:val="center"/>
              <w:rPr>
                <w:sz w:val="24"/>
              </w:rPr>
            </w:pPr>
          </w:p>
        </w:tc>
        <w:tc>
          <w:tcPr>
            <w:tcW w:w="847" w:type="dxa"/>
          </w:tcPr>
          <w:p w:rsidR="003F5622" w:rsidRDefault="003F5622" w:rsidP="003F5622">
            <w:pPr>
              <w:pStyle w:val="TableParagraph"/>
              <w:spacing w:line="264" w:lineRule="exact"/>
              <w:ind w:left="108"/>
              <w:jc w:val="center"/>
              <w:rPr>
                <w:sz w:val="24"/>
              </w:rPr>
            </w:pPr>
            <w:r>
              <w:rPr>
                <w:sz w:val="24"/>
              </w:rPr>
              <w:t>4</w:t>
            </w:r>
          </w:p>
        </w:tc>
        <w:tc>
          <w:tcPr>
            <w:tcW w:w="1698" w:type="dxa"/>
          </w:tcPr>
          <w:p w:rsidR="003F5622" w:rsidRDefault="004E301D" w:rsidP="003F5622">
            <w:pPr>
              <w:pStyle w:val="TableParagraph"/>
              <w:spacing w:line="240" w:lineRule="auto"/>
              <w:rPr>
                <w:sz w:val="20"/>
              </w:rPr>
            </w:pPr>
            <w:r>
              <w:rPr>
                <w:sz w:val="20"/>
              </w:rPr>
              <w:t>практикум</w:t>
            </w:r>
          </w:p>
        </w:tc>
      </w:tr>
      <w:tr w:rsidR="004E301D">
        <w:trPr>
          <w:trHeight w:val="275"/>
        </w:trPr>
        <w:tc>
          <w:tcPr>
            <w:tcW w:w="638" w:type="dxa"/>
          </w:tcPr>
          <w:p w:rsidR="004E301D" w:rsidRDefault="004E301D" w:rsidP="004E301D">
            <w:pPr>
              <w:pStyle w:val="TableParagraph"/>
              <w:ind w:left="107"/>
              <w:rPr>
                <w:sz w:val="24"/>
              </w:rPr>
            </w:pPr>
            <w:r>
              <w:rPr>
                <w:sz w:val="24"/>
              </w:rPr>
              <w:t>9.2</w:t>
            </w:r>
          </w:p>
        </w:tc>
        <w:tc>
          <w:tcPr>
            <w:tcW w:w="4486" w:type="dxa"/>
          </w:tcPr>
          <w:p w:rsidR="004E301D" w:rsidRDefault="004E301D" w:rsidP="004E301D">
            <w:pPr>
              <w:pStyle w:val="TableParagraph"/>
              <w:spacing w:line="241" w:lineRule="exact"/>
              <w:ind w:left="105"/>
              <w:rPr>
                <w:sz w:val="24"/>
              </w:rPr>
            </w:pPr>
            <w:r>
              <w:rPr>
                <w:sz w:val="24"/>
              </w:rPr>
              <w:t>Решение задач на растворы</w:t>
            </w:r>
          </w:p>
        </w:tc>
        <w:tc>
          <w:tcPr>
            <w:tcW w:w="712" w:type="dxa"/>
          </w:tcPr>
          <w:p w:rsidR="004E301D" w:rsidRDefault="004E301D" w:rsidP="004E301D">
            <w:pPr>
              <w:pStyle w:val="TableParagraph"/>
              <w:spacing w:line="241" w:lineRule="exact"/>
              <w:jc w:val="center"/>
              <w:rPr>
                <w:sz w:val="24"/>
              </w:rPr>
            </w:pPr>
            <w:r>
              <w:rPr>
                <w:sz w:val="24"/>
              </w:rPr>
              <w:t>4</w:t>
            </w:r>
          </w:p>
        </w:tc>
        <w:tc>
          <w:tcPr>
            <w:tcW w:w="710" w:type="dxa"/>
          </w:tcPr>
          <w:p w:rsidR="004E301D" w:rsidRDefault="004E301D" w:rsidP="004E301D">
            <w:pPr>
              <w:pStyle w:val="TableParagraph"/>
              <w:spacing w:line="241" w:lineRule="exact"/>
              <w:ind w:left="108"/>
              <w:jc w:val="center"/>
              <w:rPr>
                <w:sz w:val="24"/>
              </w:rPr>
            </w:pPr>
          </w:p>
        </w:tc>
        <w:tc>
          <w:tcPr>
            <w:tcW w:w="847" w:type="dxa"/>
          </w:tcPr>
          <w:p w:rsidR="004E301D" w:rsidRDefault="004E301D" w:rsidP="004E301D">
            <w:pPr>
              <w:pStyle w:val="TableParagraph"/>
              <w:spacing w:line="241" w:lineRule="exact"/>
              <w:ind w:left="108"/>
              <w:jc w:val="center"/>
              <w:rPr>
                <w:sz w:val="24"/>
              </w:rPr>
            </w:pPr>
            <w:r>
              <w:rPr>
                <w:sz w:val="24"/>
              </w:rPr>
              <w:t>2</w:t>
            </w:r>
          </w:p>
        </w:tc>
        <w:tc>
          <w:tcPr>
            <w:tcW w:w="1698" w:type="dxa"/>
          </w:tcPr>
          <w:p w:rsidR="004E301D" w:rsidRDefault="004E301D" w:rsidP="004E301D">
            <w:r w:rsidRPr="007D2799">
              <w:rPr>
                <w:sz w:val="20"/>
              </w:rPr>
              <w:t>практикум</w:t>
            </w:r>
          </w:p>
        </w:tc>
      </w:tr>
      <w:tr w:rsidR="004E301D">
        <w:trPr>
          <w:trHeight w:val="275"/>
        </w:trPr>
        <w:tc>
          <w:tcPr>
            <w:tcW w:w="638" w:type="dxa"/>
          </w:tcPr>
          <w:p w:rsidR="004E301D" w:rsidRDefault="004E301D" w:rsidP="004E301D">
            <w:pPr>
              <w:pStyle w:val="TableParagraph"/>
              <w:ind w:left="107"/>
              <w:rPr>
                <w:sz w:val="24"/>
              </w:rPr>
            </w:pPr>
            <w:r>
              <w:rPr>
                <w:sz w:val="24"/>
              </w:rPr>
              <w:t>9.3</w:t>
            </w:r>
          </w:p>
        </w:tc>
        <w:tc>
          <w:tcPr>
            <w:tcW w:w="4486" w:type="dxa"/>
          </w:tcPr>
          <w:p w:rsidR="004E301D" w:rsidRDefault="004E301D" w:rsidP="004E301D">
            <w:pPr>
              <w:pStyle w:val="TableParagraph"/>
              <w:spacing w:line="262" w:lineRule="exact"/>
              <w:ind w:left="105"/>
              <w:rPr>
                <w:sz w:val="24"/>
              </w:rPr>
            </w:pPr>
            <w:r>
              <w:rPr>
                <w:sz w:val="24"/>
              </w:rPr>
              <w:t>Решение задач по уравнению</w:t>
            </w:r>
          </w:p>
          <w:p w:rsidR="004E301D" w:rsidRDefault="004E301D" w:rsidP="004E301D">
            <w:pPr>
              <w:pStyle w:val="TableParagraph"/>
              <w:spacing w:line="260" w:lineRule="exact"/>
              <w:ind w:left="105"/>
              <w:rPr>
                <w:sz w:val="24"/>
              </w:rPr>
            </w:pPr>
            <w:r>
              <w:rPr>
                <w:sz w:val="24"/>
              </w:rPr>
              <w:t>химической реакции</w:t>
            </w:r>
          </w:p>
        </w:tc>
        <w:tc>
          <w:tcPr>
            <w:tcW w:w="712" w:type="dxa"/>
          </w:tcPr>
          <w:p w:rsidR="004E301D" w:rsidRDefault="004E301D" w:rsidP="004E301D">
            <w:pPr>
              <w:pStyle w:val="TableParagraph"/>
              <w:spacing w:line="262" w:lineRule="exact"/>
              <w:jc w:val="center"/>
              <w:rPr>
                <w:sz w:val="24"/>
              </w:rPr>
            </w:pPr>
            <w:r>
              <w:rPr>
                <w:sz w:val="24"/>
              </w:rPr>
              <w:t>6</w:t>
            </w:r>
          </w:p>
        </w:tc>
        <w:tc>
          <w:tcPr>
            <w:tcW w:w="710" w:type="dxa"/>
          </w:tcPr>
          <w:p w:rsidR="004E301D" w:rsidRDefault="004E301D" w:rsidP="004E301D">
            <w:pPr>
              <w:pStyle w:val="TableParagraph"/>
              <w:spacing w:line="262" w:lineRule="exact"/>
              <w:ind w:left="108"/>
              <w:jc w:val="center"/>
              <w:rPr>
                <w:sz w:val="24"/>
              </w:rPr>
            </w:pPr>
          </w:p>
        </w:tc>
        <w:tc>
          <w:tcPr>
            <w:tcW w:w="847" w:type="dxa"/>
          </w:tcPr>
          <w:p w:rsidR="004E301D" w:rsidRDefault="004E301D" w:rsidP="004E301D">
            <w:pPr>
              <w:pStyle w:val="TableParagraph"/>
              <w:spacing w:line="262" w:lineRule="exact"/>
              <w:ind w:left="108"/>
              <w:jc w:val="center"/>
              <w:rPr>
                <w:sz w:val="24"/>
              </w:rPr>
            </w:pPr>
            <w:r>
              <w:rPr>
                <w:sz w:val="24"/>
              </w:rPr>
              <w:t>8</w:t>
            </w:r>
          </w:p>
        </w:tc>
        <w:tc>
          <w:tcPr>
            <w:tcW w:w="1698" w:type="dxa"/>
          </w:tcPr>
          <w:p w:rsidR="004E301D" w:rsidRDefault="004E301D" w:rsidP="004E301D">
            <w:r w:rsidRPr="007D2799">
              <w:rPr>
                <w:sz w:val="20"/>
              </w:rPr>
              <w:t>практикум</w:t>
            </w:r>
          </w:p>
        </w:tc>
      </w:tr>
      <w:tr w:rsidR="004E301D">
        <w:trPr>
          <w:trHeight w:val="275"/>
        </w:trPr>
        <w:tc>
          <w:tcPr>
            <w:tcW w:w="638" w:type="dxa"/>
          </w:tcPr>
          <w:p w:rsidR="004E301D" w:rsidRDefault="004E301D" w:rsidP="004E301D">
            <w:pPr>
              <w:pStyle w:val="TableParagraph"/>
              <w:ind w:left="107"/>
              <w:rPr>
                <w:sz w:val="24"/>
              </w:rPr>
            </w:pPr>
            <w:r>
              <w:rPr>
                <w:sz w:val="24"/>
              </w:rPr>
              <w:t>9.4</w:t>
            </w:r>
          </w:p>
        </w:tc>
        <w:tc>
          <w:tcPr>
            <w:tcW w:w="4486" w:type="dxa"/>
          </w:tcPr>
          <w:p w:rsidR="004E301D" w:rsidRDefault="004E301D" w:rsidP="004E301D">
            <w:pPr>
              <w:pStyle w:val="TableParagraph"/>
              <w:spacing w:line="262" w:lineRule="exact"/>
              <w:ind w:left="105"/>
              <w:rPr>
                <w:sz w:val="24"/>
              </w:rPr>
            </w:pPr>
            <w:r>
              <w:rPr>
                <w:sz w:val="24"/>
              </w:rPr>
              <w:t>Решение экспериментальных задач</w:t>
            </w:r>
          </w:p>
        </w:tc>
        <w:tc>
          <w:tcPr>
            <w:tcW w:w="712" w:type="dxa"/>
          </w:tcPr>
          <w:p w:rsidR="004E301D" w:rsidRDefault="004E301D" w:rsidP="004E301D">
            <w:pPr>
              <w:pStyle w:val="TableParagraph"/>
              <w:spacing w:line="262" w:lineRule="exact"/>
              <w:jc w:val="center"/>
              <w:rPr>
                <w:sz w:val="24"/>
              </w:rPr>
            </w:pPr>
            <w:r>
              <w:rPr>
                <w:sz w:val="24"/>
              </w:rPr>
              <w:t>6</w:t>
            </w:r>
          </w:p>
        </w:tc>
        <w:tc>
          <w:tcPr>
            <w:tcW w:w="710" w:type="dxa"/>
          </w:tcPr>
          <w:p w:rsidR="004E301D" w:rsidRDefault="004E301D" w:rsidP="004E301D">
            <w:pPr>
              <w:pStyle w:val="TableParagraph"/>
              <w:spacing w:line="262" w:lineRule="exact"/>
              <w:ind w:left="108"/>
              <w:jc w:val="center"/>
              <w:rPr>
                <w:sz w:val="24"/>
              </w:rPr>
            </w:pPr>
          </w:p>
        </w:tc>
        <w:tc>
          <w:tcPr>
            <w:tcW w:w="847" w:type="dxa"/>
          </w:tcPr>
          <w:p w:rsidR="004E301D" w:rsidRDefault="004E301D" w:rsidP="004E301D">
            <w:pPr>
              <w:pStyle w:val="TableParagraph"/>
              <w:spacing w:line="262" w:lineRule="exact"/>
              <w:ind w:left="108"/>
              <w:jc w:val="center"/>
              <w:rPr>
                <w:sz w:val="24"/>
              </w:rPr>
            </w:pPr>
            <w:r>
              <w:rPr>
                <w:sz w:val="24"/>
              </w:rPr>
              <w:t>6</w:t>
            </w:r>
          </w:p>
        </w:tc>
        <w:tc>
          <w:tcPr>
            <w:tcW w:w="1698" w:type="dxa"/>
          </w:tcPr>
          <w:p w:rsidR="004E301D" w:rsidRDefault="004E301D" w:rsidP="004E301D">
            <w:r w:rsidRPr="007D2799">
              <w:rPr>
                <w:sz w:val="20"/>
              </w:rPr>
              <w:t>практикум</w:t>
            </w:r>
          </w:p>
        </w:tc>
      </w:tr>
      <w:tr w:rsidR="00386BF6">
        <w:trPr>
          <w:trHeight w:val="275"/>
        </w:trPr>
        <w:tc>
          <w:tcPr>
            <w:tcW w:w="638" w:type="dxa"/>
          </w:tcPr>
          <w:p w:rsidR="00386BF6" w:rsidRDefault="003F5622">
            <w:pPr>
              <w:pStyle w:val="TableParagraph"/>
              <w:ind w:left="107"/>
              <w:rPr>
                <w:sz w:val="24"/>
              </w:rPr>
            </w:pPr>
            <w:r>
              <w:rPr>
                <w:sz w:val="24"/>
              </w:rPr>
              <w:t>10</w:t>
            </w:r>
          </w:p>
        </w:tc>
        <w:tc>
          <w:tcPr>
            <w:tcW w:w="4486" w:type="dxa"/>
          </w:tcPr>
          <w:p w:rsidR="00386BF6" w:rsidRDefault="00386BF6">
            <w:pPr>
              <w:pStyle w:val="TableParagraph"/>
              <w:ind w:left="468"/>
              <w:rPr>
                <w:b/>
                <w:sz w:val="24"/>
              </w:rPr>
            </w:pPr>
            <w:r>
              <w:rPr>
                <w:b/>
                <w:sz w:val="24"/>
              </w:rPr>
              <w:t>Итоговое занятие.</w:t>
            </w:r>
          </w:p>
        </w:tc>
        <w:tc>
          <w:tcPr>
            <w:tcW w:w="712" w:type="dxa"/>
          </w:tcPr>
          <w:p w:rsidR="00386BF6" w:rsidRDefault="004E301D">
            <w:pPr>
              <w:pStyle w:val="TableParagraph"/>
              <w:ind w:left="9"/>
              <w:jc w:val="center"/>
              <w:rPr>
                <w:b/>
                <w:sz w:val="24"/>
              </w:rPr>
            </w:pPr>
            <w:r>
              <w:rPr>
                <w:b/>
                <w:sz w:val="24"/>
              </w:rPr>
              <w:t>2</w:t>
            </w:r>
          </w:p>
        </w:tc>
        <w:tc>
          <w:tcPr>
            <w:tcW w:w="710" w:type="dxa"/>
          </w:tcPr>
          <w:p w:rsidR="00386BF6" w:rsidRDefault="00386BF6">
            <w:pPr>
              <w:pStyle w:val="TableParagraph"/>
              <w:ind w:left="8"/>
              <w:jc w:val="center"/>
              <w:rPr>
                <w:b/>
                <w:sz w:val="24"/>
              </w:rPr>
            </w:pPr>
          </w:p>
        </w:tc>
        <w:tc>
          <w:tcPr>
            <w:tcW w:w="847" w:type="dxa"/>
          </w:tcPr>
          <w:p w:rsidR="00386BF6" w:rsidRDefault="004E301D">
            <w:pPr>
              <w:pStyle w:val="TableParagraph"/>
              <w:ind w:right="350"/>
              <w:jc w:val="right"/>
              <w:rPr>
                <w:b/>
                <w:sz w:val="24"/>
              </w:rPr>
            </w:pPr>
            <w:r>
              <w:rPr>
                <w:b/>
                <w:sz w:val="24"/>
              </w:rPr>
              <w:t>2</w:t>
            </w:r>
          </w:p>
        </w:tc>
        <w:tc>
          <w:tcPr>
            <w:tcW w:w="1698" w:type="dxa"/>
          </w:tcPr>
          <w:p w:rsidR="00386BF6" w:rsidRDefault="003D04CA">
            <w:pPr>
              <w:pStyle w:val="TableParagraph"/>
              <w:spacing w:line="240" w:lineRule="auto"/>
              <w:rPr>
                <w:sz w:val="20"/>
              </w:rPr>
            </w:pPr>
            <w:r w:rsidRPr="007D2799">
              <w:rPr>
                <w:sz w:val="20"/>
              </w:rPr>
              <w:t>практикум</w:t>
            </w:r>
          </w:p>
        </w:tc>
      </w:tr>
      <w:tr w:rsidR="00443A0D">
        <w:trPr>
          <w:trHeight w:val="275"/>
        </w:trPr>
        <w:tc>
          <w:tcPr>
            <w:tcW w:w="638" w:type="dxa"/>
          </w:tcPr>
          <w:p w:rsidR="00443A0D" w:rsidRDefault="00443A0D">
            <w:pPr>
              <w:pStyle w:val="TableParagraph"/>
              <w:spacing w:line="240" w:lineRule="auto"/>
              <w:rPr>
                <w:sz w:val="20"/>
              </w:rPr>
            </w:pPr>
          </w:p>
        </w:tc>
        <w:tc>
          <w:tcPr>
            <w:tcW w:w="4486" w:type="dxa"/>
          </w:tcPr>
          <w:p w:rsidR="00443A0D" w:rsidRDefault="001E4979">
            <w:pPr>
              <w:pStyle w:val="TableParagraph"/>
              <w:ind w:left="468"/>
              <w:rPr>
                <w:b/>
                <w:sz w:val="24"/>
              </w:rPr>
            </w:pPr>
            <w:r>
              <w:rPr>
                <w:b/>
                <w:sz w:val="24"/>
              </w:rPr>
              <w:t>ИТОГО</w:t>
            </w:r>
          </w:p>
        </w:tc>
        <w:tc>
          <w:tcPr>
            <w:tcW w:w="712" w:type="dxa"/>
          </w:tcPr>
          <w:p w:rsidR="00443A0D" w:rsidRDefault="00386BF6">
            <w:pPr>
              <w:pStyle w:val="TableParagraph"/>
              <w:ind w:left="39" w:right="30"/>
              <w:jc w:val="center"/>
              <w:rPr>
                <w:b/>
                <w:sz w:val="24"/>
              </w:rPr>
            </w:pPr>
            <w:r>
              <w:rPr>
                <w:b/>
                <w:sz w:val="24"/>
              </w:rPr>
              <w:t>144</w:t>
            </w:r>
          </w:p>
        </w:tc>
        <w:tc>
          <w:tcPr>
            <w:tcW w:w="710" w:type="dxa"/>
          </w:tcPr>
          <w:p w:rsidR="00443A0D" w:rsidRDefault="006245C7">
            <w:pPr>
              <w:pStyle w:val="TableParagraph"/>
              <w:ind w:right="223"/>
              <w:jc w:val="right"/>
              <w:rPr>
                <w:b/>
                <w:sz w:val="24"/>
              </w:rPr>
            </w:pPr>
            <w:r>
              <w:rPr>
                <w:b/>
                <w:sz w:val="24"/>
              </w:rPr>
              <w:t>64</w:t>
            </w:r>
          </w:p>
        </w:tc>
        <w:tc>
          <w:tcPr>
            <w:tcW w:w="847" w:type="dxa"/>
          </w:tcPr>
          <w:p w:rsidR="00443A0D" w:rsidRDefault="006245C7">
            <w:pPr>
              <w:pStyle w:val="TableParagraph"/>
              <w:ind w:right="290"/>
              <w:jc w:val="right"/>
              <w:rPr>
                <w:b/>
                <w:sz w:val="24"/>
              </w:rPr>
            </w:pPr>
            <w:r>
              <w:rPr>
                <w:b/>
                <w:sz w:val="24"/>
              </w:rPr>
              <w:t>80</w:t>
            </w:r>
          </w:p>
        </w:tc>
        <w:tc>
          <w:tcPr>
            <w:tcW w:w="1698" w:type="dxa"/>
          </w:tcPr>
          <w:p w:rsidR="00443A0D" w:rsidRDefault="00443A0D">
            <w:pPr>
              <w:pStyle w:val="TableParagraph"/>
              <w:spacing w:line="240" w:lineRule="auto"/>
              <w:rPr>
                <w:sz w:val="20"/>
              </w:rPr>
            </w:pPr>
          </w:p>
        </w:tc>
      </w:tr>
    </w:tbl>
    <w:p w:rsidR="00443A0D" w:rsidRDefault="00443A0D">
      <w:pPr>
        <w:pStyle w:val="a3"/>
        <w:spacing w:before="7"/>
        <w:ind w:left="0"/>
        <w:rPr>
          <w:b/>
          <w:sz w:val="11"/>
        </w:rPr>
      </w:pPr>
    </w:p>
    <w:p w:rsidR="00443A0D" w:rsidRDefault="001E4979" w:rsidP="00C331B6">
      <w:pPr>
        <w:pStyle w:val="1"/>
        <w:spacing w:before="89" w:line="360" w:lineRule="auto"/>
        <w:ind w:left="1338" w:right="1346"/>
        <w:contextualSpacing/>
        <w:jc w:val="both"/>
      </w:pPr>
      <w:r>
        <w:t>Содержание учебно-тематического плана</w:t>
      </w:r>
    </w:p>
    <w:p w:rsidR="00443A0D" w:rsidRDefault="003F5622" w:rsidP="00C331B6">
      <w:pPr>
        <w:spacing w:line="360" w:lineRule="auto"/>
        <w:contextualSpacing/>
        <w:jc w:val="both"/>
        <w:rPr>
          <w:b/>
          <w:sz w:val="28"/>
        </w:rPr>
      </w:pPr>
      <w:r>
        <w:t xml:space="preserve">     </w:t>
      </w:r>
      <w:r w:rsidR="001E4979">
        <w:rPr>
          <w:b/>
          <w:sz w:val="28"/>
        </w:rPr>
        <w:t>Вводное</w:t>
      </w:r>
      <w:r w:rsidR="001E4979">
        <w:rPr>
          <w:b/>
          <w:spacing w:val="-1"/>
          <w:sz w:val="28"/>
        </w:rPr>
        <w:t xml:space="preserve"> </w:t>
      </w:r>
      <w:r w:rsidR="001E4979">
        <w:rPr>
          <w:b/>
          <w:sz w:val="28"/>
        </w:rPr>
        <w:t>занятие.</w:t>
      </w:r>
    </w:p>
    <w:p w:rsidR="00443A0D" w:rsidRDefault="001E4979" w:rsidP="00C331B6">
      <w:pPr>
        <w:pStyle w:val="a3"/>
        <w:spacing w:line="360" w:lineRule="auto"/>
        <w:ind w:right="379"/>
        <w:contextualSpacing/>
        <w:jc w:val="both"/>
      </w:pPr>
      <w:r>
        <w:rPr>
          <w:i/>
        </w:rPr>
        <w:t xml:space="preserve">Теоретическая часть. </w:t>
      </w:r>
      <w:r>
        <w:t xml:space="preserve">Предмет и задачи химии. Инструктаж </w:t>
      </w:r>
      <w:r w:rsidR="006245C7">
        <w:t>4</w:t>
      </w:r>
      <w:r>
        <w:t>по технике безопасности при выполнении химических экспериментов. Правила поведения в химической лаборатории и при проведении экспериментальных работ. Виды и типы оборудования химической лаборатории.</w:t>
      </w:r>
    </w:p>
    <w:p w:rsidR="00443A0D" w:rsidRDefault="001E4979" w:rsidP="00C331B6">
      <w:pPr>
        <w:pStyle w:val="a3"/>
        <w:spacing w:line="360" w:lineRule="auto"/>
        <w:contextualSpacing/>
        <w:jc w:val="both"/>
      </w:pPr>
      <w:r>
        <w:t>Органолептические свойства простых и сложных веществ.</w:t>
      </w:r>
    </w:p>
    <w:p w:rsidR="00443A0D" w:rsidRDefault="001E4979" w:rsidP="00C331B6">
      <w:pPr>
        <w:pStyle w:val="a3"/>
        <w:spacing w:line="360" w:lineRule="auto"/>
        <w:ind w:right="316"/>
        <w:contextualSpacing/>
        <w:jc w:val="both"/>
      </w:pPr>
      <w:r>
        <w:rPr>
          <w:i/>
        </w:rPr>
        <w:t xml:space="preserve">Практическая часть. </w:t>
      </w:r>
      <w:r>
        <w:t>Зарисовка простого оборудования (пробирка, штатив, весы, воронка, колба, стакан и т.д.). Изучение физических свойств простых и сложных веществ (угль, сера, графит, медь, алюминий, сульфаты кобальта, никеля, кальция и т.д.): цвет, запах, растворимость. Разделение смеси веществ. Фильтрование.</w:t>
      </w:r>
    </w:p>
    <w:p w:rsidR="00443A0D" w:rsidRDefault="001E4979" w:rsidP="00C331B6">
      <w:pPr>
        <w:pStyle w:val="1"/>
        <w:numPr>
          <w:ilvl w:val="0"/>
          <w:numId w:val="12"/>
        </w:numPr>
        <w:tabs>
          <w:tab w:val="left" w:pos="1211"/>
        </w:tabs>
        <w:spacing w:before="4" w:line="360" w:lineRule="auto"/>
        <w:ind w:left="1210" w:hanging="281"/>
        <w:contextualSpacing/>
        <w:jc w:val="both"/>
      </w:pPr>
      <w:r>
        <w:t>Основные понятия и законы стехиометрии</w:t>
      </w:r>
      <w:r>
        <w:rPr>
          <w:spacing w:val="-7"/>
        </w:rPr>
        <w:t xml:space="preserve"> </w:t>
      </w:r>
      <w:r>
        <w:t>химии.</w:t>
      </w:r>
    </w:p>
    <w:p w:rsidR="00443A0D" w:rsidRDefault="001E4979" w:rsidP="00C331B6">
      <w:pPr>
        <w:spacing w:line="360" w:lineRule="auto"/>
        <w:ind w:left="222" w:right="635"/>
        <w:contextualSpacing/>
        <w:jc w:val="both"/>
        <w:rPr>
          <w:b/>
          <w:sz w:val="28"/>
        </w:rPr>
      </w:pPr>
      <w:r>
        <w:rPr>
          <w:b/>
          <w:sz w:val="28"/>
        </w:rPr>
        <w:t>2.1 Законы постоянства состава, кратных отношений, эквивалентов и сохранения массы. Вывод формул соединений.</w:t>
      </w:r>
    </w:p>
    <w:p w:rsidR="00443A0D" w:rsidRDefault="001E4979" w:rsidP="00C331B6">
      <w:pPr>
        <w:pStyle w:val="a3"/>
        <w:spacing w:line="360" w:lineRule="auto"/>
        <w:ind w:right="1343"/>
        <w:contextualSpacing/>
        <w:jc w:val="both"/>
      </w:pPr>
      <w:r>
        <w:rPr>
          <w:i/>
        </w:rPr>
        <w:t xml:space="preserve">Теоретическая часть. </w:t>
      </w:r>
      <w:r>
        <w:t>Стехиометрические законы. Состав сложного вещества. Строение молекул кислот и водородных соединений.</w:t>
      </w:r>
    </w:p>
    <w:p w:rsidR="00443A0D" w:rsidRDefault="001E4979" w:rsidP="00C331B6">
      <w:pPr>
        <w:pStyle w:val="a3"/>
        <w:spacing w:line="360" w:lineRule="auto"/>
        <w:ind w:right="375"/>
        <w:contextualSpacing/>
        <w:jc w:val="both"/>
      </w:pPr>
      <w:r>
        <w:rPr>
          <w:i/>
        </w:rPr>
        <w:t>Практическая часть</w:t>
      </w:r>
      <w:r>
        <w:rPr>
          <w:b/>
          <w:i/>
        </w:rPr>
        <w:t xml:space="preserve">. </w:t>
      </w:r>
      <w:proofErr w:type="spellStart"/>
      <w:r>
        <w:t>Шаростержневые</w:t>
      </w:r>
      <w:proofErr w:type="spellEnd"/>
      <w:r>
        <w:t xml:space="preserve"> модели и работа с ними. Решение задач на расчет состава органических и неорганических веществ. Получение простого вещества – металла (олово, медь). Определение плотности различных простых веществ (сера, цинк, медь, железо)</w:t>
      </w:r>
    </w:p>
    <w:p w:rsidR="00443A0D" w:rsidRDefault="001E4979" w:rsidP="00C331B6">
      <w:pPr>
        <w:pStyle w:val="1"/>
        <w:numPr>
          <w:ilvl w:val="1"/>
          <w:numId w:val="11"/>
        </w:numPr>
        <w:tabs>
          <w:tab w:val="left" w:pos="715"/>
        </w:tabs>
        <w:spacing w:line="360" w:lineRule="auto"/>
        <w:ind w:right="487" w:firstLine="0"/>
        <w:contextualSpacing/>
        <w:jc w:val="both"/>
      </w:pPr>
      <w:r>
        <w:t>Закон Авогадро. Моль. Молярная масса. Молярный объем. Законы идеальных газов.</w:t>
      </w:r>
    </w:p>
    <w:p w:rsidR="00443A0D" w:rsidRDefault="001E4979" w:rsidP="00BD13EA">
      <w:pPr>
        <w:spacing w:line="360" w:lineRule="auto"/>
        <w:ind w:left="222" w:right="312"/>
        <w:contextualSpacing/>
        <w:jc w:val="both"/>
        <w:rPr>
          <w:sz w:val="28"/>
        </w:rPr>
      </w:pPr>
      <w:r>
        <w:rPr>
          <w:i/>
          <w:sz w:val="28"/>
        </w:rPr>
        <w:t>Теоретическая часть</w:t>
      </w:r>
      <w:r>
        <w:rPr>
          <w:b/>
          <w:i/>
          <w:sz w:val="28"/>
        </w:rPr>
        <w:t xml:space="preserve">. </w:t>
      </w:r>
      <w:r>
        <w:rPr>
          <w:sz w:val="28"/>
        </w:rPr>
        <w:t xml:space="preserve">Закон Авогадро. Число Авогадро. </w:t>
      </w:r>
      <w:r w:rsidR="00703639">
        <w:rPr>
          <w:sz w:val="28"/>
        </w:rPr>
        <w:t xml:space="preserve">          </w:t>
      </w:r>
      <w:r>
        <w:rPr>
          <w:sz w:val="28"/>
        </w:rPr>
        <w:t>Количество вещества. Моль-единица измерения.</w:t>
      </w:r>
    </w:p>
    <w:p w:rsidR="00443A0D" w:rsidRDefault="001E4979" w:rsidP="00BD13EA">
      <w:pPr>
        <w:pStyle w:val="a3"/>
        <w:spacing w:line="360" w:lineRule="auto"/>
        <w:ind w:right="312"/>
        <w:contextualSpacing/>
        <w:jc w:val="both"/>
      </w:pPr>
      <w:r>
        <w:rPr>
          <w:i/>
        </w:rPr>
        <w:t>Практическая часть</w:t>
      </w:r>
      <w:r>
        <w:rPr>
          <w:b/>
          <w:i/>
        </w:rPr>
        <w:t xml:space="preserve">. </w:t>
      </w:r>
      <w:r>
        <w:t>Правила работы с весами. Взвешивание заданного количества вещества, Решение задач на расчет количества вещества по уравнениям реакций с участием газообразных веществ. Решение задач на определение формул и относительной плотности газов.</w:t>
      </w:r>
    </w:p>
    <w:p w:rsidR="00443A0D" w:rsidRDefault="001E4979" w:rsidP="00C331B6">
      <w:pPr>
        <w:pStyle w:val="1"/>
        <w:numPr>
          <w:ilvl w:val="1"/>
          <w:numId w:val="11"/>
        </w:numPr>
        <w:tabs>
          <w:tab w:val="left" w:pos="715"/>
        </w:tabs>
        <w:spacing w:line="360" w:lineRule="auto"/>
        <w:ind w:left="714"/>
        <w:contextualSpacing/>
        <w:jc w:val="both"/>
      </w:pPr>
      <w:r>
        <w:t>Расчеты по химическим</w:t>
      </w:r>
      <w:r>
        <w:rPr>
          <w:spacing w:val="-1"/>
        </w:rPr>
        <w:t xml:space="preserve"> </w:t>
      </w:r>
      <w:r>
        <w:t>уравнениям.</w:t>
      </w:r>
    </w:p>
    <w:p w:rsidR="00443A0D" w:rsidRDefault="001E4979" w:rsidP="00C331B6">
      <w:pPr>
        <w:pStyle w:val="a3"/>
        <w:spacing w:line="360" w:lineRule="auto"/>
        <w:ind w:right="253"/>
        <w:contextualSpacing/>
        <w:jc w:val="both"/>
      </w:pPr>
      <w:r>
        <w:rPr>
          <w:i/>
        </w:rPr>
        <w:t>Теоретическая часть</w:t>
      </w:r>
      <w:r>
        <w:rPr>
          <w:b/>
          <w:i/>
        </w:rPr>
        <w:t xml:space="preserve">. </w:t>
      </w:r>
      <w:r>
        <w:t>Химическая реакция как отражение закона сохранения массы. Расчеты по химическим уравнениям химической реакции. Понятие об избытке и недостатке вещества.</w:t>
      </w:r>
    </w:p>
    <w:p w:rsidR="00443A0D" w:rsidRDefault="001E4979" w:rsidP="00C331B6">
      <w:pPr>
        <w:pStyle w:val="a3"/>
        <w:spacing w:line="360" w:lineRule="auto"/>
        <w:ind w:right="330"/>
        <w:contextualSpacing/>
        <w:jc w:val="both"/>
      </w:pPr>
      <w:r>
        <w:rPr>
          <w:i/>
        </w:rPr>
        <w:t>Практическая часть</w:t>
      </w:r>
      <w:r>
        <w:rPr>
          <w:b/>
          <w:i/>
        </w:rPr>
        <w:t xml:space="preserve">. </w:t>
      </w:r>
      <w:r>
        <w:t>Приготовление смесей металла и неметалла и осуществление реакции. Определение вещества в избытке. Решение задач по теме.</w:t>
      </w:r>
    </w:p>
    <w:p w:rsidR="00443A0D" w:rsidRDefault="001E4979" w:rsidP="00C331B6">
      <w:pPr>
        <w:pStyle w:val="1"/>
        <w:numPr>
          <w:ilvl w:val="0"/>
          <w:numId w:val="12"/>
        </w:numPr>
        <w:tabs>
          <w:tab w:val="left" w:pos="1355"/>
        </w:tabs>
        <w:spacing w:line="360" w:lineRule="auto"/>
        <w:ind w:left="1074" w:right="517" w:firstLine="0"/>
        <w:contextualSpacing/>
        <w:jc w:val="both"/>
      </w:pPr>
      <w:r>
        <w:t>Периодическая система и Периодический закон, его значение. Строение</w:t>
      </w:r>
      <w:r>
        <w:rPr>
          <w:spacing w:val="-4"/>
        </w:rPr>
        <w:t xml:space="preserve"> </w:t>
      </w:r>
      <w:r>
        <w:t>атома.</w:t>
      </w:r>
    </w:p>
    <w:p w:rsidR="00443A0D" w:rsidRDefault="001E4979" w:rsidP="00C331B6">
      <w:pPr>
        <w:pStyle w:val="a4"/>
        <w:numPr>
          <w:ilvl w:val="1"/>
          <w:numId w:val="10"/>
        </w:numPr>
        <w:tabs>
          <w:tab w:val="left" w:pos="715"/>
        </w:tabs>
        <w:spacing w:line="360" w:lineRule="auto"/>
        <w:contextualSpacing/>
        <w:jc w:val="both"/>
        <w:rPr>
          <w:b/>
          <w:sz w:val="28"/>
        </w:rPr>
      </w:pPr>
      <w:r>
        <w:rPr>
          <w:b/>
          <w:sz w:val="28"/>
        </w:rPr>
        <w:t>Периодический закон, его предсказательная</w:t>
      </w:r>
      <w:r>
        <w:rPr>
          <w:b/>
          <w:spacing w:val="-5"/>
          <w:sz w:val="28"/>
        </w:rPr>
        <w:t xml:space="preserve"> </w:t>
      </w:r>
      <w:r>
        <w:rPr>
          <w:b/>
          <w:sz w:val="28"/>
        </w:rPr>
        <w:t>функция.</w:t>
      </w:r>
    </w:p>
    <w:p w:rsidR="00443A0D" w:rsidRDefault="001E4979" w:rsidP="00BD13EA">
      <w:pPr>
        <w:pStyle w:val="a3"/>
        <w:spacing w:line="360" w:lineRule="auto"/>
        <w:ind w:right="29"/>
        <w:contextualSpacing/>
        <w:jc w:val="both"/>
      </w:pPr>
      <w:r>
        <w:rPr>
          <w:i/>
        </w:rPr>
        <w:t>Теоретическая часть</w:t>
      </w:r>
      <w:r>
        <w:rPr>
          <w:b/>
          <w:i/>
        </w:rPr>
        <w:t xml:space="preserve">. </w:t>
      </w:r>
      <w:r>
        <w:t xml:space="preserve">История открытия Периодического закона и его формулировка. Периодическая система элементов и математические принципы, лежащие в ее основе. Элементы, предсказанные Менделеевым, и история их открытия. Химический этап разработки периодической системы. </w:t>
      </w:r>
      <w:r>
        <w:rPr>
          <w:i/>
        </w:rPr>
        <w:t>Практическая часть</w:t>
      </w:r>
      <w:r>
        <w:rPr>
          <w:b/>
          <w:i/>
        </w:rPr>
        <w:t xml:space="preserve">. </w:t>
      </w:r>
      <w:r>
        <w:t>Работа с карточками по методу Менделеева. Просмотр фрагмента учебного фильма. Решение задач. Изучение коллекции элементов.</w:t>
      </w:r>
    </w:p>
    <w:p w:rsidR="00443A0D" w:rsidRDefault="001E4979" w:rsidP="00C331B6">
      <w:pPr>
        <w:pStyle w:val="1"/>
        <w:numPr>
          <w:ilvl w:val="1"/>
          <w:numId w:val="10"/>
        </w:numPr>
        <w:tabs>
          <w:tab w:val="left" w:pos="715"/>
        </w:tabs>
        <w:spacing w:line="360" w:lineRule="auto"/>
        <w:contextualSpacing/>
        <w:jc w:val="both"/>
      </w:pPr>
      <w:r>
        <w:t>История развития теорий о строении атома.</w:t>
      </w:r>
      <w:r>
        <w:rPr>
          <w:spacing w:val="-11"/>
        </w:rPr>
        <w:t xml:space="preserve"> </w:t>
      </w:r>
      <w:r>
        <w:t>Изотопы.</w:t>
      </w:r>
      <w:r w:rsidR="00703639">
        <w:t xml:space="preserve"> </w:t>
      </w:r>
    </w:p>
    <w:p w:rsidR="00703639" w:rsidRPr="00703639" w:rsidRDefault="00703639" w:rsidP="00703639">
      <w:pPr>
        <w:spacing w:line="360" w:lineRule="auto"/>
        <w:contextualSpacing/>
        <w:jc w:val="both"/>
        <w:rPr>
          <w:sz w:val="28"/>
          <w:szCs w:val="28"/>
        </w:rPr>
      </w:pPr>
      <w:r>
        <w:t xml:space="preserve"> </w:t>
      </w:r>
      <w:r w:rsidR="001E4979" w:rsidRPr="00703639">
        <w:rPr>
          <w:i/>
          <w:sz w:val="28"/>
          <w:szCs w:val="28"/>
        </w:rPr>
        <w:t xml:space="preserve">Теоретическая часть. </w:t>
      </w:r>
      <w:r w:rsidR="001E4979" w:rsidRPr="00703639">
        <w:rPr>
          <w:sz w:val="28"/>
          <w:szCs w:val="28"/>
        </w:rPr>
        <w:t xml:space="preserve">Основные этапы развития представлений о строении атома. Строение электронных оболочек атомов. Двойственная природа частиц микромира. Волновая природа электрона и атомные </w:t>
      </w:r>
      <w:proofErr w:type="spellStart"/>
      <w:r w:rsidR="001E4979" w:rsidRPr="00703639">
        <w:rPr>
          <w:sz w:val="28"/>
          <w:szCs w:val="28"/>
        </w:rPr>
        <w:t>орбитали</w:t>
      </w:r>
      <w:proofErr w:type="spellEnd"/>
      <w:r w:rsidR="001E4979" w:rsidRPr="00703639">
        <w:rPr>
          <w:sz w:val="28"/>
          <w:szCs w:val="28"/>
        </w:rPr>
        <w:t>.</w:t>
      </w:r>
      <w:r w:rsidRPr="00703639">
        <w:rPr>
          <w:sz w:val="28"/>
          <w:szCs w:val="28"/>
        </w:rPr>
        <w:t xml:space="preserve"> </w:t>
      </w:r>
      <w:r w:rsidR="001E4979" w:rsidRPr="00703639">
        <w:rPr>
          <w:sz w:val="28"/>
          <w:szCs w:val="28"/>
        </w:rPr>
        <w:t xml:space="preserve">Энергетические уровни, подуровни, атомные s-, р- и d </w:t>
      </w:r>
      <w:proofErr w:type="spellStart"/>
      <w:r w:rsidR="001E4979" w:rsidRPr="00703639">
        <w:rPr>
          <w:sz w:val="28"/>
          <w:szCs w:val="28"/>
        </w:rPr>
        <w:t>орбитали</w:t>
      </w:r>
      <w:proofErr w:type="spellEnd"/>
      <w:r w:rsidR="001E4979" w:rsidRPr="00703639">
        <w:rPr>
          <w:sz w:val="28"/>
          <w:szCs w:val="28"/>
        </w:rPr>
        <w:t xml:space="preserve">. Число атомных </w:t>
      </w:r>
      <w:proofErr w:type="spellStart"/>
      <w:r w:rsidR="001E4979" w:rsidRPr="00703639">
        <w:rPr>
          <w:sz w:val="28"/>
          <w:szCs w:val="28"/>
        </w:rPr>
        <w:t>орбиталей</w:t>
      </w:r>
      <w:proofErr w:type="spellEnd"/>
      <w:r w:rsidR="001E4979" w:rsidRPr="00703639">
        <w:rPr>
          <w:sz w:val="28"/>
          <w:szCs w:val="28"/>
        </w:rPr>
        <w:t xml:space="preserve"> на -s, р- и d-подуровнях. Распределение электронов по энергетическим уровням и подуровням; принцип минимума энергии, принцип Паули и правило </w:t>
      </w:r>
      <w:proofErr w:type="spellStart"/>
      <w:r w:rsidR="001E4979" w:rsidRPr="00703639">
        <w:rPr>
          <w:sz w:val="28"/>
          <w:szCs w:val="28"/>
        </w:rPr>
        <w:t>Хунда</w:t>
      </w:r>
      <w:proofErr w:type="spellEnd"/>
      <w:r w:rsidR="001E4979" w:rsidRPr="00703639">
        <w:rPr>
          <w:sz w:val="28"/>
          <w:szCs w:val="28"/>
        </w:rPr>
        <w:t>. Неспаренные электроны, электронные пары. Валентные электроны. Определение изотопного состава.</w:t>
      </w:r>
      <w:r w:rsidRPr="00703639">
        <w:rPr>
          <w:sz w:val="28"/>
          <w:szCs w:val="28"/>
        </w:rPr>
        <w:t xml:space="preserve"> </w:t>
      </w:r>
    </w:p>
    <w:p w:rsidR="00703639" w:rsidRPr="00703639" w:rsidRDefault="001E4979" w:rsidP="00703639">
      <w:pPr>
        <w:spacing w:line="360" w:lineRule="auto"/>
        <w:contextualSpacing/>
        <w:jc w:val="both"/>
        <w:rPr>
          <w:sz w:val="28"/>
          <w:szCs w:val="28"/>
        </w:rPr>
      </w:pPr>
      <w:r w:rsidRPr="00703639">
        <w:rPr>
          <w:i/>
          <w:sz w:val="28"/>
          <w:szCs w:val="28"/>
        </w:rPr>
        <w:t>Практическая часть</w:t>
      </w:r>
      <w:r w:rsidRPr="00703639">
        <w:rPr>
          <w:b/>
          <w:i/>
          <w:sz w:val="28"/>
          <w:szCs w:val="28"/>
        </w:rPr>
        <w:t xml:space="preserve">. </w:t>
      </w:r>
      <w:r w:rsidRPr="00703639">
        <w:rPr>
          <w:sz w:val="28"/>
          <w:szCs w:val="28"/>
        </w:rPr>
        <w:t>Запись электронной формулы атома по номеру атома. Решение задач на определение квантовых чисел валентных электронов.</w:t>
      </w:r>
      <w:r w:rsidR="00703639" w:rsidRPr="00703639">
        <w:rPr>
          <w:sz w:val="28"/>
          <w:szCs w:val="28"/>
        </w:rPr>
        <w:t xml:space="preserve"> </w:t>
      </w:r>
    </w:p>
    <w:p w:rsidR="00443A0D" w:rsidRPr="00703639" w:rsidRDefault="001E4979" w:rsidP="00703639">
      <w:pPr>
        <w:spacing w:line="360" w:lineRule="auto"/>
        <w:contextualSpacing/>
        <w:jc w:val="both"/>
        <w:rPr>
          <w:sz w:val="28"/>
          <w:szCs w:val="28"/>
        </w:rPr>
      </w:pPr>
      <w:r w:rsidRPr="00703639">
        <w:rPr>
          <w:sz w:val="28"/>
          <w:szCs w:val="28"/>
        </w:rPr>
        <w:t>Проведение фотометрических реакций. Яркие линии в спектрах щелочных и щелочноземельных металлов.</w:t>
      </w:r>
      <w:r w:rsidR="00703639" w:rsidRPr="00703639">
        <w:rPr>
          <w:sz w:val="28"/>
          <w:szCs w:val="28"/>
        </w:rPr>
        <w:t xml:space="preserve"> </w:t>
      </w:r>
    </w:p>
    <w:p w:rsidR="00703639" w:rsidRDefault="001E4979" w:rsidP="00C331B6">
      <w:pPr>
        <w:pStyle w:val="1"/>
        <w:numPr>
          <w:ilvl w:val="1"/>
          <w:numId w:val="10"/>
        </w:numPr>
        <w:tabs>
          <w:tab w:val="left" w:pos="715"/>
        </w:tabs>
        <w:spacing w:before="4" w:line="360" w:lineRule="auto"/>
        <w:ind w:left="222" w:right="277" w:firstLine="0"/>
        <w:contextualSpacing/>
        <w:jc w:val="both"/>
      </w:pPr>
      <w:r>
        <w:t>Характеристика элемента по его положению в Периодической таблице</w:t>
      </w:r>
      <w:r w:rsidRPr="00703639">
        <w:rPr>
          <w:spacing w:val="-2"/>
        </w:rPr>
        <w:t xml:space="preserve"> </w:t>
      </w:r>
      <w:r>
        <w:t>Менделеева.</w:t>
      </w:r>
      <w:r w:rsidR="00703639">
        <w:t xml:space="preserve"> </w:t>
      </w:r>
    </w:p>
    <w:p w:rsidR="00443A0D" w:rsidRPr="00703639" w:rsidRDefault="001E4979" w:rsidP="00703639">
      <w:pPr>
        <w:pStyle w:val="1"/>
        <w:tabs>
          <w:tab w:val="left" w:pos="715"/>
        </w:tabs>
        <w:spacing w:before="4" w:line="360" w:lineRule="auto"/>
        <w:ind w:right="277"/>
        <w:contextualSpacing/>
        <w:jc w:val="both"/>
        <w:rPr>
          <w:b w:val="0"/>
        </w:rPr>
      </w:pPr>
      <w:r w:rsidRPr="00703639">
        <w:rPr>
          <w:b w:val="0"/>
          <w:i/>
        </w:rPr>
        <w:t xml:space="preserve">Теоретическая часть. </w:t>
      </w:r>
      <w:r w:rsidRPr="00703639">
        <w:rPr>
          <w:b w:val="0"/>
        </w:rPr>
        <w:t>Периодическая система элементов – адрес элемента. Положение элементов в Периодической системе. Характеристика свойств элементов 1-4 периодов по положению в Периодической системе и строению атома.</w:t>
      </w:r>
    </w:p>
    <w:p w:rsidR="00443A0D" w:rsidRDefault="001E4979" w:rsidP="00C331B6">
      <w:pPr>
        <w:pStyle w:val="a3"/>
        <w:spacing w:line="360" w:lineRule="auto"/>
        <w:ind w:right="246"/>
        <w:contextualSpacing/>
        <w:jc w:val="both"/>
      </w:pPr>
      <w:r>
        <w:rPr>
          <w:i/>
        </w:rPr>
        <w:t>Практическая часть</w:t>
      </w:r>
      <w:r>
        <w:rPr>
          <w:b/>
          <w:i/>
        </w:rPr>
        <w:t xml:space="preserve">. </w:t>
      </w:r>
      <w:r>
        <w:t>Составление характеристик элементов. Работа с коллекциями. Изучение графиков периодической зависимости свойств веществ, предсказание свойств веществ. Решение задач на расчет свойства по заданному графику функции. Горение простых веществ.</w:t>
      </w:r>
    </w:p>
    <w:p w:rsidR="00443A0D" w:rsidRDefault="001E4979" w:rsidP="00C331B6">
      <w:pPr>
        <w:pStyle w:val="1"/>
        <w:numPr>
          <w:ilvl w:val="1"/>
          <w:numId w:val="10"/>
        </w:numPr>
        <w:tabs>
          <w:tab w:val="left" w:pos="715"/>
        </w:tabs>
        <w:spacing w:line="360" w:lineRule="auto"/>
        <w:ind w:left="222" w:right="435" w:firstLine="0"/>
        <w:contextualSpacing/>
        <w:jc w:val="both"/>
      </w:pPr>
      <w:r>
        <w:t>Общее представление о химической связи. Типы химической связи. Металлическая связь. Валентность и степень</w:t>
      </w:r>
      <w:r>
        <w:rPr>
          <w:spacing w:val="-7"/>
        </w:rPr>
        <w:t xml:space="preserve"> </w:t>
      </w:r>
      <w:r>
        <w:t>окисления.</w:t>
      </w:r>
    </w:p>
    <w:p w:rsidR="00443A0D" w:rsidRDefault="001E4979" w:rsidP="00BD13EA">
      <w:pPr>
        <w:pStyle w:val="a3"/>
        <w:tabs>
          <w:tab w:val="left" w:pos="9498"/>
        </w:tabs>
        <w:spacing w:line="360" w:lineRule="auto"/>
        <w:ind w:right="231"/>
        <w:contextualSpacing/>
        <w:jc w:val="both"/>
      </w:pPr>
      <w:r>
        <w:rPr>
          <w:i/>
        </w:rPr>
        <w:t xml:space="preserve">Теоретическая часть. </w:t>
      </w:r>
      <w:r>
        <w:t xml:space="preserve">Частицы, участвующие в образовании химической связи. </w:t>
      </w:r>
      <w:proofErr w:type="spellStart"/>
      <w:r>
        <w:t>Электротрицательность</w:t>
      </w:r>
      <w:proofErr w:type="spellEnd"/>
      <w:r>
        <w:t xml:space="preserve"> элементов в соединениях. Химическая связь как важнейшее универсальное понятие теоретической химии, единая природа всех типов химической связи. Механизм образования химической связи.</w:t>
      </w:r>
      <w:r w:rsidR="004E2C30">
        <w:t xml:space="preserve"> </w:t>
      </w:r>
      <w:r>
        <w:t>Ковалентная связь, ее образование. Полярность ковалентной связи. Степень окисления. Расчет степеней окисления.</w:t>
      </w:r>
    </w:p>
    <w:p w:rsidR="00443A0D" w:rsidRDefault="001E4979" w:rsidP="00BD13EA">
      <w:pPr>
        <w:pStyle w:val="a3"/>
        <w:spacing w:line="360" w:lineRule="auto"/>
        <w:ind w:right="29"/>
        <w:contextualSpacing/>
        <w:jc w:val="both"/>
      </w:pPr>
      <w:r>
        <w:rPr>
          <w:i/>
        </w:rPr>
        <w:t>Практическая часть</w:t>
      </w:r>
      <w:r>
        <w:t>. Выполнение заданий по теме. Составление структурных и электронных формул молекул знакомых веществ и моделей этих молекул. Определение степеней окисления в различных соединениях, том числе органических. Работа с коллекциями металлов.</w:t>
      </w:r>
    </w:p>
    <w:p w:rsidR="00443A0D" w:rsidRPr="004E2C30" w:rsidRDefault="001E4979" w:rsidP="00BD13EA">
      <w:pPr>
        <w:pStyle w:val="a4"/>
        <w:numPr>
          <w:ilvl w:val="1"/>
          <w:numId w:val="10"/>
        </w:numPr>
        <w:tabs>
          <w:tab w:val="left" w:pos="715"/>
        </w:tabs>
        <w:spacing w:before="3" w:line="360" w:lineRule="auto"/>
        <w:ind w:left="222" w:right="29" w:firstLine="0"/>
        <w:contextualSpacing/>
        <w:jc w:val="both"/>
        <w:rPr>
          <w:sz w:val="28"/>
          <w:szCs w:val="28"/>
        </w:rPr>
      </w:pPr>
      <w:r w:rsidRPr="004E2C30">
        <w:rPr>
          <w:b/>
          <w:sz w:val="28"/>
        </w:rPr>
        <w:t xml:space="preserve">Строение вещества. Кристаллические решетки. Водородные связи. </w:t>
      </w:r>
      <w:r w:rsidRPr="004E2C30">
        <w:rPr>
          <w:i/>
          <w:sz w:val="28"/>
        </w:rPr>
        <w:t>Теоретическая часть</w:t>
      </w:r>
      <w:r w:rsidRPr="004E2C30">
        <w:rPr>
          <w:b/>
          <w:i/>
          <w:sz w:val="28"/>
        </w:rPr>
        <w:t xml:space="preserve">. </w:t>
      </w:r>
      <w:r>
        <w:rPr>
          <w:sz w:val="28"/>
        </w:rPr>
        <w:t>Кристаллические и аморфные вещества. Состояние веществ. Связь строения вещества и его свойств. Зависимость физических свойств веществ от наличия водородных</w:t>
      </w:r>
      <w:r w:rsidRPr="004E2C30">
        <w:rPr>
          <w:spacing w:val="-8"/>
          <w:sz w:val="28"/>
        </w:rPr>
        <w:t xml:space="preserve"> </w:t>
      </w:r>
      <w:r>
        <w:rPr>
          <w:sz w:val="28"/>
        </w:rPr>
        <w:t>связей.</w:t>
      </w:r>
      <w:r w:rsidR="004E2C30">
        <w:rPr>
          <w:sz w:val="28"/>
        </w:rPr>
        <w:t xml:space="preserve"> </w:t>
      </w:r>
      <w:r w:rsidRPr="004E2C30">
        <w:rPr>
          <w:i/>
          <w:sz w:val="28"/>
          <w:szCs w:val="28"/>
        </w:rPr>
        <w:t>Практическая часть</w:t>
      </w:r>
      <w:r w:rsidRPr="004E2C30">
        <w:rPr>
          <w:sz w:val="28"/>
          <w:szCs w:val="28"/>
        </w:rPr>
        <w:t>. Выполнение заданий по теме. Определение типа кристаллической решетки вещества, описание его свойств. Работа с коллекциями кристаллических веществ. Перекристаллизация солей из растворов.</w:t>
      </w:r>
    </w:p>
    <w:p w:rsidR="00443A0D" w:rsidRDefault="001E4979" w:rsidP="00C331B6">
      <w:pPr>
        <w:pStyle w:val="1"/>
        <w:numPr>
          <w:ilvl w:val="0"/>
          <w:numId w:val="12"/>
        </w:numPr>
        <w:tabs>
          <w:tab w:val="left" w:pos="1497"/>
        </w:tabs>
        <w:spacing w:before="5" w:line="360" w:lineRule="auto"/>
        <w:ind w:left="1496" w:hanging="282"/>
        <w:contextualSpacing/>
        <w:jc w:val="both"/>
      </w:pPr>
      <w:r>
        <w:t>Растворы. Химические реакции в</w:t>
      </w:r>
      <w:r>
        <w:rPr>
          <w:spacing w:val="-5"/>
        </w:rPr>
        <w:t xml:space="preserve"> </w:t>
      </w:r>
      <w:r>
        <w:t>растворах.</w:t>
      </w:r>
    </w:p>
    <w:p w:rsidR="00443A0D" w:rsidRPr="004E2C30" w:rsidRDefault="001E4979" w:rsidP="00C331B6">
      <w:pPr>
        <w:pStyle w:val="a4"/>
        <w:numPr>
          <w:ilvl w:val="1"/>
          <w:numId w:val="9"/>
        </w:numPr>
        <w:tabs>
          <w:tab w:val="left" w:pos="715"/>
        </w:tabs>
        <w:spacing w:before="67" w:line="360" w:lineRule="auto"/>
        <w:ind w:right="269" w:firstLine="0"/>
        <w:contextualSpacing/>
        <w:jc w:val="both"/>
        <w:rPr>
          <w:sz w:val="28"/>
          <w:szCs w:val="28"/>
        </w:rPr>
      </w:pPr>
      <w:r w:rsidRPr="004E2C30">
        <w:rPr>
          <w:b/>
          <w:sz w:val="28"/>
        </w:rPr>
        <w:t>Общая теория растворов. Методы разделения смесей в органической и неорганической химии. Перегонка и</w:t>
      </w:r>
      <w:r w:rsidRPr="004E2C30">
        <w:rPr>
          <w:b/>
          <w:spacing w:val="-9"/>
          <w:sz w:val="28"/>
        </w:rPr>
        <w:t xml:space="preserve"> </w:t>
      </w:r>
      <w:r w:rsidRPr="004E2C30">
        <w:rPr>
          <w:b/>
          <w:sz w:val="28"/>
        </w:rPr>
        <w:t>перекристаллизация.</w:t>
      </w:r>
      <w:r w:rsidR="00C4350B" w:rsidRPr="004E2C30">
        <w:rPr>
          <w:b/>
          <w:sz w:val="28"/>
        </w:rPr>
        <w:t xml:space="preserve"> </w:t>
      </w:r>
      <w:r w:rsidR="00C331B6" w:rsidRPr="004E2C30">
        <w:rPr>
          <w:b/>
          <w:sz w:val="28"/>
        </w:rPr>
        <w:t xml:space="preserve"> </w:t>
      </w:r>
      <w:r w:rsidRPr="004E2C30">
        <w:rPr>
          <w:i/>
          <w:sz w:val="28"/>
          <w:szCs w:val="28"/>
        </w:rPr>
        <w:t>Теоретическая часть</w:t>
      </w:r>
      <w:r w:rsidRPr="00C331B6">
        <w:rPr>
          <w:sz w:val="28"/>
          <w:szCs w:val="28"/>
        </w:rPr>
        <w:t xml:space="preserve">. Понятие о дисперсных системах их классификация. </w:t>
      </w:r>
      <w:r w:rsidRPr="004E2C30">
        <w:rPr>
          <w:sz w:val="28"/>
          <w:szCs w:val="28"/>
        </w:rPr>
        <w:t>История и предпосылки возникновения теории растворов Менделеева.</w:t>
      </w:r>
      <w:r w:rsidR="004E2C30" w:rsidRPr="004E2C30">
        <w:rPr>
          <w:sz w:val="28"/>
          <w:szCs w:val="28"/>
        </w:rPr>
        <w:t xml:space="preserve"> </w:t>
      </w:r>
      <w:r w:rsidRPr="004E2C30">
        <w:rPr>
          <w:sz w:val="28"/>
          <w:szCs w:val="28"/>
        </w:rPr>
        <w:t>Хорошо растворимые, малорастворимые и практически нерастворимые вещества. Отличие от других теорий. Коллоидные растворы. Истинные растворы. Растворители и растворенные вещества. Состав растворов.</w:t>
      </w:r>
      <w:r w:rsidR="004E2C30">
        <w:rPr>
          <w:sz w:val="28"/>
          <w:szCs w:val="28"/>
        </w:rPr>
        <w:t xml:space="preserve"> </w:t>
      </w:r>
      <w:r w:rsidRPr="004E2C30">
        <w:rPr>
          <w:sz w:val="28"/>
          <w:szCs w:val="28"/>
        </w:rPr>
        <w:t>Массовая доля и молярная концентрация растворенного вещества. Разделение смеси веществ с различными температурами кипения, разделение твердых веществ с различной растворимостью.</w:t>
      </w:r>
    </w:p>
    <w:p w:rsidR="00443A0D" w:rsidRDefault="001E4979" w:rsidP="004E2C30">
      <w:pPr>
        <w:pStyle w:val="a3"/>
        <w:spacing w:line="360" w:lineRule="auto"/>
        <w:ind w:right="396"/>
        <w:contextualSpacing/>
        <w:jc w:val="both"/>
      </w:pPr>
      <w:r>
        <w:rPr>
          <w:i/>
        </w:rPr>
        <w:t xml:space="preserve">Практическая часть. </w:t>
      </w:r>
      <w:r>
        <w:t>Составление таблицы "Растворы вокруг нас" (Какие растворители наиболее "популярны", какие вещества мы встречаем только в форме растворов.) Приготовление коллоидного раствора. Выполнение перегонки водного раствора чая. Разделение смесей жидкостей с различной плотностью. Разделение смеси продуктов фильтрованием, флотацией.</w:t>
      </w:r>
      <w:r w:rsidR="004E2C30">
        <w:t xml:space="preserve"> </w:t>
      </w:r>
      <w:r>
        <w:t>Разделение фильтрата на составляющие смеси выпариванием.</w:t>
      </w:r>
    </w:p>
    <w:p w:rsidR="00443A0D" w:rsidRDefault="001E4979" w:rsidP="00C331B6">
      <w:pPr>
        <w:pStyle w:val="1"/>
        <w:numPr>
          <w:ilvl w:val="1"/>
          <w:numId w:val="9"/>
        </w:numPr>
        <w:tabs>
          <w:tab w:val="left" w:pos="715"/>
        </w:tabs>
        <w:spacing w:before="1" w:line="360" w:lineRule="auto"/>
        <w:ind w:right="1666" w:firstLine="0"/>
        <w:contextualSpacing/>
        <w:jc w:val="both"/>
      </w:pPr>
      <w:r>
        <w:t>Растворимость веществ. Выращивание кристаллов солей. Кристаллогидраты.</w:t>
      </w:r>
    </w:p>
    <w:p w:rsidR="00443A0D" w:rsidRDefault="001E4979" w:rsidP="00BD13EA">
      <w:pPr>
        <w:pStyle w:val="a3"/>
        <w:tabs>
          <w:tab w:val="left" w:pos="9072"/>
        </w:tabs>
        <w:spacing w:line="360" w:lineRule="auto"/>
        <w:ind w:right="363"/>
        <w:contextualSpacing/>
        <w:jc w:val="both"/>
      </w:pPr>
      <w:r>
        <w:rPr>
          <w:i/>
        </w:rPr>
        <w:t xml:space="preserve">Теоретическая часть. </w:t>
      </w:r>
      <w:r>
        <w:t>Взаимосвязь природы вещества и растворимости. Твердые, жидкие, газообразные растворы Насыщенный и ненасыщенный раствор. Пересыщенный раствор. Растворимость.</w:t>
      </w:r>
      <w:r w:rsidR="00BD13EA">
        <w:t xml:space="preserve"> </w:t>
      </w:r>
      <w:r>
        <w:rPr>
          <w:i/>
        </w:rPr>
        <w:t>Практическая часть</w:t>
      </w:r>
      <w:r>
        <w:rPr>
          <w:b/>
          <w:i/>
        </w:rPr>
        <w:t xml:space="preserve">. </w:t>
      </w:r>
      <w:r>
        <w:t>Решение задач по теме «Растворимость веществ». Работа с графиками. Решение задач по теме «Концентрации растворов». Измерение температуры при растворении веществ, наблюдение за изменение окраски при растворении веществ. Расчет массовой доли кристаллизационной воды. Выполнение перекристаллизации соли Мора.</w:t>
      </w:r>
    </w:p>
    <w:p w:rsidR="00443A0D" w:rsidRDefault="001E4979" w:rsidP="00C331B6">
      <w:pPr>
        <w:pStyle w:val="1"/>
        <w:numPr>
          <w:ilvl w:val="1"/>
          <w:numId w:val="9"/>
        </w:numPr>
        <w:tabs>
          <w:tab w:val="left" w:pos="715"/>
        </w:tabs>
        <w:spacing w:line="360" w:lineRule="auto"/>
        <w:ind w:right="1187" w:firstLine="0"/>
        <w:contextualSpacing/>
        <w:jc w:val="both"/>
      </w:pPr>
      <w:r>
        <w:t>Электролитическая диссоциация кислот, оснований и солей в водном растворе. Сильные и слабые электролиты. Кислотная, нейтральная и щелочная</w:t>
      </w:r>
      <w:r>
        <w:rPr>
          <w:spacing w:val="-6"/>
        </w:rPr>
        <w:t xml:space="preserve"> </w:t>
      </w:r>
      <w:r>
        <w:t>среда.</w:t>
      </w:r>
    </w:p>
    <w:p w:rsidR="004E2C30" w:rsidRDefault="001E4979" w:rsidP="00BD13EA">
      <w:pPr>
        <w:pStyle w:val="a3"/>
        <w:tabs>
          <w:tab w:val="left" w:pos="9214"/>
        </w:tabs>
        <w:spacing w:line="360" w:lineRule="auto"/>
        <w:ind w:right="727"/>
        <w:contextualSpacing/>
        <w:jc w:val="both"/>
      </w:pPr>
      <w:r>
        <w:rPr>
          <w:i/>
        </w:rPr>
        <w:t>Теоретическая часть</w:t>
      </w:r>
      <w:r>
        <w:rPr>
          <w:b/>
          <w:i/>
        </w:rPr>
        <w:t xml:space="preserve">. </w:t>
      </w:r>
      <w:r>
        <w:t>Неравновесные явления в растворах электролитов: диффузия и миграция ионов в растворе. Электропроводность растворов электролитов. Классификация электролитов. Растворы сильных и слабых электролитов. Степень диссоциации. Расчет степени диссоциации.</w:t>
      </w:r>
      <w:r w:rsidR="004E2C30">
        <w:t xml:space="preserve"> </w:t>
      </w:r>
      <w:r>
        <w:t>Ступенчатая диссоциация. Кислотно-основные индикаторы.</w:t>
      </w:r>
    </w:p>
    <w:p w:rsidR="00443A0D" w:rsidRDefault="001E4979" w:rsidP="00BD13EA">
      <w:pPr>
        <w:pStyle w:val="a3"/>
        <w:tabs>
          <w:tab w:val="left" w:pos="9214"/>
        </w:tabs>
        <w:spacing w:line="360" w:lineRule="auto"/>
        <w:ind w:right="727"/>
        <w:contextualSpacing/>
        <w:jc w:val="both"/>
      </w:pPr>
      <w:r>
        <w:rPr>
          <w:i/>
        </w:rPr>
        <w:t>Практическая часть</w:t>
      </w:r>
      <w:r>
        <w:rPr>
          <w:b/>
          <w:i/>
        </w:rPr>
        <w:t xml:space="preserve">. </w:t>
      </w:r>
      <w:r>
        <w:t>Решение задач на тему «Расчет степени диссоциации». Составление уравнений электролитической диссоциации сильных и слабых электролитов. Работа с индикаторами.</w:t>
      </w:r>
    </w:p>
    <w:p w:rsidR="00443A0D" w:rsidRDefault="001E4979" w:rsidP="00C331B6">
      <w:pPr>
        <w:pStyle w:val="1"/>
        <w:numPr>
          <w:ilvl w:val="1"/>
          <w:numId w:val="9"/>
        </w:numPr>
        <w:tabs>
          <w:tab w:val="left" w:pos="715"/>
        </w:tabs>
        <w:spacing w:before="2" w:line="360" w:lineRule="auto"/>
        <w:ind w:right="1106" w:firstLine="0"/>
        <w:contextualSpacing/>
        <w:jc w:val="both"/>
      </w:pPr>
      <w:r>
        <w:t>Реакции обмена в водном растворе с участием электролитов. Ионные уравнения реакций. Качественные реакции на катионы и анионы.</w:t>
      </w:r>
    </w:p>
    <w:p w:rsidR="00443A0D" w:rsidRDefault="001E4979" w:rsidP="003F06B0">
      <w:pPr>
        <w:pStyle w:val="a3"/>
        <w:spacing w:line="360" w:lineRule="auto"/>
        <w:ind w:right="429"/>
        <w:contextualSpacing/>
        <w:jc w:val="both"/>
      </w:pPr>
      <w:r>
        <w:rPr>
          <w:i/>
        </w:rPr>
        <w:t>Теоретическая часть</w:t>
      </w:r>
      <w:r>
        <w:rPr>
          <w:b/>
          <w:i/>
        </w:rPr>
        <w:t xml:space="preserve">. </w:t>
      </w:r>
      <w:r>
        <w:t>Условия необратимости реакций обмена в растворах. Ионные реакции в растворах. Условия смещения ионных равновесий.</w:t>
      </w:r>
      <w:r w:rsidR="003F06B0">
        <w:t xml:space="preserve"> </w:t>
      </w:r>
      <w:r>
        <w:t>Правило Бертолле. Полное и сокращенное ионное уравнение. Краткое ионное уравнение – отражение смысла качественной реакции обмена.</w:t>
      </w:r>
      <w:r w:rsidR="003F06B0">
        <w:t xml:space="preserve"> </w:t>
      </w:r>
      <w:r>
        <w:rPr>
          <w:i/>
        </w:rPr>
        <w:t>Практическая часть</w:t>
      </w:r>
      <w:r>
        <w:rPr>
          <w:b/>
          <w:i/>
        </w:rPr>
        <w:t xml:space="preserve">. </w:t>
      </w:r>
      <w:r>
        <w:t>Решение задач по теме «Реакции обмена в водном растворе с участием электролитов». Выполнение качественных реакций на катионы и анионы.</w:t>
      </w:r>
      <w:r w:rsidR="00C331B6">
        <w:t xml:space="preserve"> </w:t>
      </w:r>
      <w:r>
        <w:t>Мир веществ. Важнейшие классы неорганических</w:t>
      </w:r>
      <w:r>
        <w:rPr>
          <w:spacing w:val="-4"/>
        </w:rPr>
        <w:t xml:space="preserve"> </w:t>
      </w:r>
      <w:r>
        <w:t>соединений.</w:t>
      </w:r>
    </w:p>
    <w:p w:rsidR="00443A0D" w:rsidRDefault="001E4979" w:rsidP="00C331B6">
      <w:pPr>
        <w:pStyle w:val="a4"/>
        <w:numPr>
          <w:ilvl w:val="1"/>
          <w:numId w:val="12"/>
        </w:numPr>
        <w:tabs>
          <w:tab w:val="left" w:pos="715"/>
        </w:tabs>
        <w:spacing w:before="2" w:line="360" w:lineRule="auto"/>
        <w:ind w:right="532" w:firstLine="0"/>
        <w:contextualSpacing/>
        <w:jc w:val="both"/>
        <w:rPr>
          <w:b/>
          <w:sz w:val="28"/>
        </w:rPr>
      </w:pPr>
      <w:r>
        <w:rPr>
          <w:b/>
          <w:sz w:val="28"/>
        </w:rPr>
        <w:t>Свойства основных и кислотных оксидов. Синтез</w:t>
      </w:r>
      <w:r>
        <w:rPr>
          <w:b/>
          <w:spacing w:val="-31"/>
          <w:sz w:val="28"/>
        </w:rPr>
        <w:t xml:space="preserve"> </w:t>
      </w:r>
      <w:r>
        <w:rPr>
          <w:b/>
          <w:sz w:val="28"/>
        </w:rPr>
        <w:t>неорганического вещества (класс оксиды): выбор методики, расчет</w:t>
      </w:r>
      <w:r>
        <w:rPr>
          <w:b/>
          <w:spacing w:val="-6"/>
          <w:sz w:val="28"/>
        </w:rPr>
        <w:t xml:space="preserve"> </w:t>
      </w:r>
      <w:r>
        <w:rPr>
          <w:b/>
          <w:sz w:val="28"/>
        </w:rPr>
        <w:t>синтеза.</w:t>
      </w:r>
    </w:p>
    <w:p w:rsidR="00443A0D" w:rsidRDefault="001E4979" w:rsidP="00BD13EA">
      <w:pPr>
        <w:spacing w:line="360" w:lineRule="auto"/>
        <w:ind w:left="222" w:right="504"/>
        <w:contextualSpacing/>
        <w:jc w:val="both"/>
        <w:rPr>
          <w:sz w:val="28"/>
        </w:rPr>
      </w:pPr>
      <w:r>
        <w:rPr>
          <w:i/>
          <w:sz w:val="28"/>
        </w:rPr>
        <w:t xml:space="preserve">Теоретическая часть. </w:t>
      </w:r>
      <w:r>
        <w:rPr>
          <w:sz w:val="28"/>
        </w:rPr>
        <w:t>Общие свойства класса «Оксиды», характерные свойства основных и кислотных оксидов.</w:t>
      </w:r>
    </w:p>
    <w:p w:rsidR="00443A0D" w:rsidRDefault="001E4979" w:rsidP="00BD13EA">
      <w:pPr>
        <w:pStyle w:val="a3"/>
        <w:spacing w:line="360" w:lineRule="auto"/>
        <w:ind w:right="504"/>
        <w:contextualSpacing/>
        <w:jc w:val="both"/>
      </w:pPr>
      <w:r>
        <w:rPr>
          <w:i/>
        </w:rPr>
        <w:t xml:space="preserve">Практическая часть. </w:t>
      </w:r>
      <w:r>
        <w:t xml:space="preserve">Проведение опытов по изучению свойств основных оксидов: отношение оксидов </w:t>
      </w:r>
      <w:proofErr w:type="spellStart"/>
      <w:r>
        <w:t>CaO</w:t>
      </w:r>
      <w:proofErr w:type="spellEnd"/>
      <w:r>
        <w:t xml:space="preserve">, </w:t>
      </w:r>
      <w:proofErr w:type="spellStart"/>
      <w:r>
        <w:t>MgO</w:t>
      </w:r>
      <w:proofErr w:type="spellEnd"/>
      <w:r>
        <w:t xml:space="preserve">, </w:t>
      </w:r>
      <w:proofErr w:type="spellStart"/>
      <w:r>
        <w:t>CuO</w:t>
      </w:r>
      <w:proofErr w:type="spellEnd"/>
      <w:r>
        <w:t xml:space="preserve"> и т.д. к воде, к кислотам.</w:t>
      </w:r>
      <w:r w:rsidR="003F06B0">
        <w:t xml:space="preserve"> </w:t>
      </w:r>
      <w:r>
        <w:t>Получение основных оксидов (</w:t>
      </w:r>
      <w:proofErr w:type="spellStart"/>
      <w:r>
        <w:t>СuO</w:t>
      </w:r>
      <w:proofErr w:type="spellEnd"/>
      <w:r>
        <w:t>) Проведение опытов по изучению свойств кислотных оксидов: отношение кислотных оксидов к воде, к щелочам. Получение кислотных оксидов (СO</w:t>
      </w:r>
      <w:r>
        <w:rPr>
          <w:vertAlign w:val="subscript"/>
        </w:rPr>
        <w:t>2</w:t>
      </w:r>
      <w:r>
        <w:t>)</w:t>
      </w:r>
    </w:p>
    <w:p w:rsidR="00443A0D" w:rsidRDefault="001E4979" w:rsidP="00C331B6">
      <w:pPr>
        <w:pStyle w:val="1"/>
        <w:numPr>
          <w:ilvl w:val="1"/>
          <w:numId w:val="12"/>
        </w:numPr>
        <w:tabs>
          <w:tab w:val="left" w:pos="715"/>
        </w:tabs>
        <w:spacing w:line="360" w:lineRule="auto"/>
        <w:ind w:left="714"/>
        <w:contextualSpacing/>
        <w:jc w:val="both"/>
      </w:pPr>
      <w:r>
        <w:t>Получение веществ по генетическим рядам металлов и</w:t>
      </w:r>
      <w:r>
        <w:rPr>
          <w:spacing w:val="-13"/>
        </w:rPr>
        <w:t xml:space="preserve"> </w:t>
      </w:r>
      <w:r>
        <w:t>неметаллов.</w:t>
      </w:r>
    </w:p>
    <w:p w:rsidR="00443A0D" w:rsidRDefault="001E4979" w:rsidP="00C331B6">
      <w:pPr>
        <w:spacing w:line="360" w:lineRule="auto"/>
        <w:ind w:left="222"/>
        <w:contextualSpacing/>
        <w:jc w:val="both"/>
        <w:rPr>
          <w:sz w:val="28"/>
        </w:rPr>
      </w:pPr>
      <w:r>
        <w:rPr>
          <w:i/>
          <w:sz w:val="28"/>
        </w:rPr>
        <w:t>Теоретическая часть</w:t>
      </w:r>
      <w:r>
        <w:rPr>
          <w:b/>
          <w:i/>
          <w:sz w:val="28"/>
        </w:rPr>
        <w:t xml:space="preserve">. </w:t>
      </w:r>
      <w:r>
        <w:rPr>
          <w:sz w:val="28"/>
        </w:rPr>
        <w:t>Свойства оснований и кислот. Общие свойства класса</w:t>
      </w:r>
    </w:p>
    <w:p w:rsidR="00443A0D" w:rsidRDefault="001E4979" w:rsidP="00C331B6">
      <w:pPr>
        <w:pStyle w:val="a3"/>
        <w:spacing w:line="360" w:lineRule="auto"/>
        <w:ind w:right="745"/>
        <w:contextualSpacing/>
        <w:jc w:val="both"/>
      </w:pPr>
      <w:r>
        <w:t>«Кислоты», кислоты окислители. Взаимодействие концентрированной азотной кислоты с медью (демонстрация). Химические свойства кислот и оснований.</w:t>
      </w:r>
    </w:p>
    <w:p w:rsidR="00443A0D" w:rsidRDefault="001E4979" w:rsidP="00C331B6">
      <w:pPr>
        <w:pStyle w:val="a3"/>
        <w:spacing w:before="1" w:line="360" w:lineRule="auto"/>
        <w:ind w:right="349"/>
        <w:contextualSpacing/>
        <w:jc w:val="both"/>
      </w:pPr>
      <w:r>
        <w:rPr>
          <w:i/>
        </w:rPr>
        <w:t xml:space="preserve">Практическая часть. </w:t>
      </w:r>
      <w:r>
        <w:t>Химические свойства кислот: проведение реакции взаимодействия раствора соляной кислоты с цинком, оксидом меди, гидроксидом меди, с карбонатом кальция и другими солями. Химические свойства оснований: проведение реакций взаимодействия гидроксида меди с кислотами, раствора гидроксида натрия с солями, с алюминием, раствора гидроксида кальция с кислотными оксидами. Получение оснований: гидроксид кальция из оксида кальция, гидроксид меди (II) – из растворов сульфата меди и гидроксида натрия. Решение задач на расчет выхода вещества, полученного в ходе превращений по генетическому ряду.</w:t>
      </w:r>
    </w:p>
    <w:p w:rsidR="00443A0D" w:rsidRDefault="001E4979" w:rsidP="00C331B6">
      <w:pPr>
        <w:pStyle w:val="1"/>
        <w:numPr>
          <w:ilvl w:val="1"/>
          <w:numId w:val="12"/>
        </w:numPr>
        <w:tabs>
          <w:tab w:val="left" w:pos="715"/>
        </w:tabs>
        <w:spacing w:before="4" w:line="360" w:lineRule="auto"/>
        <w:ind w:right="1662" w:firstLine="0"/>
        <w:contextualSpacing/>
        <w:jc w:val="both"/>
      </w:pPr>
      <w:r>
        <w:t>Свойства амфотерных гидроксидов. Теория комплексных соединений.</w:t>
      </w:r>
    </w:p>
    <w:p w:rsidR="00443A0D" w:rsidRDefault="001E4979" w:rsidP="00C331B6">
      <w:pPr>
        <w:spacing w:line="360" w:lineRule="auto"/>
        <w:ind w:left="222" w:right="537"/>
        <w:contextualSpacing/>
        <w:jc w:val="both"/>
        <w:rPr>
          <w:sz w:val="28"/>
        </w:rPr>
      </w:pPr>
      <w:r>
        <w:rPr>
          <w:i/>
          <w:sz w:val="28"/>
        </w:rPr>
        <w:t xml:space="preserve">Теоретическая часть. </w:t>
      </w:r>
      <w:r>
        <w:rPr>
          <w:sz w:val="28"/>
        </w:rPr>
        <w:t>Общие свойства класса «</w:t>
      </w:r>
      <w:r>
        <w:rPr>
          <w:i/>
          <w:sz w:val="28"/>
        </w:rPr>
        <w:t>Амфотерные гидроксиды»</w:t>
      </w:r>
      <w:r>
        <w:rPr>
          <w:sz w:val="28"/>
        </w:rPr>
        <w:t>. Теория комплексных соединений. Строение комплексных соединений и их окраска.</w:t>
      </w:r>
    </w:p>
    <w:p w:rsidR="00443A0D" w:rsidRDefault="001E4979" w:rsidP="00C331B6">
      <w:pPr>
        <w:pStyle w:val="a3"/>
        <w:spacing w:line="360" w:lineRule="auto"/>
        <w:ind w:right="263"/>
        <w:contextualSpacing/>
        <w:jc w:val="both"/>
      </w:pPr>
      <w:r>
        <w:rPr>
          <w:i/>
        </w:rPr>
        <w:t xml:space="preserve">Практическая часть. </w:t>
      </w:r>
      <w:r>
        <w:t>Получение амфотерных гидроксидов взаимодействием водных растворов солей алюминия и хрома с щелочами. Химические свойства амфотерных гидроксидов: проведение реакции взаимодействия гидроксида алюминия с раствором серной или соляной кислоты, с раствором гидроксида натрия. Наблюдение за окраской комплексных соединений хрома и кобальта. Выполнение заданий по теме "Получение комплексных соединений и изучение их свойств".</w:t>
      </w:r>
    </w:p>
    <w:p w:rsidR="00443A0D" w:rsidRDefault="001E4979" w:rsidP="00C331B6">
      <w:pPr>
        <w:pStyle w:val="1"/>
        <w:numPr>
          <w:ilvl w:val="0"/>
          <w:numId w:val="12"/>
        </w:numPr>
        <w:tabs>
          <w:tab w:val="left" w:pos="1355"/>
        </w:tabs>
        <w:spacing w:before="1" w:line="360" w:lineRule="auto"/>
        <w:ind w:left="1354" w:hanging="281"/>
        <w:contextualSpacing/>
        <w:jc w:val="both"/>
      </w:pPr>
      <w:proofErr w:type="spellStart"/>
      <w:r>
        <w:t>Окислительно</w:t>
      </w:r>
      <w:proofErr w:type="spellEnd"/>
      <w:r>
        <w:t>-восстановительные</w:t>
      </w:r>
      <w:r>
        <w:rPr>
          <w:spacing w:val="-4"/>
        </w:rPr>
        <w:t xml:space="preserve"> </w:t>
      </w:r>
      <w:r>
        <w:t>реакции.</w:t>
      </w:r>
    </w:p>
    <w:p w:rsidR="00C331B6" w:rsidRPr="003F06B0" w:rsidRDefault="001E4979" w:rsidP="00C331B6">
      <w:pPr>
        <w:pStyle w:val="a4"/>
        <w:numPr>
          <w:ilvl w:val="1"/>
          <w:numId w:val="8"/>
        </w:numPr>
        <w:tabs>
          <w:tab w:val="left" w:pos="715"/>
        </w:tabs>
        <w:spacing w:line="360" w:lineRule="auto"/>
        <w:ind w:right="290" w:firstLine="0"/>
        <w:contextualSpacing/>
        <w:jc w:val="both"/>
        <w:rPr>
          <w:sz w:val="28"/>
          <w:szCs w:val="28"/>
        </w:rPr>
      </w:pPr>
      <w:r w:rsidRPr="003F06B0">
        <w:rPr>
          <w:b/>
          <w:sz w:val="28"/>
        </w:rPr>
        <w:t xml:space="preserve">Восстановление и окисление. Окислители и восстановители. </w:t>
      </w:r>
      <w:r w:rsidRPr="003F06B0">
        <w:rPr>
          <w:i/>
          <w:sz w:val="28"/>
        </w:rPr>
        <w:t xml:space="preserve">Теоретическая часть. </w:t>
      </w:r>
      <w:r>
        <w:rPr>
          <w:sz w:val="28"/>
        </w:rPr>
        <w:t xml:space="preserve">Зависимость </w:t>
      </w:r>
      <w:proofErr w:type="spellStart"/>
      <w:r>
        <w:rPr>
          <w:sz w:val="28"/>
        </w:rPr>
        <w:t>окислительно</w:t>
      </w:r>
      <w:proofErr w:type="spellEnd"/>
      <w:r>
        <w:rPr>
          <w:sz w:val="28"/>
        </w:rPr>
        <w:t xml:space="preserve">-восстановительных свойств веществ от положения элементов в Периодической системе. </w:t>
      </w:r>
      <w:r w:rsidRPr="003F06B0">
        <w:rPr>
          <w:sz w:val="28"/>
          <w:szCs w:val="28"/>
        </w:rPr>
        <w:t>Процессы окисления и восстановления, составление уравнений</w:t>
      </w:r>
      <w:r w:rsidRPr="003F06B0">
        <w:rPr>
          <w:spacing w:val="-22"/>
          <w:sz w:val="28"/>
          <w:szCs w:val="28"/>
        </w:rPr>
        <w:t xml:space="preserve"> </w:t>
      </w:r>
      <w:r w:rsidRPr="003F06B0">
        <w:rPr>
          <w:sz w:val="28"/>
          <w:szCs w:val="28"/>
        </w:rPr>
        <w:t>реакций.</w:t>
      </w:r>
      <w:r w:rsidR="003F06B0" w:rsidRPr="003F06B0">
        <w:rPr>
          <w:sz w:val="28"/>
          <w:szCs w:val="28"/>
        </w:rPr>
        <w:t xml:space="preserve"> </w:t>
      </w:r>
      <w:r w:rsidRPr="003F06B0">
        <w:rPr>
          <w:sz w:val="28"/>
          <w:szCs w:val="28"/>
        </w:rPr>
        <w:t xml:space="preserve">Алгоритм составления </w:t>
      </w:r>
      <w:proofErr w:type="spellStart"/>
      <w:r w:rsidRPr="003F06B0">
        <w:rPr>
          <w:sz w:val="28"/>
          <w:szCs w:val="28"/>
        </w:rPr>
        <w:t>окислительно</w:t>
      </w:r>
      <w:proofErr w:type="spellEnd"/>
      <w:r w:rsidRPr="003F06B0">
        <w:rPr>
          <w:sz w:val="28"/>
          <w:szCs w:val="28"/>
        </w:rPr>
        <w:t xml:space="preserve">-восстановительных уравнений методом </w:t>
      </w:r>
      <w:proofErr w:type="spellStart"/>
      <w:r w:rsidRPr="003F06B0">
        <w:rPr>
          <w:sz w:val="28"/>
          <w:szCs w:val="28"/>
        </w:rPr>
        <w:t>электроннного</w:t>
      </w:r>
      <w:proofErr w:type="spellEnd"/>
      <w:r w:rsidRPr="003F06B0">
        <w:rPr>
          <w:sz w:val="28"/>
          <w:szCs w:val="28"/>
        </w:rPr>
        <w:t xml:space="preserve"> баланса. Значение среды протекания для </w:t>
      </w:r>
      <w:proofErr w:type="spellStart"/>
      <w:r w:rsidRPr="003F06B0">
        <w:rPr>
          <w:sz w:val="28"/>
          <w:szCs w:val="28"/>
        </w:rPr>
        <w:t>окислительно</w:t>
      </w:r>
      <w:proofErr w:type="spellEnd"/>
      <w:r w:rsidRPr="003F06B0">
        <w:rPr>
          <w:sz w:val="28"/>
          <w:szCs w:val="28"/>
        </w:rPr>
        <w:t>- восстановительных реакций.</w:t>
      </w:r>
      <w:r w:rsidR="00C331B6" w:rsidRPr="003F06B0">
        <w:rPr>
          <w:sz w:val="28"/>
          <w:szCs w:val="28"/>
        </w:rPr>
        <w:t xml:space="preserve"> </w:t>
      </w:r>
    </w:p>
    <w:p w:rsidR="00443A0D" w:rsidRDefault="00C331B6" w:rsidP="00C331B6">
      <w:pPr>
        <w:pStyle w:val="a3"/>
        <w:spacing w:line="360" w:lineRule="auto"/>
        <w:ind w:right="290"/>
        <w:contextualSpacing/>
        <w:jc w:val="both"/>
      </w:pPr>
      <w:r>
        <w:t xml:space="preserve"> </w:t>
      </w:r>
      <w:r w:rsidR="001E4979">
        <w:rPr>
          <w:i/>
        </w:rPr>
        <w:t xml:space="preserve">Практическая часть. </w:t>
      </w:r>
      <w:r w:rsidR="001E4979">
        <w:t>Определение восстановительной и окислительной способности различных веществ. Решение задач и выполнение упражнений по теме «Составления уравнений ОВР методом электронного баланса».</w:t>
      </w:r>
      <w:r>
        <w:t xml:space="preserve"> </w:t>
      </w:r>
      <w:r w:rsidR="001E4979">
        <w:t>Решение задач и выполнение упражнений по теме «Реакции межмолекулярного и внутримолекулярного окисления-восстановления».</w:t>
      </w:r>
      <w:r>
        <w:t xml:space="preserve"> </w:t>
      </w:r>
      <w:proofErr w:type="spellStart"/>
      <w:r w:rsidR="001E4979">
        <w:t>Окислительно</w:t>
      </w:r>
      <w:proofErr w:type="spellEnd"/>
      <w:r w:rsidR="001E4979">
        <w:t>-восстановительные реакции в растворах. Реакции производных марганца и хрома в кислой, нейтральной и в щелочной среде. Метод</w:t>
      </w:r>
      <w:r w:rsidR="001E4979">
        <w:rPr>
          <w:spacing w:val="-4"/>
        </w:rPr>
        <w:t xml:space="preserve"> </w:t>
      </w:r>
      <w:proofErr w:type="spellStart"/>
      <w:r w:rsidR="001E4979">
        <w:t>полуреакций</w:t>
      </w:r>
      <w:proofErr w:type="spellEnd"/>
      <w:r w:rsidR="001E4979">
        <w:t>.</w:t>
      </w:r>
    </w:p>
    <w:p w:rsidR="00443A0D" w:rsidRDefault="001E4979" w:rsidP="00C331B6">
      <w:pPr>
        <w:pStyle w:val="a3"/>
        <w:spacing w:line="360" w:lineRule="auto"/>
        <w:ind w:right="524"/>
        <w:contextualSpacing/>
        <w:jc w:val="both"/>
      </w:pPr>
      <w:r>
        <w:rPr>
          <w:i/>
        </w:rPr>
        <w:t xml:space="preserve">Теоретическая часть. </w:t>
      </w:r>
      <w:r>
        <w:t xml:space="preserve">Зависимость окислительных свойств веществ от среды. Алгоритм составления </w:t>
      </w:r>
      <w:proofErr w:type="spellStart"/>
      <w:r>
        <w:t>окислительно</w:t>
      </w:r>
      <w:proofErr w:type="spellEnd"/>
      <w:r>
        <w:t xml:space="preserve">-восстановительных уравнений методом </w:t>
      </w:r>
      <w:proofErr w:type="spellStart"/>
      <w:r>
        <w:t>полуреакций</w:t>
      </w:r>
      <w:proofErr w:type="spellEnd"/>
      <w:r>
        <w:t xml:space="preserve">. Значение среды протекания для </w:t>
      </w:r>
      <w:proofErr w:type="spellStart"/>
      <w:r>
        <w:t>окислительно</w:t>
      </w:r>
      <w:proofErr w:type="spellEnd"/>
      <w:r>
        <w:t>- восстановительных реакций.</w:t>
      </w:r>
    </w:p>
    <w:p w:rsidR="00443A0D" w:rsidRDefault="001E4979" w:rsidP="00C331B6">
      <w:pPr>
        <w:pStyle w:val="a3"/>
        <w:spacing w:line="360" w:lineRule="auto"/>
        <w:ind w:right="296"/>
        <w:contextualSpacing/>
        <w:jc w:val="both"/>
      </w:pPr>
      <w:r>
        <w:rPr>
          <w:i/>
        </w:rPr>
        <w:t xml:space="preserve">Практическая часть. </w:t>
      </w:r>
      <w:r>
        <w:t xml:space="preserve">Протекание </w:t>
      </w:r>
      <w:proofErr w:type="spellStart"/>
      <w:r>
        <w:t>окислительно</w:t>
      </w:r>
      <w:proofErr w:type="spellEnd"/>
      <w:r>
        <w:t xml:space="preserve">-восстановительных реакций производных хрома и марганца в различных средах. Окисление </w:t>
      </w:r>
      <w:proofErr w:type="spellStart"/>
      <w:r>
        <w:t>алкенов</w:t>
      </w:r>
      <w:proofErr w:type="spellEnd"/>
      <w:r>
        <w:t xml:space="preserve"> и спиртов перманганатом и бихроматом калия. Расчеты по уравнениям ОВР- решение комплексных задач.</w:t>
      </w:r>
    </w:p>
    <w:p w:rsidR="00443A0D" w:rsidRDefault="001E4979" w:rsidP="00C331B6">
      <w:pPr>
        <w:pStyle w:val="1"/>
        <w:numPr>
          <w:ilvl w:val="0"/>
          <w:numId w:val="12"/>
        </w:numPr>
        <w:tabs>
          <w:tab w:val="left" w:pos="1497"/>
        </w:tabs>
        <w:spacing w:before="1" w:line="360" w:lineRule="auto"/>
        <w:ind w:left="1496" w:hanging="282"/>
        <w:contextualSpacing/>
        <w:jc w:val="both"/>
      </w:pPr>
      <w:r>
        <w:t>Химия</w:t>
      </w:r>
      <w:r>
        <w:rPr>
          <w:spacing w:val="-2"/>
        </w:rPr>
        <w:t xml:space="preserve"> </w:t>
      </w:r>
      <w:r>
        <w:t>элементов.</w:t>
      </w:r>
    </w:p>
    <w:p w:rsidR="00443A0D" w:rsidRDefault="001E4979" w:rsidP="00C331B6">
      <w:pPr>
        <w:pStyle w:val="a4"/>
        <w:numPr>
          <w:ilvl w:val="1"/>
          <w:numId w:val="7"/>
        </w:numPr>
        <w:tabs>
          <w:tab w:val="left" w:pos="715"/>
        </w:tabs>
        <w:spacing w:line="360" w:lineRule="auto"/>
        <w:ind w:right="845" w:firstLine="0"/>
        <w:contextualSpacing/>
        <w:jc w:val="both"/>
        <w:rPr>
          <w:b/>
          <w:sz w:val="28"/>
        </w:rPr>
      </w:pPr>
      <w:r>
        <w:rPr>
          <w:b/>
          <w:sz w:val="28"/>
        </w:rPr>
        <w:t>Подгруппа галогенов. Общая характеристика и особые свойства фтора и</w:t>
      </w:r>
      <w:r>
        <w:rPr>
          <w:b/>
          <w:spacing w:val="-2"/>
          <w:sz w:val="28"/>
        </w:rPr>
        <w:t xml:space="preserve"> </w:t>
      </w:r>
      <w:r>
        <w:rPr>
          <w:b/>
          <w:sz w:val="28"/>
        </w:rPr>
        <w:t>йода.</w:t>
      </w:r>
      <w:r w:rsidR="003F06B0">
        <w:rPr>
          <w:b/>
          <w:sz w:val="28"/>
        </w:rPr>
        <w:t xml:space="preserve"> </w:t>
      </w:r>
    </w:p>
    <w:p w:rsidR="00443A0D" w:rsidRDefault="001E4979" w:rsidP="003F06B0">
      <w:pPr>
        <w:pStyle w:val="a3"/>
        <w:spacing w:line="360" w:lineRule="auto"/>
        <w:ind w:right="29"/>
        <w:contextualSpacing/>
        <w:jc w:val="both"/>
      </w:pPr>
      <w:r>
        <w:rPr>
          <w:i/>
        </w:rPr>
        <w:t xml:space="preserve">Теоретическая часть. </w:t>
      </w:r>
      <w:r>
        <w:t>Изменение физических свойств, химической активности и окислительной способности галогенов от фтора к йоду. Открытие и получение галогенов.</w:t>
      </w:r>
      <w:r w:rsidR="003F06B0">
        <w:t xml:space="preserve"> </w:t>
      </w:r>
      <w:r>
        <w:rPr>
          <w:i/>
        </w:rPr>
        <w:t xml:space="preserve">Практическая часть. </w:t>
      </w:r>
      <w:r>
        <w:t>Решение расчетных задач. Опыты с йодом.</w:t>
      </w:r>
    </w:p>
    <w:p w:rsidR="00443A0D" w:rsidRDefault="001E4979" w:rsidP="00C331B6">
      <w:pPr>
        <w:pStyle w:val="1"/>
        <w:numPr>
          <w:ilvl w:val="1"/>
          <w:numId w:val="7"/>
        </w:numPr>
        <w:tabs>
          <w:tab w:val="left" w:pos="715"/>
        </w:tabs>
        <w:spacing w:line="360" w:lineRule="auto"/>
        <w:ind w:right="975" w:firstLine="0"/>
        <w:contextualSpacing/>
        <w:jc w:val="both"/>
      </w:pPr>
      <w:r>
        <w:t xml:space="preserve">Водород. </w:t>
      </w:r>
      <w:proofErr w:type="spellStart"/>
      <w:r>
        <w:t>Галогеноводороды</w:t>
      </w:r>
      <w:proofErr w:type="spellEnd"/>
      <w:r>
        <w:t>. кислородосодержащие соединения галогенов.</w:t>
      </w:r>
    </w:p>
    <w:p w:rsidR="00443A0D" w:rsidRDefault="001E4979" w:rsidP="003F06B0">
      <w:pPr>
        <w:pStyle w:val="a3"/>
        <w:spacing w:line="360" w:lineRule="auto"/>
        <w:ind w:right="284"/>
        <w:contextualSpacing/>
        <w:jc w:val="both"/>
      </w:pPr>
      <w:r>
        <w:rPr>
          <w:i/>
        </w:rPr>
        <w:t>Теоретическая часть</w:t>
      </w:r>
      <w:r>
        <w:t xml:space="preserve">. Свойства водорода, сравнение свойств </w:t>
      </w:r>
      <w:proofErr w:type="spellStart"/>
      <w:r>
        <w:t>галогеноводородов</w:t>
      </w:r>
      <w:proofErr w:type="spellEnd"/>
      <w:r>
        <w:t xml:space="preserve">. </w:t>
      </w:r>
      <w:proofErr w:type="spellStart"/>
      <w:r>
        <w:t>Хлороводород</w:t>
      </w:r>
      <w:proofErr w:type="spellEnd"/>
      <w:r>
        <w:t xml:space="preserve"> и соляная кислота. Качественные реакции на галогениды.</w:t>
      </w:r>
      <w:r w:rsidR="003F06B0">
        <w:t xml:space="preserve"> </w:t>
      </w:r>
      <w:r>
        <w:rPr>
          <w:i/>
        </w:rPr>
        <w:t xml:space="preserve">Практическая часть. </w:t>
      </w:r>
      <w:r>
        <w:t xml:space="preserve">Синтез </w:t>
      </w:r>
      <w:proofErr w:type="spellStart"/>
      <w:r>
        <w:t>хлороводорода</w:t>
      </w:r>
      <w:proofErr w:type="spellEnd"/>
      <w:r>
        <w:t xml:space="preserve"> и хлоридов в АПХР: выбор методики, расчет синтеза. Выполнение качественных реакций на галогениды.</w:t>
      </w:r>
    </w:p>
    <w:p w:rsidR="00443A0D" w:rsidRDefault="001E4979" w:rsidP="00C331B6">
      <w:pPr>
        <w:pStyle w:val="1"/>
        <w:numPr>
          <w:ilvl w:val="1"/>
          <w:numId w:val="7"/>
        </w:numPr>
        <w:tabs>
          <w:tab w:val="left" w:pos="715"/>
        </w:tabs>
        <w:spacing w:line="360" w:lineRule="auto"/>
        <w:ind w:right="681" w:firstLine="0"/>
        <w:contextualSpacing/>
        <w:jc w:val="both"/>
      </w:pPr>
      <w:r>
        <w:t xml:space="preserve">Подгруппа </w:t>
      </w:r>
      <w:proofErr w:type="spellStart"/>
      <w:r>
        <w:t>халькогенов</w:t>
      </w:r>
      <w:proofErr w:type="spellEnd"/>
      <w:r>
        <w:t>. Общая характеристика, особые свойства сероводорода и диоксида</w:t>
      </w:r>
      <w:r>
        <w:rPr>
          <w:spacing w:val="-1"/>
        </w:rPr>
        <w:t xml:space="preserve"> </w:t>
      </w:r>
      <w:r>
        <w:t>серы.</w:t>
      </w:r>
    </w:p>
    <w:p w:rsidR="00443A0D" w:rsidRDefault="001E4979" w:rsidP="00C331B6">
      <w:pPr>
        <w:pStyle w:val="a3"/>
        <w:spacing w:line="360" w:lineRule="auto"/>
        <w:ind w:right="171"/>
        <w:contextualSpacing/>
        <w:jc w:val="both"/>
      </w:pPr>
      <w:r>
        <w:rPr>
          <w:i/>
        </w:rPr>
        <w:t xml:space="preserve">Теоретическая часть. </w:t>
      </w:r>
      <w:r>
        <w:t>Общая характеристика подгруппы кислорода. Сравнение свойств сероводорода и воды. Полное и неполное горение сероводорода. Получение диоксида серы и его свойства.</w:t>
      </w:r>
    </w:p>
    <w:p w:rsidR="00443A0D" w:rsidRDefault="001E4979" w:rsidP="00C331B6">
      <w:pPr>
        <w:pStyle w:val="a3"/>
        <w:spacing w:line="360" w:lineRule="auto"/>
        <w:ind w:right="171"/>
        <w:contextualSpacing/>
        <w:jc w:val="both"/>
      </w:pPr>
      <w:r>
        <w:rPr>
          <w:i/>
        </w:rPr>
        <w:t xml:space="preserve">Практическая часть. </w:t>
      </w:r>
      <w:r>
        <w:t>Получение диоксида серы и изучение его свойств. Принципы реставрационных работ по осветлению белил. Изучение аллотропии серы.</w:t>
      </w:r>
    </w:p>
    <w:p w:rsidR="00443A0D" w:rsidRDefault="001E4979" w:rsidP="00C331B6">
      <w:pPr>
        <w:pStyle w:val="1"/>
        <w:numPr>
          <w:ilvl w:val="1"/>
          <w:numId w:val="7"/>
        </w:numPr>
        <w:tabs>
          <w:tab w:val="left" w:pos="715"/>
        </w:tabs>
        <w:spacing w:line="360" w:lineRule="auto"/>
        <w:ind w:left="714"/>
        <w:contextualSpacing/>
        <w:jc w:val="both"/>
      </w:pPr>
      <w:r>
        <w:t>Серная кислота. Сульфаты и</w:t>
      </w:r>
      <w:r>
        <w:rPr>
          <w:spacing w:val="-7"/>
        </w:rPr>
        <w:t xml:space="preserve"> </w:t>
      </w:r>
      <w:r>
        <w:t>сульфиты.</w:t>
      </w:r>
    </w:p>
    <w:p w:rsidR="003F06B0" w:rsidRDefault="001E4979" w:rsidP="003F06B0">
      <w:pPr>
        <w:pStyle w:val="a3"/>
        <w:spacing w:line="360" w:lineRule="auto"/>
        <w:ind w:right="29"/>
        <w:contextualSpacing/>
        <w:jc w:val="both"/>
      </w:pPr>
      <w:r w:rsidRPr="003F06B0">
        <w:rPr>
          <w:i/>
        </w:rPr>
        <w:t>Теоретическая часть</w:t>
      </w:r>
      <w:r w:rsidRPr="003F06B0">
        <w:rPr>
          <w:b/>
          <w:i/>
        </w:rPr>
        <w:t xml:space="preserve">. </w:t>
      </w:r>
      <w:r w:rsidRPr="003F06B0">
        <w:t>Строение молекулы и физические свойства. Химические свойства серной кислоты. Соли серной кислоты-сульфаты. Применение серной кислоты и ее солей. История производства серной кислоты.</w:t>
      </w:r>
      <w:r w:rsidR="003F06B0">
        <w:t xml:space="preserve"> </w:t>
      </w:r>
    </w:p>
    <w:p w:rsidR="00443A0D" w:rsidRPr="003F06B0" w:rsidRDefault="001E4979" w:rsidP="00BD13EA">
      <w:pPr>
        <w:pStyle w:val="a3"/>
        <w:spacing w:line="360" w:lineRule="auto"/>
        <w:ind w:right="312"/>
        <w:contextualSpacing/>
        <w:jc w:val="both"/>
      </w:pPr>
      <w:r w:rsidRPr="003F06B0">
        <w:rPr>
          <w:i/>
        </w:rPr>
        <w:t xml:space="preserve">Практическая часть. </w:t>
      </w:r>
      <w:r w:rsidRPr="003F06B0">
        <w:t>Решение задач и выполнение упражнений по теме</w:t>
      </w:r>
      <w:r w:rsidR="003F06B0">
        <w:t xml:space="preserve"> </w:t>
      </w:r>
      <w:r w:rsidRPr="003F06B0">
        <w:t>«Составление уравнений реакций с участием серной кислоты и сульфатов».</w:t>
      </w:r>
      <w:r w:rsidR="00BD13EA">
        <w:t xml:space="preserve"> </w:t>
      </w:r>
      <w:r w:rsidR="00C331B6" w:rsidRPr="003F06B0">
        <w:t xml:space="preserve"> </w:t>
      </w:r>
      <w:r w:rsidRPr="003F06B0">
        <w:t>Синтез нерастворимых и растворимых сульфатов, расчеты и поиск литературы.</w:t>
      </w:r>
    </w:p>
    <w:p w:rsidR="00443A0D" w:rsidRDefault="001E4979" w:rsidP="00C331B6">
      <w:pPr>
        <w:pStyle w:val="1"/>
        <w:numPr>
          <w:ilvl w:val="1"/>
          <w:numId w:val="7"/>
        </w:numPr>
        <w:tabs>
          <w:tab w:val="left" w:pos="715"/>
        </w:tabs>
        <w:spacing w:before="1" w:line="360" w:lineRule="auto"/>
        <w:ind w:left="714"/>
        <w:contextualSpacing/>
        <w:jc w:val="both"/>
      </w:pPr>
      <w:r>
        <w:t>Подгруппа азота. Аммиак и</w:t>
      </w:r>
      <w:r>
        <w:rPr>
          <w:spacing w:val="-4"/>
        </w:rPr>
        <w:t xml:space="preserve"> </w:t>
      </w:r>
      <w:proofErr w:type="spellStart"/>
      <w:r>
        <w:t>фосфин</w:t>
      </w:r>
      <w:proofErr w:type="spellEnd"/>
      <w:r>
        <w:t>.</w:t>
      </w:r>
    </w:p>
    <w:p w:rsidR="00443A0D" w:rsidRDefault="001E4979" w:rsidP="00C331B6">
      <w:pPr>
        <w:pStyle w:val="a3"/>
        <w:spacing w:line="360" w:lineRule="auto"/>
        <w:ind w:right="511"/>
        <w:contextualSpacing/>
        <w:jc w:val="both"/>
        <w:rPr>
          <w:b/>
        </w:rPr>
      </w:pPr>
      <w:r>
        <w:rPr>
          <w:i/>
        </w:rPr>
        <w:t>Теоретическая часть</w:t>
      </w:r>
      <w:r>
        <w:rPr>
          <w:b/>
          <w:i/>
        </w:rPr>
        <w:t xml:space="preserve">. </w:t>
      </w:r>
      <w:r>
        <w:t>Общая характеристика подгруппы азота. Строение молекулы аммиака. Физические и химические свойства аммиака</w:t>
      </w:r>
      <w:r>
        <w:rPr>
          <w:b/>
        </w:rPr>
        <w:t xml:space="preserve">. </w:t>
      </w:r>
      <w:r>
        <w:t xml:space="preserve">Аммиак в природе, история получения аммиака. Промышленное производство аммиака. Применение аммиака. сравнение с </w:t>
      </w:r>
      <w:proofErr w:type="spellStart"/>
      <w:r>
        <w:t>фосфином</w:t>
      </w:r>
      <w:proofErr w:type="spellEnd"/>
      <w:r>
        <w:rPr>
          <w:b/>
        </w:rPr>
        <w:t>.</w:t>
      </w:r>
    </w:p>
    <w:p w:rsidR="00443A0D" w:rsidRDefault="001E4979" w:rsidP="00C331B6">
      <w:pPr>
        <w:pStyle w:val="a3"/>
        <w:spacing w:line="360" w:lineRule="auto"/>
        <w:ind w:right="284"/>
        <w:contextualSpacing/>
        <w:jc w:val="both"/>
      </w:pPr>
      <w:r>
        <w:rPr>
          <w:i/>
        </w:rPr>
        <w:t xml:space="preserve">Практическая часть. </w:t>
      </w:r>
      <w:r>
        <w:t>Получение аммиака в лаборатории. Изучение процесса каталитического горения аммиака. Свойства аммиака. Решение задач и выполнение упражнений по теме «Подгруппа азота».</w:t>
      </w:r>
    </w:p>
    <w:p w:rsidR="00443A0D" w:rsidRDefault="001E4979" w:rsidP="00C331B6">
      <w:pPr>
        <w:pStyle w:val="1"/>
        <w:numPr>
          <w:ilvl w:val="1"/>
          <w:numId w:val="7"/>
        </w:numPr>
        <w:tabs>
          <w:tab w:val="left" w:pos="715"/>
        </w:tabs>
        <w:spacing w:before="2" w:line="360" w:lineRule="auto"/>
        <w:ind w:left="714"/>
        <w:contextualSpacing/>
        <w:jc w:val="both"/>
      </w:pPr>
      <w:r>
        <w:t>Азотная и фосфорная кислоты и их</w:t>
      </w:r>
      <w:r>
        <w:rPr>
          <w:spacing w:val="-8"/>
        </w:rPr>
        <w:t xml:space="preserve"> </w:t>
      </w:r>
      <w:r>
        <w:t>соли.</w:t>
      </w:r>
    </w:p>
    <w:p w:rsidR="00443A0D" w:rsidRDefault="001E4979" w:rsidP="00C331B6">
      <w:pPr>
        <w:pStyle w:val="a3"/>
        <w:spacing w:line="360" w:lineRule="auto"/>
        <w:ind w:right="215"/>
        <w:contextualSpacing/>
        <w:jc w:val="both"/>
      </w:pPr>
      <w:r>
        <w:rPr>
          <w:i/>
        </w:rPr>
        <w:t xml:space="preserve">Теоретическая часть. </w:t>
      </w:r>
      <w:r>
        <w:t>Состав и строение молекул азотной и фосфорной кислоты. Физические и химические свойства кислот. Получение азотной и фосфорной кислоты. Применение азотной кислоты. Свойства солей азотной и фосфорной кислоты.</w:t>
      </w:r>
    </w:p>
    <w:p w:rsidR="00443A0D" w:rsidRDefault="001E4979" w:rsidP="00C331B6">
      <w:pPr>
        <w:pStyle w:val="a3"/>
        <w:spacing w:line="360" w:lineRule="auto"/>
        <w:ind w:right="372"/>
        <w:contextualSpacing/>
        <w:jc w:val="both"/>
      </w:pPr>
      <w:r>
        <w:rPr>
          <w:i/>
        </w:rPr>
        <w:t xml:space="preserve">Практическая часть. </w:t>
      </w:r>
      <w:r>
        <w:t>Изучение коллекции удобрений. Определение состава удобрений. Выполнение опытов с азотной и фосфорной кислотой. Решение задач и выполнение упражнений по теме «Составление уравнений реакций с участием азотной и фосфорной кислоты».</w:t>
      </w:r>
    </w:p>
    <w:p w:rsidR="00443A0D" w:rsidRDefault="001E4979" w:rsidP="00C331B6">
      <w:pPr>
        <w:pStyle w:val="1"/>
        <w:numPr>
          <w:ilvl w:val="1"/>
          <w:numId w:val="7"/>
        </w:numPr>
        <w:tabs>
          <w:tab w:val="left" w:pos="715"/>
        </w:tabs>
        <w:spacing w:before="2" w:line="360" w:lineRule="auto"/>
        <w:ind w:left="714"/>
        <w:contextualSpacing/>
        <w:jc w:val="both"/>
      </w:pPr>
      <w:r>
        <w:t>Углерод и кремний – непохожие</w:t>
      </w:r>
      <w:r>
        <w:rPr>
          <w:spacing w:val="-3"/>
        </w:rPr>
        <w:t xml:space="preserve"> </w:t>
      </w:r>
      <w:r>
        <w:t>соседи.</w:t>
      </w:r>
    </w:p>
    <w:p w:rsidR="00443A0D" w:rsidRDefault="001E4979" w:rsidP="00BD13EA">
      <w:pPr>
        <w:pStyle w:val="a3"/>
        <w:spacing w:line="360" w:lineRule="auto"/>
        <w:ind w:right="377"/>
        <w:contextualSpacing/>
        <w:jc w:val="both"/>
      </w:pPr>
      <w:r>
        <w:rPr>
          <w:i/>
        </w:rPr>
        <w:t>Теоретическая часть</w:t>
      </w:r>
      <w:r>
        <w:rPr>
          <w:b/>
          <w:i/>
        </w:rPr>
        <w:t xml:space="preserve">. </w:t>
      </w:r>
      <w:r>
        <w:t xml:space="preserve">Общая характеристика подгруппы углерода. Простые вещества –углерод и кремний. Аллотропия. Физические свойства и химические свойства кремния и углерода. Получение кремния. </w:t>
      </w:r>
      <w:proofErr w:type="spellStart"/>
      <w:r>
        <w:t>Силан</w:t>
      </w:r>
      <w:proofErr w:type="spellEnd"/>
      <w:r>
        <w:t xml:space="preserve"> и метан. Получение и свойства. Оксиды (IV) углерода и кремния</w:t>
      </w:r>
      <w:r>
        <w:rPr>
          <w:vertAlign w:val="subscript"/>
        </w:rPr>
        <w:t>.</w:t>
      </w:r>
      <w:r>
        <w:t xml:space="preserve"> Кремниевая кислота и ее соли, карбонаты. Строение и свойства. Применение кремния и его </w:t>
      </w:r>
      <w:proofErr w:type="gramStart"/>
      <w:r>
        <w:t>соединений .</w:t>
      </w:r>
      <w:proofErr w:type="gramEnd"/>
      <w:r w:rsidR="00BD13EA">
        <w:t xml:space="preserve"> </w:t>
      </w:r>
      <w:r>
        <w:rPr>
          <w:i/>
        </w:rPr>
        <w:t xml:space="preserve">Практическая часть. </w:t>
      </w:r>
      <w:r>
        <w:t>Решение задач и выполнение упражнений по теме</w:t>
      </w:r>
      <w:r w:rsidR="003F06B0">
        <w:t xml:space="preserve"> </w:t>
      </w:r>
      <w:r>
        <w:t>«Подгруппа углерода». Опыты с адсорбцией. Получение кремниевой кислоты и опыты с жидким стеклом. Получение углекислого газа и его реакция с известковой водой.</w:t>
      </w:r>
    </w:p>
    <w:p w:rsidR="00443A0D" w:rsidRDefault="001E4979" w:rsidP="00C331B6">
      <w:pPr>
        <w:pStyle w:val="1"/>
        <w:numPr>
          <w:ilvl w:val="1"/>
          <w:numId w:val="7"/>
        </w:numPr>
        <w:tabs>
          <w:tab w:val="left" w:pos="715"/>
        </w:tabs>
        <w:spacing w:before="2" w:line="360" w:lineRule="auto"/>
        <w:ind w:right="597" w:firstLine="0"/>
        <w:contextualSpacing/>
        <w:jc w:val="both"/>
      </w:pPr>
      <w:r>
        <w:t>Общие свойства металлов. Электрохимический ряд напряжений</w:t>
      </w:r>
      <w:r>
        <w:rPr>
          <w:spacing w:val="-29"/>
        </w:rPr>
        <w:t xml:space="preserve"> </w:t>
      </w:r>
      <w:r>
        <w:t>и гальванические</w:t>
      </w:r>
      <w:r>
        <w:rPr>
          <w:spacing w:val="-3"/>
        </w:rPr>
        <w:t xml:space="preserve"> </w:t>
      </w:r>
      <w:r>
        <w:t>элементы.</w:t>
      </w:r>
    </w:p>
    <w:p w:rsidR="00443A0D" w:rsidRDefault="001E4979" w:rsidP="003F06B0">
      <w:pPr>
        <w:pStyle w:val="a3"/>
        <w:spacing w:line="360" w:lineRule="auto"/>
        <w:ind w:right="458"/>
        <w:contextualSpacing/>
        <w:jc w:val="both"/>
      </w:pPr>
      <w:r>
        <w:rPr>
          <w:i/>
        </w:rPr>
        <w:t xml:space="preserve">Теоретическая часть. </w:t>
      </w:r>
      <w:r>
        <w:t>Строение атомов металлов. Положение металлов в периодической системе. Использование металлов. Строение простого вещества – металла. Физические и химические свойства металлов. Способы получения металлов. Коррозия металлов.</w:t>
      </w:r>
      <w:r w:rsidR="003F06B0">
        <w:t xml:space="preserve"> </w:t>
      </w:r>
      <w:r>
        <w:rPr>
          <w:i/>
        </w:rPr>
        <w:t xml:space="preserve">Практическая часть. </w:t>
      </w:r>
      <w:r>
        <w:t>Решение задач и выполнение упражнений по теме</w:t>
      </w:r>
      <w:proofErr w:type="gramStart"/>
      <w:r w:rsidR="003F06B0">
        <w:t xml:space="preserve">   </w:t>
      </w:r>
      <w:r>
        <w:t>«</w:t>
      </w:r>
      <w:proofErr w:type="gramEnd"/>
      <w:r>
        <w:t>Металлы и их свойства. Электрохимический ряд напряжений». Выполнение экспериментов «Коррозия в разных средах. Предохранение металлов от коррозии».</w:t>
      </w:r>
    </w:p>
    <w:p w:rsidR="00443A0D" w:rsidRDefault="001E4979" w:rsidP="00C331B6">
      <w:pPr>
        <w:pStyle w:val="1"/>
        <w:numPr>
          <w:ilvl w:val="1"/>
          <w:numId w:val="7"/>
        </w:numPr>
        <w:tabs>
          <w:tab w:val="left" w:pos="715"/>
        </w:tabs>
        <w:spacing w:before="2" w:line="360" w:lineRule="auto"/>
        <w:ind w:right="943" w:firstLine="0"/>
        <w:contextualSpacing/>
        <w:jc w:val="both"/>
      </w:pPr>
      <w:r>
        <w:t>Щелочные и щелочноземельные металлы. Титрование жесткой воды.</w:t>
      </w:r>
    </w:p>
    <w:p w:rsidR="00443A0D" w:rsidRDefault="001E4979" w:rsidP="005C149B">
      <w:pPr>
        <w:pStyle w:val="a3"/>
        <w:spacing w:line="360" w:lineRule="auto"/>
        <w:ind w:right="267"/>
        <w:contextualSpacing/>
        <w:jc w:val="both"/>
      </w:pPr>
      <w:r>
        <w:rPr>
          <w:i/>
        </w:rPr>
        <w:t>Теоретическая часть</w:t>
      </w:r>
      <w:r>
        <w:rPr>
          <w:b/>
          <w:i/>
        </w:rPr>
        <w:t xml:space="preserve">. </w:t>
      </w:r>
      <w:r>
        <w:t>Общая характеристика элементов главной подгруппы I и II группы. История открытия элементов. Физические и химические свойства элементов главной подгруппы I и II группы. Природные</w:t>
      </w:r>
      <w:r>
        <w:rPr>
          <w:spacing w:val="-29"/>
        </w:rPr>
        <w:t xml:space="preserve"> </w:t>
      </w:r>
      <w:proofErr w:type="gramStart"/>
      <w:r>
        <w:t>соединения</w:t>
      </w:r>
      <w:r w:rsidR="005C149B">
        <w:t xml:space="preserve">  </w:t>
      </w:r>
      <w:r>
        <w:t>щелочных</w:t>
      </w:r>
      <w:proofErr w:type="gramEnd"/>
      <w:r>
        <w:t xml:space="preserve"> и щелочноземельных металлов. Получение и применение щелочных и щелочноземельных металлов. Биологическая роль элементов. Жесткая вода. Методы устранения жесткости.</w:t>
      </w:r>
    </w:p>
    <w:p w:rsidR="00443A0D" w:rsidRDefault="001E4979" w:rsidP="00C331B6">
      <w:pPr>
        <w:pStyle w:val="a3"/>
        <w:spacing w:before="2" w:line="360" w:lineRule="auto"/>
        <w:ind w:right="333"/>
        <w:contextualSpacing/>
        <w:jc w:val="both"/>
      </w:pPr>
      <w:r>
        <w:rPr>
          <w:i/>
        </w:rPr>
        <w:t xml:space="preserve">Практическая часть. </w:t>
      </w:r>
      <w:r>
        <w:t xml:space="preserve">Особенности </w:t>
      </w:r>
      <w:proofErr w:type="spellStart"/>
      <w:r>
        <w:t>комплексонометрического</w:t>
      </w:r>
      <w:proofErr w:type="spellEnd"/>
      <w:r>
        <w:t xml:space="preserve"> титрования, </w:t>
      </w:r>
      <w:proofErr w:type="spellStart"/>
      <w:r>
        <w:t>титранты</w:t>
      </w:r>
      <w:proofErr w:type="spellEnd"/>
      <w:r>
        <w:t>, и индикаторы. Способы определения кальция и магния. эксперимент «Растворение жидкого мыла в жесткой и дистиллированной воде. Обнаружение помутнения при добавлении жидкого мыла в жесткую воду. Определение содержания кальция в растворе, определение содержания кальция в водопроводной воде.</w:t>
      </w:r>
    </w:p>
    <w:p w:rsidR="00443A0D" w:rsidRDefault="001E4979" w:rsidP="00C331B6">
      <w:pPr>
        <w:pStyle w:val="1"/>
        <w:numPr>
          <w:ilvl w:val="1"/>
          <w:numId w:val="7"/>
        </w:numPr>
        <w:tabs>
          <w:tab w:val="left" w:pos="853"/>
        </w:tabs>
        <w:spacing w:before="5" w:line="360" w:lineRule="auto"/>
        <w:ind w:left="852" w:hanging="631"/>
        <w:contextualSpacing/>
        <w:jc w:val="both"/>
      </w:pPr>
      <w:r>
        <w:t>Серебро из глины и металл</w:t>
      </w:r>
      <w:r>
        <w:rPr>
          <w:spacing w:val="-4"/>
        </w:rPr>
        <w:t xml:space="preserve"> </w:t>
      </w:r>
      <w:r>
        <w:t>эльфов=алюминий.</w:t>
      </w:r>
    </w:p>
    <w:p w:rsidR="00443A0D" w:rsidRDefault="001E4979" w:rsidP="003F06B0">
      <w:pPr>
        <w:pStyle w:val="a3"/>
        <w:spacing w:line="360" w:lineRule="auto"/>
        <w:ind w:right="300"/>
        <w:contextualSpacing/>
        <w:jc w:val="both"/>
      </w:pPr>
      <w:r>
        <w:rPr>
          <w:i/>
        </w:rPr>
        <w:t xml:space="preserve">Теоретическая часть. </w:t>
      </w:r>
      <w:r>
        <w:t>Положение атома алюминия в периодической системе Менделеева. Строение атома алюминия. Открытие алюминия. Физические и химические свойства алюминия. Получение алюминия электролизом.</w:t>
      </w:r>
      <w:r w:rsidR="003F06B0">
        <w:t xml:space="preserve"> </w:t>
      </w:r>
      <w:r>
        <w:t>Области применения алюминия. Природные соединения алюминия. Амфотерность оксида и гидроксида алюминия.</w:t>
      </w:r>
      <w:r w:rsidR="003F06B0">
        <w:t xml:space="preserve"> </w:t>
      </w:r>
      <w:r>
        <w:rPr>
          <w:i/>
        </w:rPr>
        <w:t>Практическая часть</w:t>
      </w:r>
      <w:r>
        <w:rPr>
          <w:b/>
          <w:i/>
        </w:rPr>
        <w:t xml:space="preserve">. </w:t>
      </w:r>
      <w:r>
        <w:t>Решение задач и выполнение упражнений по теме</w:t>
      </w:r>
      <w:r w:rsidR="003F06B0">
        <w:t xml:space="preserve"> </w:t>
      </w:r>
      <w:r>
        <w:t>«Составление уравнений реакций с участием соединений алюминий». Выполнений опытов с алюминиевой фольгой и алюминиевой пудрой. Получение водорода реакцией алюминия с кислотой и щелочью.</w:t>
      </w:r>
    </w:p>
    <w:p w:rsidR="00443A0D" w:rsidRDefault="001E4979" w:rsidP="00C331B6">
      <w:pPr>
        <w:pStyle w:val="1"/>
        <w:numPr>
          <w:ilvl w:val="1"/>
          <w:numId w:val="7"/>
        </w:numPr>
        <w:tabs>
          <w:tab w:val="left" w:pos="853"/>
        </w:tabs>
        <w:spacing w:before="3" w:line="360" w:lineRule="auto"/>
        <w:ind w:left="852" w:hanging="631"/>
        <w:contextualSpacing/>
        <w:jc w:val="both"/>
      </w:pPr>
      <w:r>
        <w:t>Железо и его сплавы. Цветные соединения</w:t>
      </w:r>
      <w:r>
        <w:rPr>
          <w:spacing w:val="-5"/>
        </w:rPr>
        <w:t xml:space="preserve"> </w:t>
      </w:r>
      <w:r>
        <w:t>железа.</w:t>
      </w:r>
    </w:p>
    <w:p w:rsidR="00443A0D" w:rsidRDefault="001E4979" w:rsidP="005C149B">
      <w:pPr>
        <w:pStyle w:val="a3"/>
        <w:spacing w:line="360" w:lineRule="auto"/>
        <w:ind w:right="623"/>
        <w:contextualSpacing/>
        <w:jc w:val="both"/>
      </w:pPr>
      <w:r>
        <w:rPr>
          <w:i/>
        </w:rPr>
        <w:t xml:space="preserve">Теоретическая часть. </w:t>
      </w:r>
      <w:r>
        <w:t>Положение атома железа в периодической системе Менделеева. Строение атома железа. Из истории железа. Физические и химические свойства железа. Нахождение соединений железа в природе. Получение и применение железа, его сплавов и соединений. Роль железа в жизни человека и растений.</w:t>
      </w:r>
      <w:r w:rsidR="005C149B">
        <w:t xml:space="preserve"> </w:t>
      </w:r>
      <w:r>
        <w:rPr>
          <w:i/>
        </w:rPr>
        <w:t xml:space="preserve">Практическая часть. </w:t>
      </w:r>
      <w:r>
        <w:t>Решение задач и выполнение упражнений по теме</w:t>
      </w:r>
      <w:r w:rsidR="005C149B">
        <w:t xml:space="preserve"> </w:t>
      </w:r>
      <w:r>
        <w:t>«Металлургия. Химические свойства железа». Цветные соединения железа. Опыты с магнитами и магнетизмом. Магнитная жидкость – подготовка к синтезу и обработка результатов.</w:t>
      </w:r>
    </w:p>
    <w:p w:rsidR="00443A0D" w:rsidRDefault="001E4979" w:rsidP="00C331B6">
      <w:pPr>
        <w:pStyle w:val="1"/>
        <w:numPr>
          <w:ilvl w:val="1"/>
          <w:numId w:val="7"/>
        </w:numPr>
        <w:tabs>
          <w:tab w:val="left" w:pos="853"/>
        </w:tabs>
        <w:spacing w:before="4" w:line="360" w:lineRule="auto"/>
        <w:ind w:left="852" w:hanging="631"/>
        <w:contextualSpacing/>
        <w:jc w:val="both"/>
      </w:pPr>
      <w:r>
        <w:t>Медь и серебро- металлы побочных</w:t>
      </w:r>
      <w:r>
        <w:rPr>
          <w:spacing w:val="-5"/>
        </w:rPr>
        <w:t xml:space="preserve"> </w:t>
      </w:r>
      <w:r>
        <w:t>подгрупп.</w:t>
      </w:r>
    </w:p>
    <w:p w:rsidR="00443A0D" w:rsidRDefault="001E4979" w:rsidP="005C149B">
      <w:pPr>
        <w:pStyle w:val="a3"/>
        <w:spacing w:line="360" w:lineRule="auto"/>
        <w:ind w:right="742"/>
        <w:contextualSpacing/>
        <w:jc w:val="both"/>
      </w:pPr>
      <w:r>
        <w:rPr>
          <w:i/>
        </w:rPr>
        <w:t xml:space="preserve">Теоретическая часть. </w:t>
      </w:r>
      <w:r>
        <w:t>Положение атома меди и серебра в периодической системе Менделеева. Строение атома меди и серебра. Из истории меди.</w:t>
      </w:r>
      <w:r w:rsidR="005C149B">
        <w:t xml:space="preserve"> </w:t>
      </w:r>
      <w:r>
        <w:t>Физические и химические свойства меди и серебра. Нахождение соединений меди в природе. Получение и применение меди, ее сплавов и соединений.</w:t>
      </w:r>
      <w:r w:rsidR="005C149B">
        <w:t xml:space="preserve"> </w:t>
      </w:r>
      <w:r>
        <w:rPr>
          <w:i/>
        </w:rPr>
        <w:t xml:space="preserve">Практическая часть. </w:t>
      </w:r>
      <w:r>
        <w:t>Решение задач и выполнение упражнений по</w:t>
      </w:r>
      <w:r>
        <w:rPr>
          <w:spacing w:val="-27"/>
        </w:rPr>
        <w:t xml:space="preserve"> </w:t>
      </w:r>
      <w:r>
        <w:t>теме</w:t>
      </w:r>
      <w:r w:rsidR="005C149B">
        <w:t xml:space="preserve"> </w:t>
      </w:r>
      <w:r>
        <w:t>«Металлургия. Химические свойства меди». Цветные соединения меди. Обогащение медной руды флотацией. Получение меди и серебра из оксида. Обнаружение меди и серебра. Выращивание кристаллов меди и</w:t>
      </w:r>
      <w:r>
        <w:rPr>
          <w:spacing w:val="-21"/>
        </w:rPr>
        <w:t xml:space="preserve"> </w:t>
      </w:r>
      <w:r>
        <w:t>серебра.</w:t>
      </w:r>
    </w:p>
    <w:p w:rsidR="00443A0D" w:rsidRDefault="001E4979" w:rsidP="00C331B6">
      <w:pPr>
        <w:pStyle w:val="1"/>
        <w:numPr>
          <w:ilvl w:val="0"/>
          <w:numId w:val="12"/>
        </w:numPr>
        <w:tabs>
          <w:tab w:val="left" w:pos="1355"/>
        </w:tabs>
        <w:spacing w:before="1" w:line="360" w:lineRule="auto"/>
        <w:ind w:left="1354" w:hanging="281"/>
        <w:contextualSpacing/>
        <w:jc w:val="both"/>
      </w:pPr>
      <w:r>
        <w:t>Мир углерода. Введение в органическую</w:t>
      </w:r>
      <w:r>
        <w:rPr>
          <w:spacing w:val="-5"/>
        </w:rPr>
        <w:t xml:space="preserve"> </w:t>
      </w:r>
      <w:r>
        <w:t>химию.</w:t>
      </w:r>
    </w:p>
    <w:p w:rsidR="00443A0D" w:rsidRDefault="001E4979" w:rsidP="00C331B6">
      <w:pPr>
        <w:pStyle w:val="a4"/>
        <w:numPr>
          <w:ilvl w:val="1"/>
          <w:numId w:val="6"/>
        </w:numPr>
        <w:tabs>
          <w:tab w:val="left" w:pos="715"/>
        </w:tabs>
        <w:spacing w:before="2" w:line="360" w:lineRule="auto"/>
        <w:ind w:right="370" w:firstLine="0"/>
        <w:contextualSpacing/>
        <w:jc w:val="both"/>
        <w:rPr>
          <w:b/>
          <w:sz w:val="28"/>
        </w:rPr>
      </w:pPr>
      <w:r>
        <w:rPr>
          <w:b/>
          <w:sz w:val="28"/>
        </w:rPr>
        <w:t>Предмет органической химии. Изомеры. Структура и номенклатура органических соединений.</w:t>
      </w:r>
      <w:r>
        <w:rPr>
          <w:b/>
          <w:spacing w:val="-2"/>
          <w:sz w:val="28"/>
        </w:rPr>
        <w:t xml:space="preserve"> </w:t>
      </w:r>
      <w:r>
        <w:rPr>
          <w:b/>
          <w:sz w:val="28"/>
        </w:rPr>
        <w:t>Горение.</w:t>
      </w:r>
    </w:p>
    <w:p w:rsidR="00443A0D" w:rsidRDefault="001E4979" w:rsidP="005C149B">
      <w:pPr>
        <w:pStyle w:val="a3"/>
        <w:spacing w:line="360" w:lineRule="auto"/>
        <w:ind w:right="319"/>
        <w:contextualSpacing/>
        <w:jc w:val="both"/>
      </w:pPr>
      <w:r>
        <w:rPr>
          <w:i/>
        </w:rPr>
        <w:t xml:space="preserve">Теоретическая часть. </w:t>
      </w:r>
      <w:r>
        <w:t xml:space="preserve">Брутто – формулы </w:t>
      </w:r>
      <w:proofErr w:type="spellStart"/>
      <w:r>
        <w:t>алканов</w:t>
      </w:r>
      <w:proofErr w:type="spellEnd"/>
      <w:r>
        <w:t xml:space="preserve">, </w:t>
      </w:r>
      <w:proofErr w:type="spellStart"/>
      <w:r>
        <w:t>алкенов</w:t>
      </w:r>
      <w:proofErr w:type="spellEnd"/>
      <w:r>
        <w:t xml:space="preserve">, и </w:t>
      </w:r>
      <w:proofErr w:type="spellStart"/>
      <w:r>
        <w:t>алкинов</w:t>
      </w:r>
      <w:proofErr w:type="spellEnd"/>
      <w:r>
        <w:t xml:space="preserve">. Общие представления об изомерии и гомологических рядах. Теория химического строения Бутлерова. Основные структурные элементы: цепи нормальные и разветвленные, типы атомов углерода в цепи, </w:t>
      </w:r>
      <w:proofErr w:type="gramStart"/>
      <w:r>
        <w:t>углеводородные</w:t>
      </w:r>
      <w:r w:rsidR="005C149B">
        <w:t xml:space="preserve">  </w:t>
      </w:r>
      <w:r>
        <w:t>радикалы</w:t>
      </w:r>
      <w:proofErr w:type="gramEnd"/>
      <w:r>
        <w:t>. Радикальная и систематическая номенклатура. Выбор и нумерация цепи. Горение органических веществ.</w:t>
      </w:r>
    </w:p>
    <w:p w:rsidR="00443A0D" w:rsidRDefault="001E4979" w:rsidP="00C331B6">
      <w:pPr>
        <w:pStyle w:val="a3"/>
        <w:spacing w:line="360" w:lineRule="auto"/>
        <w:ind w:right="388"/>
        <w:contextualSpacing/>
        <w:jc w:val="both"/>
      </w:pPr>
      <w:r>
        <w:rPr>
          <w:i/>
        </w:rPr>
        <w:t xml:space="preserve">Практическая часть. </w:t>
      </w:r>
      <w:r>
        <w:t xml:space="preserve">Решение задач по теме "Номенклатура органических соединений". Работа с </w:t>
      </w:r>
      <w:proofErr w:type="spellStart"/>
      <w:r>
        <w:t>шаростержневыми</w:t>
      </w:r>
      <w:proofErr w:type="spellEnd"/>
      <w:r>
        <w:t xml:space="preserve"> моделями. Решение задач по теме: "Определение состава по продуктам горения". Определение качественного состава парафина. Эксперимент «Коксование древесины».</w:t>
      </w:r>
    </w:p>
    <w:p w:rsidR="00443A0D" w:rsidRDefault="001E4979" w:rsidP="00C331B6">
      <w:pPr>
        <w:pStyle w:val="1"/>
        <w:numPr>
          <w:ilvl w:val="1"/>
          <w:numId w:val="6"/>
        </w:numPr>
        <w:tabs>
          <w:tab w:val="left" w:pos="715"/>
        </w:tabs>
        <w:spacing w:line="360" w:lineRule="auto"/>
        <w:ind w:left="714"/>
        <w:contextualSpacing/>
        <w:jc w:val="both"/>
      </w:pPr>
      <w:r>
        <w:t>Нефть и природный газ. Разнообразие</w:t>
      </w:r>
      <w:r>
        <w:rPr>
          <w:spacing w:val="-8"/>
        </w:rPr>
        <w:t xml:space="preserve"> </w:t>
      </w:r>
      <w:r>
        <w:t>углеводородов.</w:t>
      </w:r>
    </w:p>
    <w:p w:rsidR="00443A0D" w:rsidRPr="007E7D1D" w:rsidRDefault="001E4979" w:rsidP="007E7D1D">
      <w:pPr>
        <w:spacing w:line="360" w:lineRule="auto"/>
        <w:ind w:left="222" w:right="331"/>
        <w:contextualSpacing/>
        <w:jc w:val="both"/>
        <w:rPr>
          <w:sz w:val="28"/>
          <w:szCs w:val="28"/>
        </w:rPr>
      </w:pPr>
      <w:r>
        <w:rPr>
          <w:i/>
          <w:sz w:val="28"/>
        </w:rPr>
        <w:t xml:space="preserve">Теоретическая часть. </w:t>
      </w:r>
      <w:r>
        <w:rPr>
          <w:sz w:val="28"/>
        </w:rPr>
        <w:t>Общая характеристика углеводородов. Гибридизация</w:t>
      </w:r>
      <w:r>
        <w:rPr>
          <w:b/>
          <w:sz w:val="28"/>
        </w:rPr>
        <w:t xml:space="preserve">. </w:t>
      </w:r>
      <w:proofErr w:type="spellStart"/>
      <w:r>
        <w:rPr>
          <w:b/>
          <w:sz w:val="28"/>
        </w:rPr>
        <w:t>Алканы</w:t>
      </w:r>
      <w:proofErr w:type="spellEnd"/>
      <w:r>
        <w:rPr>
          <w:b/>
          <w:sz w:val="28"/>
        </w:rPr>
        <w:t xml:space="preserve">. </w:t>
      </w:r>
      <w:r>
        <w:rPr>
          <w:sz w:val="28"/>
        </w:rPr>
        <w:t xml:space="preserve">Sр3- гибридизация. Тетраэдрическое строение молекул </w:t>
      </w:r>
      <w:proofErr w:type="spellStart"/>
      <w:r>
        <w:rPr>
          <w:sz w:val="28"/>
        </w:rPr>
        <w:t>алканов</w:t>
      </w:r>
      <w:proofErr w:type="spellEnd"/>
      <w:r>
        <w:rPr>
          <w:sz w:val="28"/>
        </w:rPr>
        <w:t>.</w:t>
      </w:r>
      <w:r w:rsidR="007E7D1D">
        <w:rPr>
          <w:sz w:val="28"/>
        </w:rPr>
        <w:t xml:space="preserve"> </w:t>
      </w:r>
      <w:r w:rsidRPr="007E7D1D">
        <w:rPr>
          <w:sz w:val="28"/>
          <w:szCs w:val="28"/>
        </w:rPr>
        <w:t xml:space="preserve">Крекинг. Получение и свойства </w:t>
      </w:r>
      <w:proofErr w:type="spellStart"/>
      <w:r w:rsidRPr="007E7D1D">
        <w:rPr>
          <w:sz w:val="28"/>
          <w:szCs w:val="28"/>
        </w:rPr>
        <w:t>алканов</w:t>
      </w:r>
      <w:proofErr w:type="spellEnd"/>
      <w:r w:rsidRPr="007E7D1D">
        <w:rPr>
          <w:sz w:val="28"/>
          <w:szCs w:val="28"/>
        </w:rPr>
        <w:t xml:space="preserve">. Направление реакций цепного радикального замещения. Нитрование, галогенирование </w:t>
      </w:r>
      <w:proofErr w:type="spellStart"/>
      <w:r w:rsidRPr="007E7D1D">
        <w:rPr>
          <w:sz w:val="28"/>
          <w:szCs w:val="28"/>
        </w:rPr>
        <w:t>алканов</w:t>
      </w:r>
      <w:proofErr w:type="spellEnd"/>
      <w:r w:rsidRPr="007E7D1D">
        <w:rPr>
          <w:sz w:val="28"/>
          <w:szCs w:val="28"/>
        </w:rPr>
        <w:t>.</w:t>
      </w:r>
      <w:r w:rsidR="007E7D1D" w:rsidRPr="007E7D1D">
        <w:rPr>
          <w:sz w:val="28"/>
          <w:szCs w:val="28"/>
        </w:rPr>
        <w:t xml:space="preserve"> </w:t>
      </w:r>
      <w:r w:rsidRPr="007E7D1D">
        <w:rPr>
          <w:i/>
          <w:sz w:val="28"/>
          <w:szCs w:val="28"/>
        </w:rPr>
        <w:t xml:space="preserve">Практическая часть. </w:t>
      </w:r>
      <w:r w:rsidRPr="007E7D1D">
        <w:rPr>
          <w:sz w:val="28"/>
          <w:szCs w:val="28"/>
        </w:rPr>
        <w:t xml:space="preserve">Решение задач по теме "Получение и свойства </w:t>
      </w:r>
      <w:proofErr w:type="spellStart"/>
      <w:r w:rsidRPr="007E7D1D">
        <w:rPr>
          <w:sz w:val="28"/>
          <w:szCs w:val="28"/>
        </w:rPr>
        <w:t>алканов</w:t>
      </w:r>
      <w:proofErr w:type="spellEnd"/>
      <w:r w:rsidRPr="007E7D1D">
        <w:rPr>
          <w:sz w:val="28"/>
          <w:szCs w:val="28"/>
        </w:rPr>
        <w:t>". Получение метана и этилена. Работа с коллекциями «Нефть. Каменный уголь».</w:t>
      </w:r>
    </w:p>
    <w:p w:rsidR="00443A0D" w:rsidRDefault="001E4979" w:rsidP="00C331B6">
      <w:pPr>
        <w:pStyle w:val="1"/>
        <w:numPr>
          <w:ilvl w:val="1"/>
          <w:numId w:val="6"/>
        </w:numPr>
        <w:tabs>
          <w:tab w:val="left" w:pos="715"/>
        </w:tabs>
        <w:spacing w:before="3" w:line="360" w:lineRule="auto"/>
        <w:ind w:left="714"/>
        <w:contextualSpacing/>
        <w:jc w:val="both"/>
      </w:pPr>
      <w:r>
        <w:t>От спирта до</w:t>
      </w:r>
      <w:r>
        <w:rPr>
          <w:spacing w:val="-2"/>
        </w:rPr>
        <w:t xml:space="preserve"> </w:t>
      </w:r>
      <w:r>
        <w:t>мыла.</w:t>
      </w:r>
    </w:p>
    <w:p w:rsidR="00443A0D" w:rsidRDefault="001E4979" w:rsidP="007E7D1D">
      <w:pPr>
        <w:pStyle w:val="a3"/>
        <w:spacing w:line="360" w:lineRule="auto"/>
        <w:ind w:right="294"/>
        <w:contextualSpacing/>
        <w:jc w:val="both"/>
      </w:pPr>
      <w:r>
        <w:rPr>
          <w:i/>
        </w:rPr>
        <w:t xml:space="preserve">Теоретическая часть. </w:t>
      </w:r>
      <w:r>
        <w:t xml:space="preserve">Особенности спиртов в реакциях. Окисление спиртов. Сравнение активности альдегидов и кетонов. Легкость окисления альдегидов </w:t>
      </w:r>
      <w:r>
        <w:rPr>
          <w:i/>
        </w:rPr>
        <w:t xml:space="preserve">Практическая часть. </w:t>
      </w:r>
      <w:r>
        <w:t>Выполнение реакций окисления спиртов и альдегидов.</w:t>
      </w:r>
      <w:r w:rsidR="007E7D1D">
        <w:t xml:space="preserve"> </w:t>
      </w:r>
      <w:r>
        <w:t xml:space="preserve">«серебряного зеркала» и окисления реактивом </w:t>
      </w:r>
      <w:proofErr w:type="spellStart"/>
      <w:r>
        <w:t>Феллинга</w:t>
      </w:r>
      <w:proofErr w:type="spellEnd"/>
      <w:r>
        <w:t>. «Серебрение». Решение задач на определение спиртов и их производных. Качественная реакция на многоатомные спирты.</w:t>
      </w:r>
    </w:p>
    <w:p w:rsidR="00443A0D" w:rsidRPr="007E7D1D" w:rsidRDefault="001E4979" w:rsidP="00C331B6">
      <w:pPr>
        <w:pStyle w:val="a4"/>
        <w:numPr>
          <w:ilvl w:val="1"/>
          <w:numId w:val="6"/>
        </w:numPr>
        <w:tabs>
          <w:tab w:val="left" w:pos="715"/>
        </w:tabs>
        <w:spacing w:before="2" w:line="360" w:lineRule="auto"/>
        <w:ind w:right="445" w:firstLine="0"/>
        <w:contextualSpacing/>
        <w:jc w:val="both"/>
        <w:rPr>
          <w:sz w:val="28"/>
          <w:szCs w:val="28"/>
        </w:rPr>
      </w:pPr>
      <w:r w:rsidRPr="007E7D1D">
        <w:rPr>
          <w:b/>
          <w:sz w:val="28"/>
        </w:rPr>
        <w:t xml:space="preserve">Органические кислоты. Свойства, получение и применение. </w:t>
      </w:r>
      <w:r w:rsidRPr="007E7D1D">
        <w:rPr>
          <w:i/>
          <w:sz w:val="28"/>
        </w:rPr>
        <w:t xml:space="preserve">Теоретическая часть. </w:t>
      </w:r>
      <w:r>
        <w:rPr>
          <w:sz w:val="28"/>
        </w:rPr>
        <w:t>Номенклатура, строение и свойства карбоновых кислот. Кислотность карбоновых кислот, факторы, влияющие на кислотность</w:t>
      </w:r>
      <w:r w:rsidRPr="007E7D1D">
        <w:rPr>
          <w:b/>
          <w:sz w:val="28"/>
        </w:rPr>
        <w:t xml:space="preserve">. </w:t>
      </w:r>
      <w:r>
        <w:rPr>
          <w:sz w:val="28"/>
        </w:rPr>
        <w:t xml:space="preserve">Жирные кислоты. Жиры. Опыты </w:t>
      </w:r>
      <w:proofErr w:type="spellStart"/>
      <w:r>
        <w:rPr>
          <w:sz w:val="28"/>
        </w:rPr>
        <w:t>Бертло</w:t>
      </w:r>
      <w:proofErr w:type="spellEnd"/>
      <w:r>
        <w:rPr>
          <w:sz w:val="28"/>
        </w:rPr>
        <w:t xml:space="preserve">. </w:t>
      </w:r>
      <w:r w:rsidRPr="007E7D1D">
        <w:rPr>
          <w:sz w:val="28"/>
          <w:szCs w:val="28"/>
        </w:rPr>
        <w:t>Гидролиз производных.</w:t>
      </w:r>
      <w:r w:rsidR="007E7D1D" w:rsidRPr="007E7D1D">
        <w:rPr>
          <w:sz w:val="28"/>
          <w:szCs w:val="28"/>
        </w:rPr>
        <w:t xml:space="preserve"> </w:t>
      </w:r>
      <w:r w:rsidRPr="007E7D1D">
        <w:rPr>
          <w:i/>
          <w:sz w:val="28"/>
          <w:szCs w:val="28"/>
        </w:rPr>
        <w:t xml:space="preserve">Практическая часть. </w:t>
      </w:r>
      <w:r w:rsidRPr="007E7D1D">
        <w:rPr>
          <w:sz w:val="28"/>
          <w:szCs w:val="28"/>
        </w:rPr>
        <w:t>Синтез и изучение свойств уксусной кислоты. Синтез сложного эфира. Решение задач и выполнение упражнений по теме</w:t>
      </w:r>
      <w:r w:rsidR="007E7D1D" w:rsidRPr="007E7D1D">
        <w:rPr>
          <w:sz w:val="28"/>
          <w:szCs w:val="28"/>
        </w:rPr>
        <w:t xml:space="preserve"> </w:t>
      </w:r>
      <w:r w:rsidRPr="007E7D1D">
        <w:rPr>
          <w:sz w:val="28"/>
          <w:szCs w:val="28"/>
        </w:rPr>
        <w:t>«производные карбоновых кислот».</w:t>
      </w:r>
    </w:p>
    <w:p w:rsidR="00443A0D" w:rsidRDefault="001E4979" w:rsidP="00C331B6">
      <w:pPr>
        <w:pStyle w:val="1"/>
        <w:numPr>
          <w:ilvl w:val="1"/>
          <w:numId w:val="6"/>
        </w:numPr>
        <w:tabs>
          <w:tab w:val="left" w:pos="715"/>
        </w:tabs>
        <w:spacing w:before="1" w:line="360" w:lineRule="auto"/>
        <w:ind w:left="714"/>
        <w:contextualSpacing/>
        <w:jc w:val="both"/>
      </w:pPr>
      <w:r>
        <w:t>Белки и</w:t>
      </w:r>
      <w:r>
        <w:rPr>
          <w:spacing w:val="-4"/>
        </w:rPr>
        <w:t xml:space="preserve"> </w:t>
      </w:r>
      <w:r>
        <w:t>сахара.</w:t>
      </w:r>
    </w:p>
    <w:p w:rsidR="00C4350B" w:rsidRDefault="001E4979" w:rsidP="00C331B6">
      <w:pPr>
        <w:pStyle w:val="a3"/>
        <w:spacing w:line="360" w:lineRule="auto"/>
        <w:ind w:right="394"/>
        <w:contextualSpacing/>
        <w:jc w:val="both"/>
      </w:pPr>
      <w:r>
        <w:rPr>
          <w:i/>
        </w:rPr>
        <w:t xml:space="preserve">Теоретическая часть. </w:t>
      </w:r>
      <w:r>
        <w:t xml:space="preserve">Химическое и </w:t>
      </w:r>
      <w:proofErr w:type="spellStart"/>
      <w:r>
        <w:t>стереостроение</w:t>
      </w:r>
      <w:proofErr w:type="spellEnd"/>
      <w:r>
        <w:t xml:space="preserve"> моносахаридов. Принцип соединения моносахаридов в </w:t>
      </w:r>
      <w:proofErr w:type="spellStart"/>
      <w:r>
        <w:t>ди</w:t>
      </w:r>
      <w:proofErr w:type="spellEnd"/>
      <w:r>
        <w:t xml:space="preserve">- и полисахариды. Сахароза. Крахмал, целлюлоза и белки – биоорганические полимеры. Синтез дипептидов. Полипептиды. Природные белки. Структура и функции белков. </w:t>
      </w:r>
      <w:r>
        <w:rPr>
          <w:i/>
        </w:rPr>
        <w:t xml:space="preserve">Практическая часть. </w:t>
      </w:r>
      <w:r>
        <w:t>Выполнение качественных реакций на глюкозу, сахарозу и крахмал. Определение лактозы в молоке. Получение искусственного меда. Решение задач по теме. Выполнение качественных реакций на белки.</w:t>
      </w:r>
    </w:p>
    <w:p w:rsidR="00C4350B" w:rsidRPr="00C4350B" w:rsidRDefault="00A4448A" w:rsidP="00C331B6">
      <w:pPr>
        <w:pStyle w:val="a3"/>
        <w:spacing w:line="360" w:lineRule="auto"/>
        <w:ind w:right="394"/>
        <w:contextualSpacing/>
        <w:jc w:val="both"/>
        <w:rPr>
          <w:b/>
        </w:rPr>
      </w:pPr>
      <w:r>
        <w:rPr>
          <w:b/>
        </w:rPr>
        <w:t>9.</w:t>
      </w:r>
      <w:r w:rsidR="00C4350B" w:rsidRPr="00C4350B">
        <w:rPr>
          <w:b/>
        </w:rPr>
        <w:t>Практикум</w:t>
      </w:r>
    </w:p>
    <w:p w:rsidR="00C4350B" w:rsidRPr="00C4350B" w:rsidRDefault="00C4350B" w:rsidP="00C331B6">
      <w:pPr>
        <w:pStyle w:val="a3"/>
        <w:spacing w:line="360" w:lineRule="auto"/>
        <w:ind w:right="394"/>
        <w:contextualSpacing/>
        <w:jc w:val="both"/>
        <w:rPr>
          <w:b/>
          <w:i/>
        </w:rPr>
      </w:pPr>
      <w:r w:rsidRPr="00C4350B">
        <w:rPr>
          <w:b/>
        </w:rPr>
        <w:t>9</w:t>
      </w:r>
      <w:r w:rsidR="00A4448A">
        <w:rPr>
          <w:b/>
        </w:rPr>
        <w:t>.1</w:t>
      </w:r>
      <w:r w:rsidRPr="00C4350B">
        <w:rPr>
          <w:b/>
        </w:rPr>
        <w:t xml:space="preserve"> Решение задач по химической</w:t>
      </w:r>
      <w:r w:rsidRPr="00C4350B">
        <w:rPr>
          <w:b/>
          <w:spacing w:val="-1"/>
        </w:rPr>
        <w:t xml:space="preserve"> </w:t>
      </w:r>
      <w:r w:rsidRPr="00C4350B">
        <w:rPr>
          <w:b/>
        </w:rPr>
        <w:t>формуле</w:t>
      </w:r>
      <w:r w:rsidRPr="00C4350B">
        <w:rPr>
          <w:b/>
          <w:i/>
        </w:rPr>
        <w:t>.</w:t>
      </w:r>
    </w:p>
    <w:p w:rsidR="00A4448A" w:rsidRDefault="00C4350B" w:rsidP="007E7D1D">
      <w:pPr>
        <w:pStyle w:val="a3"/>
        <w:spacing w:line="360" w:lineRule="auto"/>
        <w:ind w:right="178"/>
        <w:contextualSpacing/>
        <w:jc w:val="both"/>
      </w:pPr>
      <w:r>
        <w:rPr>
          <w:i/>
        </w:rPr>
        <w:t xml:space="preserve">Теоретическая часть. </w:t>
      </w:r>
      <w:r>
        <w:t>Вычисление молекулярной и молярной массы вещества, массовой доли элемента в веществе, относительной плотности газа по другому газу, нахождение простейшей формулы вещества, нахождение</w:t>
      </w:r>
      <w:r w:rsidR="007E7D1D">
        <w:t xml:space="preserve"> </w:t>
      </w:r>
      <w:r>
        <w:t>молярного объема газов, объемная доля.</w:t>
      </w:r>
      <w:r w:rsidR="007E7D1D">
        <w:t xml:space="preserve"> </w:t>
      </w:r>
      <w:r>
        <w:rPr>
          <w:i/>
        </w:rPr>
        <w:t>Практическая часть</w:t>
      </w:r>
      <w:r>
        <w:rPr>
          <w:b/>
          <w:i/>
        </w:rPr>
        <w:t xml:space="preserve">. </w:t>
      </w:r>
      <w:r>
        <w:t>Решение задач по теме.</w:t>
      </w:r>
    </w:p>
    <w:p w:rsidR="00C4350B" w:rsidRPr="00A4448A" w:rsidRDefault="00A4448A" w:rsidP="00C331B6">
      <w:pPr>
        <w:spacing w:line="360" w:lineRule="auto"/>
        <w:ind w:left="222"/>
        <w:contextualSpacing/>
        <w:jc w:val="both"/>
        <w:rPr>
          <w:b/>
          <w:sz w:val="28"/>
          <w:szCs w:val="28"/>
        </w:rPr>
      </w:pPr>
      <w:r>
        <w:rPr>
          <w:b/>
          <w:sz w:val="28"/>
          <w:szCs w:val="28"/>
        </w:rPr>
        <w:t xml:space="preserve">9.2 </w:t>
      </w:r>
      <w:r w:rsidR="00C4350B" w:rsidRPr="00A4448A">
        <w:rPr>
          <w:b/>
          <w:sz w:val="28"/>
          <w:szCs w:val="28"/>
        </w:rPr>
        <w:t>Решение задач на растворы.</w:t>
      </w:r>
    </w:p>
    <w:p w:rsidR="00A4448A" w:rsidRDefault="00C4350B" w:rsidP="007E7D1D">
      <w:pPr>
        <w:pStyle w:val="a3"/>
        <w:spacing w:line="360" w:lineRule="auto"/>
        <w:ind w:right="248"/>
        <w:contextualSpacing/>
        <w:jc w:val="both"/>
      </w:pPr>
      <w:r>
        <w:rPr>
          <w:i/>
        </w:rPr>
        <w:t xml:space="preserve">Теоретическая часть. </w:t>
      </w:r>
      <w:r>
        <w:t>Массовая доля компонентов раствора. Объемная доля растворенного вещества. Молярная концентрация раствора.</w:t>
      </w:r>
      <w:r w:rsidR="007E7D1D">
        <w:t xml:space="preserve"> </w:t>
      </w:r>
      <w:r>
        <w:rPr>
          <w:i/>
        </w:rPr>
        <w:t>Практическая часть</w:t>
      </w:r>
      <w:r>
        <w:rPr>
          <w:b/>
          <w:i/>
        </w:rPr>
        <w:t xml:space="preserve">. </w:t>
      </w:r>
      <w:r>
        <w:t>Решение задач по теме.</w:t>
      </w:r>
    </w:p>
    <w:p w:rsidR="00C4350B" w:rsidRPr="00A4448A" w:rsidRDefault="00A4448A" w:rsidP="00C331B6">
      <w:pPr>
        <w:spacing w:line="360" w:lineRule="auto"/>
        <w:ind w:left="222"/>
        <w:contextualSpacing/>
        <w:jc w:val="both"/>
        <w:rPr>
          <w:b/>
          <w:sz w:val="28"/>
          <w:szCs w:val="28"/>
        </w:rPr>
      </w:pPr>
      <w:r>
        <w:rPr>
          <w:b/>
          <w:sz w:val="28"/>
          <w:szCs w:val="28"/>
        </w:rPr>
        <w:t xml:space="preserve">9.3 </w:t>
      </w:r>
      <w:r w:rsidR="00C4350B" w:rsidRPr="00A4448A">
        <w:rPr>
          <w:b/>
          <w:sz w:val="28"/>
          <w:szCs w:val="28"/>
        </w:rPr>
        <w:t>Решение задач по уравнению химической</w:t>
      </w:r>
      <w:r w:rsidR="00C4350B" w:rsidRPr="00A4448A">
        <w:rPr>
          <w:b/>
          <w:spacing w:val="-3"/>
          <w:sz w:val="28"/>
          <w:szCs w:val="28"/>
        </w:rPr>
        <w:t xml:space="preserve"> </w:t>
      </w:r>
      <w:r w:rsidR="00C4350B" w:rsidRPr="00A4448A">
        <w:rPr>
          <w:b/>
          <w:sz w:val="28"/>
          <w:szCs w:val="28"/>
        </w:rPr>
        <w:t>реакции.</w:t>
      </w:r>
    </w:p>
    <w:p w:rsidR="00A4448A" w:rsidRDefault="00C4350B" w:rsidP="007E7D1D">
      <w:pPr>
        <w:pStyle w:val="a3"/>
        <w:spacing w:line="360" w:lineRule="auto"/>
        <w:ind w:right="182"/>
        <w:contextualSpacing/>
        <w:jc w:val="both"/>
      </w:pPr>
      <w:r>
        <w:rPr>
          <w:i/>
        </w:rPr>
        <w:t xml:space="preserve">Теоретическая часть. </w:t>
      </w:r>
      <w:r>
        <w:t>Вычисление массы вещества по известной массе другого вещества, участвующего в реакции. Вычисление объема вещества по известной массе другого вещества, участвующего в реакции. Расчет по химическому уравнению объемных отношений газов.</w:t>
      </w:r>
      <w:r w:rsidR="007E7D1D">
        <w:t xml:space="preserve"> </w:t>
      </w:r>
      <w:r>
        <w:rPr>
          <w:i/>
        </w:rPr>
        <w:t xml:space="preserve">Практическая часть. </w:t>
      </w:r>
      <w:r>
        <w:t xml:space="preserve">Решение задач по темам: вычисление массы вещества по известной массе другого вещества, участвующего в реакции, вычисление объема вещества по известной массе другого вещества, участвующего </w:t>
      </w:r>
      <w:proofErr w:type="gramStart"/>
      <w:r>
        <w:t>в</w:t>
      </w:r>
      <w:r w:rsidR="007E7D1D">
        <w:t xml:space="preserve">  </w:t>
      </w:r>
      <w:r>
        <w:t>реакции</w:t>
      </w:r>
      <w:proofErr w:type="gramEnd"/>
      <w:r>
        <w:t>, расчет по химическому уравнению объемных отношений газов.</w:t>
      </w:r>
      <w:r w:rsidR="007E7D1D">
        <w:t xml:space="preserve"> </w:t>
      </w:r>
      <w:r>
        <w:t>Расчеты по термохимическим уравнениям, расчеты по химическим</w:t>
      </w:r>
      <w:r w:rsidR="007E7D1D">
        <w:t xml:space="preserve"> </w:t>
      </w:r>
      <w:r>
        <w:t>уравнениям, если одно из реагирующих веществ дано в избытке, расчеты по химическим уравнениям с учетом содержания примесей в реагентах,</w:t>
      </w:r>
      <w:r w:rsidR="007E7D1D">
        <w:t xml:space="preserve"> </w:t>
      </w:r>
      <w:r>
        <w:t>нахождение массы одного из реагирующих веществ по массе раствора другого с известной массовой долей растворенного вещества, расчеты по уравнениям реакций, протекающих в растворах и требующих учета</w:t>
      </w:r>
      <w:r w:rsidR="007E7D1D">
        <w:t xml:space="preserve"> </w:t>
      </w:r>
      <w:r>
        <w:t>концентрации реагентов.</w:t>
      </w:r>
    </w:p>
    <w:p w:rsidR="00C4350B" w:rsidRPr="00A4448A" w:rsidRDefault="00A4448A" w:rsidP="00C331B6">
      <w:pPr>
        <w:pStyle w:val="a3"/>
        <w:spacing w:line="360" w:lineRule="auto"/>
        <w:contextualSpacing/>
        <w:jc w:val="both"/>
        <w:rPr>
          <w:b/>
        </w:rPr>
      </w:pPr>
      <w:r>
        <w:rPr>
          <w:b/>
        </w:rPr>
        <w:t xml:space="preserve">9.4 </w:t>
      </w:r>
      <w:r w:rsidR="00C4350B" w:rsidRPr="00A4448A">
        <w:rPr>
          <w:b/>
        </w:rPr>
        <w:t>Решение экспериментальных задач.</w:t>
      </w:r>
    </w:p>
    <w:p w:rsidR="00A4448A" w:rsidRPr="007E7D1D" w:rsidRDefault="00C4350B" w:rsidP="007E7D1D">
      <w:pPr>
        <w:spacing w:line="360" w:lineRule="auto"/>
        <w:ind w:left="222"/>
        <w:contextualSpacing/>
        <w:jc w:val="both"/>
        <w:rPr>
          <w:sz w:val="28"/>
          <w:szCs w:val="28"/>
        </w:rPr>
      </w:pPr>
      <w:r w:rsidRPr="007E7D1D">
        <w:rPr>
          <w:i/>
          <w:sz w:val="28"/>
          <w:szCs w:val="28"/>
        </w:rPr>
        <w:t xml:space="preserve">Теоретическая часть. </w:t>
      </w:r>
      <w:r w:rsidRPr="007E7D1D">
        <w:rPr>
          <w:sz w:val="28"/>
          <w:szCs w:val="28"/>
        </w:rPr>
        <w:t>Качественные реакции на анионы, идущие с</w:t>
      </w:r>
      <w:r w:rsidR="007E7D1D" w:rsidRPr="007E7D1D">
        <w:rPr>
          <w:sz w:val="28"/>
          <w:szCs w:val="28"/>
        </w:rPr>
        <w:t xml:space="preserve"> </w:t>
      </w:r>
      <w:r w:rsidRPr="007E7D1D">
        <w:rPr>
          <w:sz w:val="28"/>
          <w:szCs w:val="28"/>
        </w:rPr>
        <w:t>образованием осадка и на анионы, идущие с выделением газа. Качественные реакции на катионы щелочноземельных металлов и на катионы амфотерных металлов и ион аммония.</w:t>
      </w:r>
      <w:r w:rsidR="007E7D1D" w:rsidRPr="007E7D1D">
        <w:rPr>
          <w:sz w:val="28"/>
          <w:szCs w:val="28"/>
        </w:rPr>
        <w:t xml:space="preserve"> </w:t>
      </w:r>
      <w:r w:rsidRPr="007E7D1D">
        <w:rPr>
          <w:i/>
          <w:sz w:val="28"/>
          <w:szCs w:val="28"/>
        </w:rPr>
        <w:t xml:space="preserve">Практическая часть. </w:t>
      </w:r>
      <w:r w:rsidRPr="007E7D1D">
        <w:rPr>
          <w:sz w:val="28"/>
          <w:szCs w:val="28"/>
        </w:rPr>
        <w:t>Решение экспериментальных задач.</w:t>
      </w:r>
    </w:p>
    <w:p w:rsidR="00C4350B" w:rsidRPr="00A4448A" w:rsidRDefault="00A4448A" w:rsidP="00C331B6">
      <w:pPr>
        <w:pStyle w:val="a3"/>
        <w:spacing w:line="360" w:lineRule="auto"/>
        <w:ind w:right="273"/>
        <w:contextualSpacing/>
        <w:jc w:val="both"/>
        <w:rPr>
          <w:b/>
        </w:rPr>
      </w:pPr>
      <w:r>
        <w:rPr>
          <w:b/>
        </w:rPr>
        <w:t xml:space="preserve">10. </w:t>
      </w:r>
      <w:r w:rsidR="00C4350B" w:rsidRPr="00A4448A">
        <w:rPr>
          <w:b/>
        </w:rPr>
        <w:t>Итоговое</w:t>
      </w:r>
      <w:r w:rsidR="00C4350B" w:rsidRPr="00A4448A">
        <w:rPr>
          <w:b/>
          <w:spacing w:val="-1"/>
        </w:rPr>
        <w:t xml:space="preserve"> </w:t>
      </w:r>
      <w:r w:rsidR="00C4350B" w:rsidRPr="00A4448A">
        <w:rPr>
          <w:b/>
        </w:rPr>
        <w:t>занятие.</w:t>
      </w:r>
    </w:p>
    <w:p w:rsidR="00C4350B" w:rsidRDefault="00C4350B" w:rsidP="00C331B6">
      <w:pPr>
        <w:spacing w:line="360" w:lineRule="auto"/>
        <w:ind w:left="222"/>
        <w:contextualSpacing/>
        <w:jc w:val="both"/>
        <w:rPr>
          <w:sz w:val="28"/>
        </w:rPr>
      </w:pPr>
      <w:r>
        <w:rPr>
          <w:i/>
          <w:sz w:val="28"/>
        </w:rPr>
        <w:t xml:space="preserve">Теоретическая часть. </w:t>
      </w:r>
      <w:r>
        <w:rPr>
          <w:sz w:val="28"/>
        </w:rPr>
        <w:t>Подведение итогов. Вручение удостоверений.</w:t>
      </w:r>
    </w:p>
    <w:p w:rsidR="00443A0D" w:rsidRPr="00A4448A" w:rsidRDefault="001E4979" w:rsidP="00FF652B">
      <w:pPr>
        <w:spacing w:line="360" w:lineRule="auto"/>
        <w:ind w:left="222"/>
        <w:contextualSpacing/>
        <w:jc w:val="center"/>
        <w:rPr>
          <w:b/>
          <w:sz w:val="28"/>
          <w:szCs w:val="28"/>
        </w:rPr>
      </w:pPr>
      <w:r w:rsidRPr="00A4448A">
        <w:rPr>
          <w:b/>
          <w:sz w:val="28"/>
          <w:szCs w:val="28"/>
        </w:rPr>
        <w:t>ОРГАНИЗАЦИОННО-ПЕДАГОГИЧЕСКИЕ УСЛОВИЯ РЕАЛИЗАЦИИ ПРОГРАММЫ.</w:t>
      </w:r>
    </w:p>
    <w:p w:rsidR="00443A0D" w:rsidRDefault="001E4979" w:rsidP="00C331B6">
      <w:pPr>
        <w:spacing w:line="360" w:lineRule="auto"/>
        <w:ind w:left="1417"/>
        <w:contextualSpacing/>
        <w:jc w:val="both"/>
        <w:rPr>
          <w:b/>
          <w:sz w:val="28"/>
        </w:rPr>
      </w:pPr>
      <w:r>
        <w:rPr>
          <w:b/>
          <w:sz w:val="28"/>
        </w:rPr>
        <w:t>Учебно-методические условия реализации программы</w:t>
      </w:r>
    </w:p>
    <w:p w:rsidR="00443A0D" w:rsidRDefault="001E4979" w:rsidP="00C331B6">
      <w:pPr>
        <w:pStyle w:val="a3"/>
        <w:spacing w:line="360" w:lineRule="auto"/>
        <w:ind w:right="229" w:firstLine="707"/>
        <w:contextualSpacing/>
        <w:jc w:val="both"/>
      </w:pPr>
      <w:r>
        <w:t>Реализация программы предполагает формы организации образовательной деятельности:</w:t>
      </w:r>
    </w:p>
    <w:p w:rsidR="00443A0D" w:rsidRDefault="001E4979" w:rsidP="00C331B6">
      <w:pPr>
        <w:pStyle w:val="a3"/>
        <w:spacing w:line="360" w:lineRule="auto"/>
        <w:ind w:right="232" w:firstLine="719"/>
        <w:contextualSpacing/>
        <w:jc w:val="both"/>
      </w:pPr>
      <w:r>
        <w:rPr>
          <w:b/>
        </w:rPr>
        <w:t xml:space="preserve">Лекции </w:t>
      </w:r>
      <w:r>
        <w:t>проводятся с целью расширения материала, известного обучающимся из школьного курса, а также получения новой информации, не затронутой школьной программой.</w:t>
      </w:r>
    </w:p>
    <w:p w:rsidR="00443A0D" w:rsidRDefault="001E4979" w:rsidP="00C331B6">
      <w:pPr>
        <w:pStyle w:val="a3"/>
        <w:spacing w:line="360" w:lineRule="auto"/>
        <w:ind w:right="223" w:firstLine="719"/>
        <w:contextualSpacing/>
        <w:jc w:val="both"/>
      </w:pPr>
      <w:r>
        <w:rPr>
          <w:b/>
        </w:rPr>
        <w:t xml:space="preserve">Семинары </w:t>
      </w:r>
      <w:r>
        <w:t>включают в себя несколько типов занятий: основная функция семинарских занятий обобщение алгоритмов и расширение навыков по решению теоретических задач, а также освоение научно- исследовательского подхода при решении творческих и других задач, рассматриваемых на занятиях.</w:t>
      </w:r>
    </w:p>
    <w:p w:rsidR="00443A0D" w:rsidRDefault="001E4979" w:rsidP="00C331B6">
      <w:pPr>
        <w:pStyle w:val="a3"/>
        <w:spacing w:line="360" w:lineRule="auto"/>
        <w:ind w:right="229" w:firstLine="719"/>
        <w:contextualSpacing/>
        <w:jc w:val="both"/>
      </w:pPr>
      <w:r>
        <w:rPr>
          <w:b/>
        </w:rPr>
        <w:t xml:space="preserve">Беседы </w:t>
      </w:r>
      <w:r>
        <w:t>– занятия в форме диалога, итоговые занятия по окончании почти каждого раздела курса.</w:t>
      </w:r>
    </w:p>
    <w:p w:rsidR="00443A0D" w:rsidRDefault="001E4979" w:rsidP="00C331B6">
      <w:pPr>
        <w:pStyle w:val="a3"/>
        <w:spacing w:line="360" w:lineRule="auto"/>
        <w:ind w:right="226" w:firstLine="719"/>
        <w:contextualSpacing/>
        <w:jc w:val="both"/>
      </w:pPr>
      <w:r>
        <w:rPr>
          <w:b/>
        </w:rPr>
        <w:t xml:space="preserve">Лабораторно-экспериментальные занятия – </w:t>
      </w:r>
      <w:r>
        <w:t>практические занятия, которые помогают наглядно продемонстрировать ряд химических явлений, прививает навык правильной и грамотной работы с веществами, ознакомление с цветом вещества, запахом, техникой безопасности относящийся конкретно к работе с этим веществом и т.д.</w:t>
      </w:r>
    </w:p>
    <w:p w:rsidR="00443A0D" w:rsidRDefault="001E4979" w:rsidP="00C331B6">
      <w:pPr>
        <w:pStyle w:val="a3"/>
        <w:spacing w:line="360" w:lineRule="auto"/>
        <w:ind w:right="226" w:firstLine="599"/>
        <w:contextualSpacing/>
        <w:jc w:val="both"/>
      </w:pPr>
      <w:r>
        <w:t>Программа позволяет объединить детей, проявляющих повышенный интерес к химическим экспериментам (но сложно осваивающих предметы естественнонаучного цикла), и детей с повышенной мотивацией к изучению химии и собирающихся продолжить образование в учебных заведениях естественнонаучного профиля (химико-технологические, медицинские, с/хозяйственные вузы).</w:t>
      </w:r>
    </w:p>
    <w:p w:rsidR="00443A0D" w:rsidRDefault="001E4979" w:rsidP="00C331B6">
      <w:pPr>
        <w:pStyle w:val="a3"/>
        <w:spacing w:line="360" w:lineRule="auto"/>
        <w:ind w:right="228" w:firstLine="707"/>
        <w:contextualSpacing/>
        <w:jc w:val="both"/>
      </w:pPr>
      <w:r>
        <w:t>В целях качественной подготовки обучающихся к промежуточной и итоговой аттестации предусмотрено уча</w:t>
      </w:r>
      <w:r w:rsidR="002A31E0">
        <w:t>стие в конкурсных мероприятиях разных уровней.</w:t>
      </w:r>
    </w:p>
    <w:p w:rsidR="00443A0D" w:rsidRDefault="001E4979" w:rsidP="00C331B6">
      <w:pPr>
        <w:pStyle w:val="a3"/>
        <w:spacing w:line="360" w:lineRule="auto"/>
        <w:ind w:right="232" w:firstLine="719"/>
        <w:contextualSpacing/>
        <w:jc w:val="both"/>
      </w:pPr>
      <w:r>
        <w:t>При реализации программы используются следующие образовательные технологии: личностно-ориентированные, проектного</w:t>
      </w:r>
      <w:r>
        <w:rPr>
          <w:spacing w:val="-2"/>
        </w:rPr>
        <w:t xml:space="preserve"> </w:t>
      </w:r>
      <w:r>
        <w:t>обучения.</w:t>
      </w:r>
    </w:p>
    <w:p w:rsidR="00443A0D" w:rsidRDefault="001E4979" w:rsidP="00C331B6">
      <w:pPr>
        <w:pStyle w:val="a3"/>
        <w:spacing w:line="360" w:lineRule="auto"/>
        <w:ind w:right="226" w:firstLine="707"/>
        <w:contextualSpacing/>
        <w:jc w:val="both"/>
      </w:pPr>
      <w:r>
        <w:rPr>
          <w:color w:val="202020"/>
        </w:rPr>
        <w:t>Программа может быть реализована по отдельным темам с применением электронного обучения и дистанционных образовательных технологий с использованием систем дистанционного</w:t>
      </w:r>
      <w:r>
        <w:rPr>
          <w:color w:val="202020"/>
          <w:spacing w:val="-7"/>
        </w:rPr>
        <w:t xml:space="preserve"> </w:t>
      </w:r>
      <w:r>
        <w:rPr>
          <w:color w:val="202020"/>
        </w:rPr>
        <w:t>обучения.</w:t>
      </w:r>
    </w:p>
    <w:p w:rsidR="00443A0D" w:rsidRDefault="001E4979" w:rsidP="00C331B6">
      <w:pPr>
        <w:pStyle w:val="2"/>
        <w:spacing w:line="360" w:lineRule="auto"/>
        <w:contextualSpacing/>
        <w:jc w:val="both"/>
      </w:pPr>
      <w:r>
        <w:t>Воспитательный компонент</w:t>
      </w:r>
    </w:p>
    <w:p w:rsidR="00443A0D" w:rsidRDefault="001E4979" w:rsidP="00C331B6">
      <w:pPr>
        <w:pStyle w:val="a3"/>
        <w:spacing w:line="360" w:lineRule="auto"/>
        <w:ind w:right="351" w:firstLine="679"/>
        <w:contextualSpacing/>
        <w:jc w:val="both"/>
      </w:pPr>
      <w:r>
        <w:t>Воспитание является важным аспектом образовательной деятельности, логично «встроенной» в содержание учебного процесса и может меняться в зависимости от возраста обучающихся, уровня программы, тематики занятий, этапа обучения.</w:t>
      </w:r>
    </w:p>
    <w:p w:rsidR="00443A0D" w:rsidRDefault="001E4979" w:rsidP="00C331B6">
      <w:pPr>
        <w:pStyle w:val="a3"/>
        <w:spacing w:before="67" w:line="360" w:lineRule="auto"/>
        <w:ind w:right="222" w:firstLine="679"/>
        <w:contextualSpacing/>
        <w:jc w:val="both"/>
      </w:pPr>
      <w:r>
        <w:t xml:space="preserve">На вводном занятии очень важно познакомить обучающихся с историей </w:t>
      </w:r>
      <w:r w:rsidR="002A31E0">
        <w:t>ставропольского Дворца детского творчества, с правилами поведения во Дворце</w:t>
      </w:r>
      <w:r>
        <w:t>.</w:t>
      </w:r>
    </w:p>
    <w:p w:rsidR="00443A0D" w:rsidRDefault="001E4979" w:rsidP="00C331B6">
      <w:pPr>
        <w:pStyle w:val="a3"/>
        <w:spacing w:before="2" w:line="360" w:lineRule="auto"/>
        <w:ind w:right="664" w:firstLine="679"/>
        <w:contextualSpacing/>
        <w:jc w:val="both"/>
      </w:pPr>
      <w:r>
        <w:t>В процессе обучения по программе приоритетным является стимулирование интереса к занятиям, воспитание бережного отношения к материалам и оборудованию, используемых на занятиях.</w:t>
      </w:r>
    </w:p>
    <w:p w:rsidR="00443A0D" w:rsidRDefault="001E4979" w:rsidP="00C331B6">
      <w:pPr>
        <w:pStyle w:val="a3"/>
        <w:spacing w:line="360" w:lineRule="auto"/>
        <w:ind w:right="227" w:firstLine="679"/>
        <w:contextualSpacing/>
        <w:jc w:val="both"/>
      </w:pPr>
      <w:r>
        <w:t>Оценивание результатов воспитательной работы происходит в процессе педагогического наблюдения на протяжении всего периода обучения.</w:t>
      </w:r>
    </w:p>
    <w:p w:rsidR="00443A0D" w:rsidRDefault="001E4979">
      <w:pPr>
        <w:spacing w:after="6" w:line="317" w:lineRule="exact"/>
        <w:ind w:left="2163"/>
        <w:rPr>
          <w:i/>
          <w:sz w:val="28"/>
        </w:rPr>
      </w:pPr>
      <w:r>
        <w:rPr>
          <w:i/>
          <w:sz w:val="28"/>
        </w:rPr>
        <w:t>Перечень методического обеспечения к программе.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70"/>
        <w:gridCol w:w="5211"/>
      </w:tblGrid>
      <w:tr w:rsidR="00443A0D">
        <w:trPr>
          <w:trHeight w:val="551"/>
        </w:trPr>
        <w:tc>
          <w:tcPr>
            <w:tcW w:w="391" w:type="dxa"/>
          </w:tcPr>
          <w:p w:rsidR="00443A0D" w:rsidRDefault="001E4979">
            <w:pPr>
              <w:pStyle w:val="TableParagraph"/>
              <w:spacing w:line="268" w:lineRule="exact"/>
              <w:ind w:left="9"/>
              <w:rPr>
                <w:sz w:val="24"/>
              </w:rPr>
            </w:pPr>
            <w:r>
              <w:rPr>
                <w:sz w:val="24"/>
              </w:rPr>
              <w:t>№</w:t>
            </w:r>
          </w:p>
          <w:p w:rsidR="00443A0D" w:rsidRDefault="001E4979">
            <w:pPr>
              <w:pStyle w:val="TableParagraph"/>
              <w:spacing w:line="264" w:lineRule="exact"/>
              <w:ind w:left="16"/>
              <w:rPr>
                <w:sz w:val="24"/>
              </w:rPr>
            </w:pPr>
            <w:r>
              <w:rPr>
                <w:sz w:val="24"/>
              </w:rPr>
              <w:t>п/п</w:t>
            </w:r>
          </w:p>
        </w:tc>
        <w:tc>
          <w:tcPr>
            <w:tcW w:w="3970" w:type="dxa"/>
          </w:tcPr>
          <w:p w:rsidR="00443A0D" w:rsidRDefault="001E4979">
            <w:pPr>
              <w:pStyle w:val="TableParagraph"/>
              <w:spacing w:line="268" w:lineRule="exact"/>
              <w:ind w:left="264" w:right="259"/>
              <w:jc w:val="center"/>
              <w:rPr>
                <w:sz w:val="24"/>
              </w:rPr>
            </w:pPr>
            <w:r>
              <w:rPr>
                <w:sz w:val="24"/>
              </w:rPr>
              <w:t>Название раздела (темы) учебно-</w:t>
            </w:r>
          </w:p>
          <w:p w:rsidR="00443A0D" w:rsidRDefault="001E4979">
            <w:pPr>
              <w:pStyle w:val="TableParagraph"/>
              <w:spacing w:line="264" w:lineRule="exact"/>
              <w:ind w:left="263" w:right="259"/>
              <w:jc w:val="center"/>
              <w:rPr>
                <w:sz w:val="24"/>
              </w:rPr>
            </w:pPr>
            <w:r>
              <w:rPr>
                <w:sz w:val="24"/>
              </w:rPr>
              <w:t>тематического плана</w:t>
            </w:r>
          </w:p>
        </w:tc>
        <w:tc>
          <w:tcPr>
            <w:tcW w:w="5211" w:type="dxa"/>
          </w:tcPr>
          <w:p w:rsidR="00443A0D" w:rsidRDefault="001E4979">
            <w:pPr>
              <w:pStyle w:val="TableParagraph"/>
              <w:spacing w:before="131" w:line="240" w:lineRule="auto"/>
              <w:ind w:left="324"/>
              <w:rPr>
                <w:sz w:val="24"/>
              </w:rPr>
            </w:pPr>
            <w:r>
              <w:rPr>
                <w:sz w:val="24"/>
              </w:rPr>
              <w:t>Название и форма методического материала</w:t>
            </w:r>
          </w:p>
        </w:tc>
      </w:tr>
      <w:tr w:rsidR="00443A0D">
        <w:trPr>
          <w:trHeight w:val="827"/>
        </w:trPr>
        <w:tc>
          <w:tcPr>
            <w:tcW w:w="391" w:type="dxa"/>
          </w:tcPr>
          <w:p w:rsidR="00443A0D" w:rsidRDefault="001E4979">
            <w:pPr>
              <w:pStyle w:val="TableParagraph"/>
              <w:spacing w:line="268" w:lineRule="exact"/>
              <w:ind w:left="107"/>
              <w:rPr>
                <w:sz w:val="24"/>
              </w:rPr>
            </w:pPr>
            <w:r>
              <w:rPr>
                <w:sz w:val="24"/>
              </w:rPr>
              <w:t>1</w:t>
            </w:r>
          </w:p>
        </w:tc>
        <w:tc>
          <w:tcPr>
            <w:tcW w:w="3970" w:type="dxa"/>
          </w:tcPr>
          <w:p w:rsidR="00443A0D" w:rsidRDefault="001E4979">
            <w:pPr>
              <w:pStyle w:val="TableParagraph"/>
              <w:spacing w:line="240" w:lineRule="auto"/>
              <w:ind w:left="107" w:right="189"/>
              <w:rPr>
                <w:sz w:val="24"/>
              </w:rPr>
            </w:pPr>
            <w:r>
              <w:rPr>
                <w:sz w:val="24"/>
              </w:rPr>
              <w:t>Вводное занятие. Предмет и задачи химии.</w:t>
            </w:r>
          </w:p>
        </w:tc>
        <w:tc>
          <w:tcPr>
            <w:tcW w:w="5211" w:type="dxa"/>
          </w:tcPr>
          <w:p w:rsidR="00443A0D" w:rsidRDefault="001E4979">
            <w:pPr>
              <w:pStyle w:val="TableParagraph"/>
              <w:spacing w:line="240" w:lineRule="auto"/>
              <w:ind w:left="105" w:right="154"/>
              <w:rPr>
                <w:sz w:val="24"/>
              </w:rPr>
            </w:pPr>
            <w:r>
              <w:rPr>
                <w:sz w:val="24"/>
              </w:rPr>
              <w:t>Презентации, видеофрагменты по теме Техника безопасности при работе с различными</w:t>
            </w:r>
          </w:p>
          <w:p w:rsidR="00443A0D" w:rsidRDefault="001E4979">
            <w:pPr>
              <w:pStyle w:val="TableParagraph"/>
              <w:spacing w:line="264" w:lineRule="exact"/>
              <w:ind w:left="105"/>
              <w:rPr>
                <w:sz w:val="24"/>
              </w:rPr>
            </w:pPr>
            <w:r>
              <w:rPr>
                <w:sz w:val="24"/>
              </w:rPr>
              <w:t>веществами</w:t>
            </w:r>
          </w:p>
        </w:tc>
      </w:tr>
      <w:tr w:rsidR="00443A0D">
        <w:trPr>
          <w:trHeight w:val="569"/>
        </w:trPr>
        <w:tc>
          <w:tcPr>
            <w:tcW w:w="391" w:type="dxa"/>
          </w:tcPr>
          <w:p w:rsidR="00443A0D" w:rsidRDefault="001E4979">
            <w:pPr>
              <w:pStyle w:val="TableParagraph"/>
              <w:spacing w:line="268" w:lineRule="exact"/>
              <w:ind w:left="107"/>
              <w:rPr>
                <w:sz w:val="24"/>
              </w:rPr>
            </w:pPr>
            <w:r>
              <w:rPr>
                <w:sz w:val="24"/>
              </w:rPr>
              <w:t>2</w:t>
            </w:r>
          </w:p>
        </w:tc>
        <w:tc>
          <w:tcPr>
            <w:tcW w:w="3970" w:type="dxa"/>
          </w:tcPr>
          <w:p w:rsidR="00443A0D" w:rsidRDefault="001E4979">
            <w:pPr>
              <w:pStyle w:val="TableParagraph"/>
              <w:spacing w:line="240" w:lineRule="auto"/>
              <w:ind w:left="107" w:right="928"/>
              <w:rPr>
                <w:sz w:val="24"/>
              </w:rPr>
            </w:pPr>
            <w:r>
              <w:rPr>
                <w:sz w:val="24"/>
              </w:rPr>
              <w:t>Основные понятия и законы стехиометрии химии.</w:t>
            </w:r>
          </w:p>
        </w:tc>
        <w:tc>
          <w:tcPr>
            <w:tcW w:w="5211" w:type="dxa"/>
          </w:tcPr>
          <w:p w:rsidR="00443A0D" w:rsidRDefault="002A31E0">
            <w:pPr>
              <w:pStyle w:val="TableParagraph"/>
              <w:spacing w:line="240" w:lineRule="auto"/>
              <w:ind w:left="105" w:right="855"/>
              <w:rPr>
                <w:sz w:val="24"/>
              </w:rPr>
            </w:pPr>
            <w:r>
              <w:rPr>
                <w:sz w:val="24"/>
              </w:rPr>
              <w:t>Презентации, видео</w:t>
            </w:r>
            <w:r w:rsidR="001E4979">
              <w:rPr>
                <w:sz w:val="24"/>
              </w:rPr>
              <w:t>фрагменты по темам раздела</w:t>
            </w:r>
          </w:p>
        </w:tc>
      </w:tr>
      <w:tr w:rsidR="00443A0D">
        <w:trPr>
          <w:trHeight w:val="827"/>
        </w:trPr>
        <w:tc>
          <w:tcPr>
            <w:tcW w:w="391" w:type="dxa"/>
          </w:tcPr>
          <w:p w:rsidR="00443A0D" w:rsidRDefault="001E4979">
            <w:pPr>
              <w:pStyle w:val="TableParagraph"/>
              <w:spacing w:line="268" w:lineRule="exact"/>
              <w:ind w:left="107"/>
              <w:rPr>
                <w:sz w:val="24"/>
              </w:rPr>
            </w:pPr>
            <w:r>
              <w:rPr>
                <w:sz w:val="24"/>
              </w:rPr>
              <w:t>3</w:t>
            </w:r>
          </w:p>
        </w:tc>
        <w:tc>
          <w:tcPr>
            <w:tcW w:w="3970" w:type="dxa"/>
          </w:tcPr>
          <w:p w:rsidR="00443A0D" w:rsidRDefault="001E4979">
            <w:pPr>
              <w:pStyle w:val="TableParagraph"/>
              <w:spacing w:line="240" w:lineRule="auto"/>
              <w:ind w:left="-8" w:right="148"/>
              <w:rPr>
                <w:sz w:val="24"/>
              </w:rPr>
            </w:pPr>
            <w:r>
              <w:rPr>
                <w:sz w:val="24"/>
              </w:rPr>
              <w:t>Периодическая система и Периодического закон, его значение.</w:t>
            </w:r>
          </w:p>
          <w:p w:rsidR="00443A0D" w:rsidRDefault="001E4979">
            <w:pPr>
              <w:pStyle w:val="TableParagraph"/>
              <w:spacing w:line="264" w:lineRule="exact"/>
              <w:ind w:left="-8"/>
              <w:rPr>
                <w:sz w:val="24"/>
              </w:rPr>
            </w:pPr>
            <w:r>
              <w:rPr>
                <w:sz w:val="24"/>
              </w:rPr>
              <w:t>Строение атома</w:t>
            </w:r>
          </w:p>
        </w:tc>
        <w:tc>
          <w:tcPr>
            <w:tcW w:w="5211" w:type="dxa"/>
          </w:tcPr>
          <w:p w:rsidR="00443A0D" w:rsidRDefault="002A31E0">
            <w:pPr>
              <w:pStyle w:val="TableParagraph"/>
              <w:spacing w:line="240" w:lineRule="auto"/>
              <w:ind w:left="105" w:right="855"/>
              <w:rPr>
                <w:sz w:val="24"/>
              </w:rPr>
            </w:pPr>
            <w:r>
              <w:rPr>
                <w:sz w:val="24"/>
              </w:rPr>
              <w:t>Презентации, видео</w:t>
            </w:r>
            <w:r w:rsidR="001E4979">
              <w:rPr>
                <w:sz w:val="24"/>
              </w:rPr>
              <w:t>фрагменты по темам раздела</w:t>
            </w:r>
          </w:p>
        </w:tc>
      </w:tr>
      <w:tr w:rsidR="00443A0D">
        <w:trPr>
          <w:trHeight w:val="566"/>
        </w:trPr>
        <w:tc>
          <w:tcPr>
            <w:tcW w:w="391" w:type="dxa"/>
          </w:tcPr>
          <w:p w:rsidR="00443A0D" w:rsidRDefault="001E4979">
            <w:pPr>
              <w:pStyle w:val="TableParagraph"/>
              <w:spacing w:line="268" w:lineRule="exact"/>
              <w:ind w:left="107"/>
              <w:rPr>
                <w:sz w:val="24"/>
              </w:rPr>
            </w:pPr>
            <w:r>
              <w:rPr>
                <w:sz w:val="24"/>
              </w:rPr>
              <w:t>4</w:t>
            </w:r>
          </w:p>
        </w:tc>
        <w:tc>
          <w:tcPr>
            <w:tcW w:w="3970" w:type="dxa"/>
          </w:tcPr>
          <w:p w:rsidR="00443A0D" w:rsidRDefault="001E4979">
            <w:pPr>
              <w:pStyle w:val="TableParagraph"/>
              <w:spacing w:line="240" w:lineRule="auto"/>
              <w:ind w:left="107" w:right="411"/>
              <w:rPr>
                <w:sz w:val="24"/>
              </w:rPr>
            </w:pPr>
            <w:r>
              <w:rPr>
                <w:sz w:val="24"/>
              </w:rPr>
              <w:t>Растворы. Химические реакции в растворах.</w:t>
            </w:r>
          </w:p>
        </w:tc>
        <w:tc>
          <w:tcPr>
            <w:tcW w:w="5211" w:type="dxa"/>
          </w:tcPr>
          <w:p w:rsidR="00443A0D" w:rsidRDefault="001E4979" w:rsidP="002A31E0">
            <w:pPr>
              <w:pStyle w:val="TableParagraph"/>
              <w:spacing w:line="240" w:lineRule="auto"/>
              <w:ind w:left="105" w:right="855"/>
              <w:rPr>
                <w:sz w:val="24"/>
              </w:rPr>
            </w:pPr>
            <w:r>
              <w:rPr>
                <w:sz w:val="24"/>
              </w:rPr>
              <w:t>Презентации, видеофрагменты по темам раздела</w:t>
            </w:r>
          </w:p>
        </w:tc>
      </w:tr>
      <w:tr w:rsidR="00443A0D">
        <w:trPr>
          <w:trHeight w:val="568"/>
        </w:trPr>
        <w:tc>
          <w:tcPr>
            <w:tcW w:w="391" w:type="dxa"/>
          </w:tcPr>
          <w:p w:rsidR="00443A0D" w:rsidRDefault="001E4979">
            <w:pPr>
              <w:pStyle w:val="TableParagraph"/>
              <w:spacing w:line="268" w:lineRule="exact"/>
              <w:ind w:left="107"/>
              <w:rPr>
                <w:sz w:val="24"/>
              </w:rPr>
            </w:pPr>
            <w:r>
              <w:rPr>
                <w:sz w:val="24"/>
              </w:rPr>
              <w:t>5</w:t>
            </w:r>
          </w:p>
        </w:tc>
        <w:tc>
          <w:tcPr>
            <w:tcW w:w="3970" w:type="dxa"/>
          </w:tcPr>
          <w:p w:rsidR="00443A0D" w:rsidRDefault="001E4979">
            <w:pPr>
              <w:pStyle w:val="TableParagraph"/>
              <w:spacing w:line="240" w:lineRule="auto"/>
              <w:ind w:left="107" w:right="189"/>
              <w:rPr>
                <w:sz w:val="24"/>
              </w:rPr>
            </w:pPr>
            <w:r>
              <w:rPr>
                <w:sz w:val="24"/>
              </w:rPr>
              <w:t>Мир веществ. Важнейшие классы неорганических соединений.</w:t>
            </w:r>
          </w:p>
        </w:tc>
        <w:tc>
          <w:tcPr>
            <w:tcW w:w="5211" w:type="dxa"/>
          </w:tcPr>
          <w:p w:rsidR="00443A0D" w:rsidRDefault="001E4979" w:rsidP="002A31E0">
            <w:pPr>
              <w:pStyle w:val="TableParagraph"/>
              <w:spacing w:line="240" w:lineRule="auto"/>
              <w:ind w:left="105" w:right="855"/>
              <w:rPr>
                <w:sz w:val="24"/>
              </w:rPr>
            </w:pPr>
            <w:r>
              <w:rPr>
                <w:sz w:val="24"/>
              </w:rPr>
              <w:t>Презентации, видеофрагменты по темам раздела</w:t>
            </w:r>
          </w:p>
        </w:tc>
      </w:tr>
      <w:tr w:rsidR="00443A0D">
        <w:trPr>
          <w:trHeight w:val="566"/>
        </w:trPr>
        <w:tc>
          <w:tcPr>
            <w:tcW w:w="391" w:type="dxa"/>
          </w:tcPr>
          <w:p w:rsidR="00443A0D" w:rsidRDefault="001E4979">
            <w:pPr>
              <w:pStyle w:val="TableParagraph"/>
              <w:spacing w:line="268" w:lineRule="exact"/>
              <w:ind w:left="107"/>
              <w:rPr>
                <w:sz w:val="24"/>
              </w:rPr>
            </w:pPr>
            <w:r>
              <w:rPr>
                <w:sz w:val="24"/>
              </w:rPr>
              <w:t>6</w:t>
            </w:r>
          </w:p>
        </w:tc>
        <w:tc>
          <w:tcPr>
            <w:tcW w:w="3970" w:type="dxa"/>
          </w:tcPr>
          <w:p w:rsidR="00443A0D" w:rsidRDefault="001E4979">
            <w:pPr>
              <w:pStyle w:val="TableParagraph"/>
              <w:spacing w:line="240" w:lineRule="auto"/>
              <w:ind w:left="107" w:right="306"/>
              <w:rPr>
                <w:sz w:val="24"/>
              </w:rPr>
            </w:pPr>
            <w:proofErr w:type="spellStart"/>
            <w:r>
              <w:rPr>
                <w:sz w:val="24"/>
              </w:rPr>
              <w:t>Окислительно</w:t>
            </w:r>
            <w:proofErr w:type="spellEnd"/>
            <w:r>
              <w:rPr>
                <w:sz w:val="24"/>
              </w:rPr>
              <w:t>-восстановительные реакции</w:t>
            </w:r>
          </w:p>
        </w:tc>
        <w:tc>
          <w:tcPr>
            <w:tcW w:w="5211" w:type="dxa"/>
          </w:tcPr>
          <w:p w:rsidR="00443A0D" w:rsidRDefault="001E4979" w:rsidP="002A31E0">
            <w:pPr>
              <w:pStyle w:val="TableParagraph"/>
              <w:spacing w:line="268" w:lineRule="exact"/>
              <w:ind w:left="105"/>
              <w:rPr>
                <w:sz w:val="24"/>
              </w:rPr>
            </w:pPr>
            <w:r>
              <w:rPr>
                <w:sz w:val="24"/>
              </w:rPr>
              <w:t>Презентации, видеофрагменты по темам раздела</w:t>
            </w:r>
          </w:p>
        </w:tc>
      </w:tr>
      <w:tr w:rsidR="00443A0D">
        <w:trPr>
          <w:trHeight w:val="275"/>
        </w:trPr>
        <w:tc>
          <w:tcPr>
            <w:tcW w:w="391" w:type="dxa"/>
          </w:tcPr>
          <w:p w:rsidR="00443A0D" w:rsidRDefault="001E4979">
            <w:pPr>
              <w:pStyle w:val="TableParagraph"/>
              <w:ind w:left="107"/>
              <w:rPr>
                <w:sz w:val="24"/>
              </w:rPr>
            </w:pPr>
            <w:r>
              <w:rPr>
                <w:sz w:val="24"/>
              </w:rPr>
              <w:t>7</w:t>
            </w:r>
          </w:p>
        </w:tc>
        <w:tc>
          <w:tcPr>
            <w:tcW w:w="3970" w:type="dxa"/>
          </w:tcPr>
          <w:p w:rsidR="00443A0D" w:rsidRDefault="001E4979">
            <w:pPr>
              <w:pStyle w:val="TableParagraph"/>
              <w:ind w:left="107"/>
              <w:rPr>
                <w:sz w:val="24"/>
              </w:rPr>
            </w:pPr>
            <w:r>
              <w:rPr>
                <w:sz w:val="24"/>
              </w:rPr>
              <w:t>Химия элементов.</w:t>
            </w:r>
          </w:p>
        </w:tc>
        <w:tc>
          <w:tcPr>
            <w:tcW w:w="5211" w:type="dxa"/>
          </w:tcPr>
          <w:p w:rsidR="00443A0D" w:rsidRDefault="001E4979" w:rsidP="002A31E0">
            <w:pPr>
              <w:pStyle w:val="TableParagraph"/>
              <w:ind w:left="105"/>
              <w:rPr>
                <w:sz w:val="24"/>
              </w:rPr>
            </w:pPr>
            <w:r>
              <w:rPr>
                <w:sz w:val="24"/>
              </w:rPr>
              <w:t>Презентации, видеофрагменты по темам раздела</w:t>
            </w:r>
          </w:p>
        </w:tc>
      </w:tr>
      <w:tr w:rsidR="00443A0D">
        <w:trPr>
          <w:trHeight w:val="568"/>
        </w:trPr>
        <w:tc>
          <w:tcPr>
            <w:tcW w:w="391" w:type="dxa"/>
          </w:tcPr>
          <w:p w:rsidR="00443A0D" w:rsidRDefault="001E4979">
            <w:pPr>
              <w:pStyle w:val="TableParagraph"/>
              <w:spacing w:line="268" w:lineRule="exact"/>
              <w:ind w:left="107"/>
              <w:rPr>
                <w:sz w:val="24"/>
              </w:rPr>
            </w:pPr>
            <w:r>
              <w:rPr>
                <w:sz w:val="24"/>
              </w:rPr>
              <w:t>8</w:t>
            </w:r>
          </w:p>
        </w:tc>
        <w:tc>
          <w:tcPr>
            <w:tcW w:w="3970" w:type="dxa"/>
          </w:tcPr>
          <w:p w:rsidR="00443A0D" w:rsidRDefault="001E4979">
            <w:pPr>
              <w:pStyle w:val="TableParagraph"/>
              <w:spacing w:line="240" w:lineRule="auto"/>
              <w:ind w:left="107" w:right="1132"/>
              <w:rPr>
                <w:sz w:val="24"/>
              </w:rPr>
            </w:pPr>
            <w:r>
              <w:rPr>
                <w:sz w:val="24"/>
              </w:rPr>
              <w:t>Мир углерода. Введение в органическую химию.</w:t>
            </w:r>
          </w:p>
        </w:tc>
        <w:tc>
          <w:tcPr>
            <w:tcW w:w="5211" w:type="dxa"/>
          </w:tcPr>
          <w:p w:rsidR="00443A0D" w:rsidRDefault="001E4979" w:rsidP="002A31E0">
            <w:pPr>
              <w:pStyle w:val="TableParagraph"/>
              <w:spacing w:line="240" w:lineRule="auto"/>
              <w:ind w:left="105" w:right="855"/>
              <w:rPr>
                <w:sz w:val="24"/>
              </w:rPr>
            </w:pPr>
            <w:r>
              <w:rPr>
                <w:sz w:val="24"/>
              </w:rPr>
              <w:t>Презентации, видеофрагменты по темам раздела</w:t>
            </w:r>
          </w:p>
        </w:tc>
      </w:tr>
      <w:tr w:rsidR="002A31E0">
        <w:trPr>
          <w:trHeight w:val="568"/>
        </w:trPr>
        <w:tc>
          <w:tcPr>
            <w:tcW w:w="391" w:type="dxa"/>
          </w:tcPr>
          <w:p w:rsidR="002A31E0" w:rsidRDefault="002A31E0">
            <w:pPr>
              <w:pStyle w:val="TableParagraph"/>
              <w:spacing w:line="268" w:lineRule="exact"/>
              <w:ind w:left="107"/>
              <w:rPr>
                <w:sz w:val="24"/>
              </w:rPr>
            </w:pPr>
            <w:r>
              <w:rPr>
                <w:sz w:val="24"/>
              </w:rPr>
              <w:t>9</w:t>
            </w:r>
          </w:p>
        </w:tc>
        <w:tc>
          <w:tcPr>
            <w:tcW w:w="3970" w:type="dxa"/>
          </w:tcPr>
          <w:p w:rsidR="002A31E0" w:rsidRDefault="002A31E0">
            <w:pPr>
              <w:pStyle w:val="TableParagraph"/>
              <w:spacing w:line="240" w:lineRule="auto"/>
              <w:ind w:left="107" w:right="1132"/>
              <w:rPr>
                <w:sz w:val="24"/>
              </w:rPr>
            </w:pPr>
            <w:r>
              <w:rPr>
                <w:sz w:val="24"/>
              </w:rPr>
              <w:t xml:space="preserve">Практикум </w:t>
            </w:r>
          </w:p>
        </w:tc>
        <w:tc>
          <w:tcPr>
            <w:tcW w:w="5211" w:type="dxa"/>
          </w:tcPr>
          <w:p w:rsidR="002A31E0" w:rsidRDefault="002A31E0">
            <w:pPr>
              <w:pStyle w:val="TableParagraph"/>
              <w:spacing w:line="240" w:lineRule="auto"/>
              <w:ind w:left="105" w:right="855"/>
              <w:rPr>
                <w:sz w:val="24"/>
              </w:rPr>
            </w:pPr>
            <w:r>
              <w:rPr>
                <w:sz w:val="24"/>
              </w:rPr>
              <w:t>Презентации, видеофрагменты</w:t>
            </w:r>
          </w:p>
        </w:tc>
      </w:tr>
      <w:tr w:rsidR="00443A0D">
        <w:trPr>
          <w:trHeight w:val="275"/>
        </w:trPr>
        <w:tc>
          <w:tcPr>
            <w:tcW w:w="391" w:type="dxa"/>
          </w:tcPr>
          <w:p w:rsidR="00443A0D" w:rsidRDefault="002A31E0">
            <w:pPr>
              <w:pStyle w:val="TableParagraph"/>
              <w:ind w:left="107"/>
              <w:rPr>
                <w:sz w:val="24"/>
              </w:rPr>
            </w:pPr>
            <w:r>
              <w:rPr>
                <w:sz w:val="24"/>
              </w:rPr>
              <w:t>10</w:t>
            </w:r>
          </w:p>
        </w:tc>
        <w:tc>
          <w:tcPr>
            <w:tcW w:w="3970" w:type="dxa"/>
          </w:tcPr>
          <w:p w:rsidR="00443A0D" w:rsidRDefault="001E4979">
            <w:pPr>
              <w:pStyle w:val="TableParagraph"/>
              <w:ind w:left="107"/>
              <w:rPr>
                <w:sz w:val="24"/>
              </w:rPr>
            </w:pPr>
            <w:r>
              <w:rPr>
                <w:sz w:val="24"/>
              </w:rPr>
              <w:t>Итоговое занятие.</w:t>
            </w:r>
          </w:p>
        </w:tc>
        <w:tc>
          <w:tcPr>
            <w:tcW w:w="5211" w:type="dxa"/>
          </w:tcPr>
          <w:p w:rsidR="00443A0D" w:rsidRDefault="001E4979" w:rsidP="002A31E0">
            <w:pPr>
              <w:pStyle w:val="TableParagraph"/>
              <w:ind w:left="105"/>
              <w:rPr>
                <w:sz w:val="24"/>
              </w:rPr>
            </w:pPr>
            <w:r>
              <w:rPr>
                <w:sz w:val="24"/>
              </w:rPr>
              <w:t>Презентации, видеофрагменты</w:t>
            </w:r>
          </w:p>
        </w:tc>
      </w:tr>
    </w:tbl>
    <w:p w:rsidR="00443A0D" w:rsidRDefault="001E4979" w:rsidP="00C331B6">
      <w:pPr>
        <w:pStyle w:val="a3"/>
        <w:spacing w:before="223" w:line="360" w:lineRule="auto"/>
        <w:ind w:right="223" w:firstLine="707"/>
        <w:contextualSpacing/>
        <w:jc w:val="both"/>
      </w:pPr>
      <w:r w:rsidRPr="002A31E0">
        <w:t>Для проведения занятий с применением электронного обучения и дистанционных образовательных технологий с использованием систем дистанционного обучения разрабатываются информационные и учебно- дидактические материалы</w:t>
      </w:r>
      <w:r>
        <w:rPr>
          <w:color w:val="202020"/>
        </w:rPr>
        <w:t>.</w:t>
      </w:r>
    </w:p>
    <w:p w:rsidR="00443A0D" w:rsidRDefault="001E4979" w:rsidP="00C331B6">
      <w:pPr>
        <w:pStyle w:val="1"/>
        <w:spacing w:before="234" w:line="360" w:lineRule="auto"/>
        <w:ind w:left="1592"/>
        <w:contextualSpacing/>
        <w:jc w:val="both"/>
      </w:pPr>
      <w:r>
        <w:t>Материально-техническое обеспечение программы.</w:t>
      </w:r>
    </w:p>
    <w:p w:rsidR="00443A0D" w:rsidRDefault="001E4979" w:rsidP="00C331B6">
      <w:pPr>
        <w:pStyle w:val="a3"/>
        <w:spacing w:line="360" w:lineRule="auto"/>
        <w:ind w:right="226" w:firstLine="707"/>
        <w:contextualSpacing/>
        <w:jc w:val="both"/>
      </w:pPr>
      <w:r>
        <w:rPr>
          <w:i/>
        </w:rPr>
        <w:t>Требования к помещению для занятий:</w:t>
      </w:r>
      <w:r w:rsidR="00611F42">
        <w:rPr>
          <w:i/>
        </w:rPr>
        <w:t xml:space="preserve"> </w:t>
      </w:r>
      <w:r>
        <w:t>кабинет, оснащённый мебелью и оборудованием для выполнения химического практикума, компьютерной и мультимедийной техникой; дидактические материалы по неорганической, органической и аналитической химии:</w:t>
      </w:r>
    </w:p>
    <w:p w:rsidR="00443A0D" w:rsidRDefault="001E4979" w:rsidP="00C331B6">
      <w:pPr>
        <w:pStyle w:val="1"/>
        <w:spacing w:before="4" w:line="360" w:lineRule="auto"/>
        <w:ind w:left="646"/>
        <w:contextualSpacing/>
        <w:jc w:val="both"/>
      </w:pPr>
      <w:r>
        <w:t>Список реактивов.</w:t>
      </w:r>
    </w:p>
    <w:p w:rsidR="00443A0D" w:rsidRDefault="001E4979" w:rsidP="00C331B6">
      <w:pPr>
        <w:pStyle w:val="a3"/>
        <w:spacing w:line="360" w:lineRule="auto"/>
        <w:ind w:right="1454"/>
        <w:contextualSpacing/>
        <w:jc w:val="both"/>
      </w:pPr>
      <w:r>
        <w:t>Для реализации программы необходимы стандартные реактивы для обеспечения школьного химического практикума (на каждый год):</w:t>
      </w:r>
    </w:p>
    <w:p w:rsidR="00443A0D" w:rsidRDefault="002A31E0" w:rsidP="00C331B6">
      <w:pPr>
        <w:spacing w:line="360" w:lineRule="auto"/>
        <w:contextualSpacing/>
        <w:jc w:val="both"/>
        <w:rPr>
          <w:sz w:val="28"/>
        </w:rPr>
      </w:pPr>
      <w:r>
        <w:t xml:space="preserve"> </w:t>
      </w:r>
      <w:r w:rsidR="001E4979">
        <w:rPr>
          <w:sz w:val="28"/>
        </w:rPr>
        <w:t>Набор химических реактивов для проведения демонстрационных экспериментов.</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1 В</w:t>
      </w:r>
      <w:r>
        <w:rPr>
          <w:spacing w:val="-9"/>
          <w:sz w:val="28"/>
        </w:rPr>
        <w:t xml:space="preserve"> </w:t>
      </w:r>
      <w:r>
        <w:rPr>
          <w:sz w:val="28"/>
        </w:rPr>
        <w:t>"Кислоты"</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1 С</w:t>
      </w:r>
      <w:r>
        <w:rPr>
          <w:spacing w:val="-10"/>
          <w:sz w:val="28"/>
        </w:rPr>
        <w:t xml:space="preserve"> </w:t>
      </w:r>
      <w:r>
        <w:rPr>
          <w:sz w:val="28"/>
        </w:rPr>
        <w:t>"Кислоты"</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3 ВС</w:t>
      </w:r>
      <w:r>
        <w:rPr>
          <w:spacing w:val="-4"/>
          <w:sz w:val="28"/>
        </w:rPr>
        <w:t xml:space="preserve"> </w:t>
      </w:r>
      <w:r>
        <w:rPr>
          <w:sz w:val="28"/>
        </w:rPr>
        <w:t>"Щелочи"</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5 С "Органические</w:t>
      </w:r>
      <w:r>
        <w:rPr>
          <w:spacing w:val="-13"/>
          <w:sz w:val="28"/>
        </w:rPr>
        <w:t xml:space="preserve"> </w:t>
      </w:r>
      <w:r>
        <w:rPr>
          <w:sz w:val="28"/>
        </w:rPr>
        <w:t>вещества"</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6 С "Органические</w:t>
      </w:r>
      <w:r>
        <w:rPr>
          <w:spacing w:val="-13"/>
          <w:sz w:val="28"/>
        </w:rPr>
        <w:t xml:space="preserve"> </w:t>
      </w:r>
      <w:r>
        <w:rPr>
          <w:sz w:val="28"/>
        </w:rPr>
        <w:t>вещества"</w:t>
      </w:r>
    </w:p>
    <w:p w:rsidR="00443A0D" w:rsidRDefault="001E4979" w:rsidP="00C331B6">
      <w:pPr>
        <w:pStyle w:val="a4"/>
        <w:numPr>
          <w:ilvl w:val="2"/>
          <w:numId w:val="6"/>
        </w:numPr>
        <w:tabs>
          <w:tab w:val="left" w:pos="930"/>
        </w:tabs>
        <w:spacing w:before="2" w:line="360" w:lineRule="auto"/>
        <w:ind w:left="930"/>
        <w:contextualSpacing/>
        <w:jc w:val="both"/>
        <w:rPr>
          <w:sz w:val="28"/>
        </w:rPr>
      </w:pPr>
      <w:r>
        <w:rPr>
          <w:sz w:val="28"/>
        </w:rPr>
        <w:t>Набор № 7 С "Минеральные</w:t>
      </w:r>
      <w:r>
        <w:rPr>
          <w:spacing w:val="-5"/>
          <w:sz w:val="28"/>
        </w:rPr>
        <w:t xml:space="preserve"> </w:t>
      </w:r>
      <w:r>
        <w:rPr>
          <w:sz w:val="28"/>
        </w:rPr>
        <w:t>удобрения"</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9 ВС "Образцы неорганических</w:t>
      </w:r>
      <w:r>
        <w:rPr>
          <w:spacing w:val="-4"/>
          <w:sz w:val="28"/>
        </w:rPr>
        <w:t xml:space="preserve"> </w:t>
      </w:r>
      <w:r>
        <w:rPr>
          <w:sz w:val="28"/>
        </w:rPr>
        <w:t>веществ"</w:t>
      </w:r>
    </w:p>
    <w:p w:rsidR="00443A0D" w:rsidRDefault="001E4979" w:rsidP="00C331B6">
      <w:pPr>
        <w:pStyle w:val="a4"/>
        <w:numPr>
          <w:ilvl w:val="2"/>
          <w:numId w:val="6"/>
        </w:numPr>
        <w:tabs>
          <w:tab w:val="left" w:pos="930"/>
        </w:tabs>
        <w:spacing w:line="360" w:lineRule="auto"/>
        <w:ind w:left="930"/>
        <w:contextualSpacing/>
        <w:jc w:val="both"/>
        <w:rPr>
          <w:sz w:val="28"/>
        </w:rPr>
      </w:pPr>
      <w:r>
        <w:rPr>
          <w:sz w:val="28"/>
        </w:rPr>
        <w:t>Набор № 12 ВС "Неорганические</w:t>
      </w:r>
      <w:r>
        <w:rPr>
          <w:spacing w:val="-4"/>
          <w:sz w:val="28"/>
        </w:rPr>
        <w:t xml:space="preserve"> </w:t>
      </w:r>
      <w:r>
        <w:rPr>
          <w:sz w:val="28"/>
        </w:rPr>
        <w:t>вещества"</w:t>
      </w:r>
    </w:p>
    <w:p w:rsidR="00443A0D" w:rsidRDefault="001E4979" w:rsidP="00C331B6">
      <w:pPr>
        <w:pStyle w:val="a4"/>
        <w:numPr>
          <w:ilvl w:val="2"/>
          <w:numId w:val="6"/>
        </w:numPr>
        <w:tabs>
          <w:tab w:val="left" w:pos="1069"/>
        </w:tabs>
        <w:spacing w:line="360" w:lineRule="auto"/>
        <w:ind w:left="1068" w:hanging="423"/>
        <w:contextualSpacing/>
        <w:jc w:val="both"/>
        <w:rPr>
          <w:sz w:val="28"/>
        </w:rPr>
      </w:pPr>
      <w:r>
        <w:rPr>
          <w:sz w:val="28"/>
        </w:rPr>
        <w:t>Набор № 13 ВС</w:t>
      </w:r>
      <w:r>
        <w:rPr>
          <w:spacing w:val="-6"/>
          <w:sz w:val="28"/>
        </w:rPr>
        <w:t xml:space="preserve"> </w:t>
      </w:r>
      <w:r>
        <w:rPr>
          <w:sz w:val="28"/>
        </w:rPr>
        <w:t>"Галогениды"</w:t>
      </w:r>
    </w:p>
    <w:p w:rsidR="00443A0D" w:rsidRDefault="001E4979" w:rsidP="00C331B6">
      <w:pPr>
        <w:pStyle w:val="a4"/>
        <w:numPr>
          <w:ilvl w:val="2"/>
          <w:numId w:val="6"/>
        </w:numPr>
        <w:tabs>
          <w:tab w:val="left" w:pos="1069"/>
        </w:tabs>
        <w:spacing w:line="360" w:lineRule="auto"/>
        <w:ind w:left="1068" w:hanging="423"/>
        <w:contextualSpacing/>
        <w:jc w:val="both"/>
        <w:rPr>
          <w:sz w:val="28"/>
        </w:rPr>
      </w:pPr>
      <w:r>
        <w:rPr>
          <w:sz w:val="28"/>
        </w:rPr>
        <w:t>Набор № 14 ВС "Сульфаты,</w:t>
      </w:r>
      <w:r>
        <w:rPr>
          <w:spacing w:val="-7"/>
          <w:sz w:val="28"/>
        </w:rPr>
        <w:t xml:space="preserve"> </w:t>
      </w:r>
      <w:r>
        <w:rPr>
          <w:sz w:val="28"/>
        </w:rPr>
        <w:t>сульфиты"</w:t>
      </w:r>
    </w:p>
    <w:p w:rsidR="00443A0D" w:rsidRDefault="001E4979" w:rsidP="00C331B6">
      <w:pPr>
        <w:pStyle w:val="a4"/>
        <w:numPr>
          <w:ilvl w:val="2"/>
          <w:numId w:val="6"/>
        </w:numPr>
        <w:tabs>
          <w:tab w:val="left" w:pos="1069"/>
        </w:tabs>
        <w:spacing w:line="360" w:lineRule="auto"/>
        <w:ind w:left="1068" w:hanging="423"/>
        <w:contextualSpacing/>
        <w:jc w:val="both"/>
        <w:rPr>
          <w:sz w:val="28"/>
        </w:rPr>
      </w:pPr>
      <w:r>
        <w:rPr>
          <w:sz w:val="28"/>
        </w:rPr>
        <w:t>Набор № 16 ВС "Металлы,</w:t>
      </w:r>
      <w:r>
        <w:rPr>
          <w:spacing w:val="-10"/>
          <w:sz w:val="28"/>
        </w:rPr>
        <w:t xml:space="preserve"> </w:t>
      </w:r>
      <w:r>
        <w:rPr>
          <w:sz w:val="28"/>
        </w:rPr>
        <w:t>оксиды"</w:t>
      </w:r>
    </w:p>
    <w:p w:rsidR="00443A0D" w:rsidRDefault="001E4979" w:rsidP="00C331B6">
      <w:pPr>
        <w:pStyle w:val="a4"/>
        <w:numPr>
          <w:ilvl w:val="2"/>
          <w:numId w:val="6"/>
        </w:numPr>
        <w:tabs>
          <w:tab w:val="left" w:pos="1069"/>
        </w:tabs>
        <w:spacing w:before="2" w:line="360" w:lineRule="auto"/>
        <w:ind w:left="1068" w:hanging="423"/>
        <w:contextualSpacing/>
        <w:jc w:val="both"/>
        <w:rPr>
          <w:sz w:val="28"/>
        </w:rPr>
      </w:pPr>
      <w:r>
        <w:rPr>
          <w:sz w:val="28"/>
        </w:rPr>
        <w:t>Набор № 17 С "Нитраты" (серебра нитрат - 30</w:t>
      </w:r>
      <w:r>
        <w:rPr>
          <w:spacing w:val="-5"/>
          <w:sz w:val="28"/>
        </w:rPr>
        <w:t xml:space="preserve"> </w:t>
      </w:r>
      <w:proofErr w:type="spellStart"/>
      <w:r>
        <w:rPr>
          <w:sz w:val="28"/>
        </w:rPr>
        <w:t>гр</w:t>
      </w:r>
      <w:proofErr w:type="spellEnd"/>
      <w:r>
        <w:rPr>
          <w:sz w:val="28"/>
        </w:rPr>
        <w:t>)</w:t>
      </w:r>
    </w:p>
    <w:p w:rsidR="00443A0D" w:rsidRDefault="001E4979" w:rsidP="00C331B6">
      <w:pPr>
        <w:pStyle w:val="a4"/>
        <w:numPr>
          <w:ilvl w:val="2"/>
          <w:numId w:val="6"/>
        </w:numPr>
        <w:tabs>
          <w:tab w:val="left" w:pos="1069"/>
        </w:tabs>
        <w:spacing w:line="360" w:lineRule="auto"/>
        <w:ind w:left="1068" w:hanging="423"/>
        <w:contextualSpacing/>
        <w:jc w:val="both"/>
        <w:rPr>
          <w:sz w:val="28"/>
        </w:rPr>
      </w:pPr>
      <w:r>
        <w:rPr>
          <w:sz w:val="28"/>
        </w:rPr>
        <w:t>Набор № 19 ВС "Соединения</w:t>
      </w:r>
      <w:r>
        <w:rPr>
          <w:spacing w:val="-7"/>
          <w:sz w:val="28"/>
        </w:rPr>
        <w:t xml:space="preserve"> </w:t>
      </w:r>
      <w:r>
        <w:rPr>
          <w:sz w:val="28"/>
        </w:rPr>
        <w:t>марганца"</w:t>
      </w:r>
    </w:p>
    <w:p w:rsidR="00443A0D" w:rsidRDefault="001E4979" w:rsidP="00C331B6">
      <w:pPr>
        <w:pStyle w:val="a4"/>
        <w:numPr>
          <w:ilvl w:val="2"/>
          <w:numId w:val="6"/>
        </w:numPr>
        <w:tabs>
          <w:tab w:val="left" w:pos="1069"/>
        </w:tabs>
        <w:spacing w:line="360" w:lineRule="auto"/>
        <w:ind w:left="1068" w:hanging="423"/>
        <w:contextualSpacing/>
        <w:jc w:val="both"/>
        <w:rPr>
          <w:sz w:val="28"/>
        </w:rPr>
      </w:pPr>
      <w:r>
        <w:rPr>
          <w:sz w:val="28"/>
        </w:rPr>
        <w:t>Набор № 20 ВС</w:t>
      </w:r>
      <w:r>
        <w:rPr>
          <w:spacing w:val="-6"/>
          <w:sz w:val="28"/>
        </w:rPr>
        <w:t xml:space="preserve"> </w:t>
      </w:r>
      <w:r>
        <w:rPr>
          <w:sz w:val="28"/>
        </w:rPr>
        <w:t>"Кислоты"</w:t>
      </w:r>
    </w:p>
    <w:p w:rsidR="00443A0D" w:rsidRDefault="001E4979" w:rsidP="00C331B6">
      <w:pPr>
        <w:pStyle w:val="a4"/>
        <w:numPr>
          <w:ilvl w:val="2"/>
          <w:numId w:val="6"/>
        </w:numPr>
        <w:tabs>
          <w:tab w:val="left" w:pos="1001"/>
        </w:tabs>
        <w:spacing w:line="360" w:lineRule="auto"/>
        <w:ind w:right="3513" w:firstLine="0"/>
        <w:contextualSpacing/>
        <w:jc w:val="both"/>
        <w:rPr>
          <w:sz w:val="28"/>
        </w:rPr>
      </w:pPr>
      <w:r>
        <w:rPr>
          <w:sz w:val="28"/>
        </w:rPr>
        <w:t>Набор № 21 ВС "Неорганические вещества" 17.Набор № 22 ВС</w:t>
      </w:r>
      <w:r>
        <w:rPr>
          <w:spacing w:val="-6"/>
          <w:sz w:val="28"/>
        </w:rPr>
        <w:t xml:space="preserve"> </w:t>
      </w:r>
      <w:r>
        <w:rPr>
          <w:sz w:val="28"/>
        </w:rPr>
        <w:t>"Индикаторы"</w:t>
      </w:r>
    </w:p>
    <w:p w:rsidR="00443A0D" w:rsidRDefault="001E4979" w:rsidP="00C331B6">
      <w:pPr>
        <w:pStyle w:val="a3"/>
        <w:spacing w:line="360" w:lineRule="auto"/>
        <w:ind w:left="646"/>
        <w:contextualSpacing/>
        <w:jc w:val="both"/>
      </w:pPr>
      <w:r>
        <w:t>18.Набор «Юный химик» - 3 шт.</w:t>
      </w:r>
    </w:p>
    <w:p w:rsidR="00443A0D" w:rsidRDefault="001E4979" w:rsidP="00C331B6">
      <w:pPr>
        <w:pStyle w:val="1"/>
        <w:spacing w:before="5" w:line="360" w:lineRule="auto"/>
        <w:ind w:left="646"/>
        <w:contextualSpacing/>
        <w:jc w:val="both"/>
      </w:pPr>
      <w:r>
        <w:t>Оборудование.</w:t>
      </w:r>
    </w:p>
    <w:p w:rsidR="00443A0D" w:rsidRDefault="001E4979" w:rsidP="00C331B6">
      <w:pPr>
        <w:pStyle w:val="a3"/>
        <w:spacing w:line="360" w:lineRule="auto"/>
        <w:ind w:right="988"/>
        <w:contextualSpacing/>
        <w:jc w:val="both"/>
      </w:pPr>
      <w:r>
        <w:t xml:space="preserve">Для реализации программы необходимо стандартное оборудование для </w:t>
      </w:r>
      <w:proofErr w:type="gramStart"/>
      <w:r>
        <w:t>обеспечения  химического</w:t>
      </w:r>
      <w:proofErr w:type="gramEnd"/>
      <w:r>
        <w:t xml:space="preserve"> практикума:</w:t>
      </w:r>
    </w:p>
    <w:p w:rsidR="00443A0D" w:rsidRDefault="001E4979" w:rsidP="00C331B6">
      <w:pPr>
        <w:pStyle w:val="a4"/>
        <w:numPr>
          <w:ilvl w:val="0"/>
          <w:numId w:val="13"/>
        </w:numPr>
        <w:tabs>
          <w:tab w:val="left" w:pos="581"/>
          <w:tab w:val="left" w:pos="582"/>
        </w:tabs>
        <w:spacing w:line="360" w:lineRule="auto"/>
        <w:ind w:left="581" w:right="248"/>
        <w:contextualSpacing/>
        <w:jc w:val="both"/>
        <w:rPr>
          <w:sz w:val="28"/>
        </w:rPr>
      </w:pPr>
      <w:r>
        <w:rPr>
          <w:sz w:val="28"/>
        </w:rPr>
        <w:t xml:space="preserve">Комплект стеклянной посуды на шлифах демонстрационный (на каждого обучающегося). Используется для проведения демонстрационных опытов по химии. В состав комплекта входит посуда на шлифах, что обеспечивает надежную сборку экспериментальной установки по химии. В состав комплекта входит 21 предмет: колбы круглодонные 100 мл, 250 мл и 500 мл, колба </w:t>
      </w:r>
      <w:proofErr w:type="spellStart"/>
      <w:r>
        <w:rPr>
          <w:sz w:val="28"/>
        </w:rPr>
        <w:t>трехгорлая</w:t>
      </w:r>
      <w:proofErr w:type="spellEnd"/>
      <w:r>
        <w:rPr>
          <w:sz w:val="28"/>
        </w:rPr>
        <w:t>, переходы керн14, керн29, воронка капельная, насадка Н1-14 и</w:t>
      </w:r>
      <w:r>
        <w:rPr>
          <w:spacing w:val="-3"/>
          <w:sz w:val="28"/>
        </w:rPr>
        <w:t xml:space="preserve"> </w:t>
      </w:r>
      <w:r>
        <w:rPr>
          <w:sz w:val="28"/>
        </w:rPr>
        <w:t>другие</w:t>
      </w:r>
    </w:p>
    <w:p w:rsidR="00443A0D" w:rsidRDefault="001E4979" w:rsidP="00C331B6">
      <w:pPr>
        <w:pStyle w:val="a4"/>
        <w:numPr>
          <w:ilvl w:val="0"/>
          <w:numId w:val="13"/>
        </w:numPr>
        <w:tabs>
          <w:tab w:val="left" w:pos="581"/>
          <w:tab w:val="left" w:pos="582"/>
        </w:tabs>
        <w:spacing w:line="360" w:lineRule="auto"/>
        <w:ind w:left="581" w:right="269"/>
        <w:contextualSpacing/>
        <w:jc w:val="both"/>
        <w:rPr>
          <w:sz w:val="28"/>
        </w:rPr>
      </w:pPr>
      <w:r>
        <w:rPr>
          <w:sz w:val="28"/>
        </w:rPr>
        <w:t>Весы электронные лабораторные 200г, точность 0,01г. Предназначены для взвешивания твердых (сыпучих) веществ при выполнении работ по разным разделам курса химии. Обеспечивают взвешивание массы тел до 200 г. (с точностью до 0,01</w:t>
      </w:r>
      <w:r>
        <w:rPr>
          <w:spacing w:val="-7"/>
          <w:sz w:val="28"/>
        </w:rPr>
        <w:t xml:space="preserve"> </w:t>
      </w:r>
      <w:r>
        <w:rPr>
          <w:sz w:val="28"/>
        </w:rPr>
        <w:t>г).</w:t>
      </w:r>
    </w:p>
    <w:p w:rsidR="00443A0D" w:rsidRDefault="001E4979" w:rsidP="00C331B6">
      <w:pPr>
        <w:pStyle w:val="a4"/>
        <w:numPr>
          <w:ilvl w:val="0"/>
          <w:numId w:val="13"/>
        </w:numPr>
        <w:tabs>
          <w:tab w:val="left" w:pos="581"/>
          <w:tab w:val="left" w:pos="582"/>
        </w:tabs>
        <w:spacing w:line="360" w:lineRule="auto"/>
        <w:ind w:left="581" w:right="1385"/>
        <w:contextualSpacing/>
        <w:jc w:val="both"/>
        <w:rPr>
          <w:sz w:val="28"/>
        </w:rPr>
      </w:pPr>
      <w:r>
        <w:rPr>
          <w:sz w:val="28"/>
        </w:rPr>
        <w:t>Набор склянок 30 мл для растворов реактивов. Предназначен для хранения растворов</w:t>
      </w:r>
      <w:r>
        <w:rPr>
          <w:spacing w:val="-3"/>
          <w:sz w:val="28"/>
        </w:rPr>
        <w:t xml:space="preserve"> </w:t>
      </w:r>
      <w:r>
        <w:rPr>
          <w:sz w:val="28"/>
        </w:rPr>
        <w:t>реактивов.</w:t>
      </w:r>
    </w:p>
    <w:p w:rsidR="00443A0D" w:rsidRDefault="001E4979" w:rsidP="00C331B6">
      <w:pPr>
        <w:pStyle w:val="a4"/>
        <w:numPr>
          <w:ilvl w:val="0"/>
          <w:numId w:val="13"/>
        </w:numPr>
        <w:tabs>
          <w:tab w:val="left" w:pos="581"/>
          <w:tab w:val="left" w:pos="582"/>
        </w:tabs>
        <w:spacing w:line="360" w:lineRule="auto"/>
        <w:ind w:left="581" w:right="908"/>
        <w:contextualSpacing/>
        <w:jc w:val="both"/>
        <w:rPr>
          <w:sz w:val="28"/>
        </w:rPr>
      </w:pPr>
      <w:r>
        <w:rPr>
          <w:sz w:val="28"/>
        </w:rPr>
        <w:t>Набор банок 15 мл для твердых веществ. Предназначен для хранения твердых и сыпучих веществ. Банки объемом 15</w:t>
      </w:r>
      <w:r>
        <w:rPr>
          <w:spacing w:val="-4"/>
          <w:sz w:val="28"/>
        </w:rPr>
        <w:t xml:space="preserve"> </w:t>
      </w:r>
      <w:r>
        <w:rPr>
          <w:sz w:val="28"/>
        </w:rPr>
        <w:t>мл.</w:t>
      </w:r>
    </w:p>
    <w:p w:rsidR="00443A0D" w:rsidRDefault="001E4979" w:rsidP="00C331B6">
      <w:pPr>
        <w:pStyle w:val="a4"/>
        <w:numPr>
          <w:ilvl w:val="0"/>
          <w:numId w:val="13"/>
        </w:numPr>
        <w:tabs>
          <w:tab w:val="left" w:pos="581"/>
          <w:tab w:val="left" w:pos="582"/>
        </w:tabs>
        <w:spacing w:line="360" w:lineRule="auto"/>
        <w:ind w:left="581" w:right="390"/>
        <w:contextualSpacing/>
        <w:jc w:val="both"/>
        <w:rPr>
          <w:sz w:val="28"/>
        </w:rPr>
      </w:pPr>
      <w:r>
        <w:rPr>
          <w:sz w:val="28"/>
        </w:rPr>
        <w:t>Стакан химический 100 мл (4 шт. на обучающегося). Стакан лабораторный с носиком ВН используется при проведении лабораторных и исследовательских работ: приготовления растворов, подогревания жидкостей, ориентировочного отмеривания жидкостей и</w:t>
      </w:r>
      <w:r>
        <w:rPr>
          <w:spacing w:val="-10"/>
          <w:sz w:val="28"/>
        </w:rPr>
        <w:t xml:space="preserve"> </w:t>
      </w:r>
      <w:r>
        <w:rPr>
          <w:sz w:val="28"/>
        </w:rPr>
        <w:t>т.д.</w:t>
      </w:r>
    </w:p>
    <w:p w:rsidR="00443A0D" w:rsidRPr="002A31E0" w:rsidRDefault="001E4979" w:rsidP="00C331B6">
      <w:pPr>
        <w:pStyle w:val="a4"/>
        <w:numPr>
          <w:ilvl w:val="0"/>
          <w:numId w:val="13"/>
        </w:numPr>
        <w:tabs>
          <w:tab w:val="left" w:pos="581"/>
          <w:tab w:val="left" w:pos="582"/>
        </w:tabs>
        <w:spacing w:line="360" w:lineRule="auto"/>
        <w:ind w:left="581" w:right="461"/>
        <w:contextualSpacing/>
        <w:jc w:val="both"/>
        <w:rPr>
          <w:sz w:val="28"/>
          <w:szCs w:val="28"/>
        </w:rPr>
      </w:pPr>
      <w:r w:rsidRPr="002A31E0">
        <w:rPr>
          <w:sz w:val="28"/>
        </w:rPr>
        <w:t>Комплект мерных цилиндров стеклянных. Используется при проведении демонстрационных опытов. Мерные цилиндры применяются для отмеривания определенного объема жидкости. На боковой</w:t>
      </w:r>
      <w:r w:rsidRPr="002A31E0">
        <w:rPr>
          <w:spacing w:val="-18"/>
          <w:sz w:val="28"/>
        </w:rPr>
        <w:t xml:space="preserve"> </w:t>
      </w:r>
      <w:proofErr w:type="gramStart"/>
      <w:r w:rsidRPr="002A31E0">
        <w:rPr>
          <w:sz w:val="28"/>
        </w:rPr>
        <w:t>поверхности</w:t>
      </w:r>
      <w:r w:rsidR="002A31E0" w:rsidRPr="002A31E0">
        <w:rPr>
          <w:sz w:val="28"/>
        </w:rPr>
        <w:t xml:space="preserve">  </w:t>
      </w:r>
      <w:r w:rsidRPr="002A31E0">
        <w:rPr>
          <w:sz w:val="28"/>
          <w:szCs w:val="28"/>
        </w:rPr>
        <w:t>цилиндра</w:t>
      </w:r>
      <w:proofErr w:type="gramEnd"/>
      <w:r w:rsidRPr="002A31E0">
        <w:rPr>
          <w:sz w:val="28"/>
          <w:szCs w:val="28"/>
        </w:rPr>
        <w:t xml:space="preserve"> наносится шкала, соответствующая его вместимости. Цилиндры соответствуют 2 классу точности. В комплект входят:</w:t>
      </w:r>
    </w:p>
    <w:p w:rsidR="00443A0D" w:rsidRDefault="001E4979" w:rsidP="00C331B6">
      <w:pPr>
        <w:pStyle w:val="a3"/>
        <w:spacing w:line="360" w:lineRule="auto"/>
        <w:ind w:left="646" w:right="4014"/>
        <w:contextualSpacing/>
        <w:jc w:val="both"/>
      </w:pPr>
      <w:r>
        <w:t>Цилиндр мерный с носиком 50 мл – 2 шт. Цилиндр мерный с носиком 100 мл – 2 шт. Цилиндр мерный с носиком 250 мл – 1 шт.</w:t>
      </w:r>
    </w:p>
    <w:p w:rsidR="00443A0D" w:rsidRDefault="001E4979" w:rsidP="00C331B6">
      <w:pPr>
        <w:pStyle w:val="a4"/>
        <w:numPr>
          <w:ilvl w:val="0"/>
          <w:numId w:val="13"/>
        </w:numPr>
        <w:tabs>
          <w:tab w:val="left" w:pos="581"/>
          <w:tab w:val="left" w:pos="582"/>
        </w:tabs>
        <w:spacing w:line="360" w:lineRule="auto"/>
        <w:ind w:left="581" w:right="471"/>
        <w:contextualSpacing/>
        <w:jc w:val="both"/>
        <w:rPr>
          <w:sz w:val="28"/>
        </w:rPr>
      </w:pPr>
      <w:r>
        <w:rPr>
          <w:sz w:val="28"/>
        </w:rPr>
        <w:t>Набор индивидуального базового оборудования включает самое ходовое химическое лабораторное оборудование и обеспечивает проведение примерно 80% всех</w:t>
      </w:r>
      <w:r>
        <w:rPr>
          <w:spacing w:val="-8"/>
          <w:sz w:val="28"/>
        </w:rPr>
        <w:t xml:space="preserve"> </w:t>
      </w:r>
      <w:r>
        <w:rPr>
          <w:sz w:val="28"/>
        </w:rPr>
        <w:t>работ</w:t>
      </w:r>
    </w:p>
    <w:p w:rsidR="00443A0D" w:rsidRDefault="001E4979" w:rsidP="00C331B6">
      <w:pPr>
        <w:pStyle w:val="a4"/>
        <w:numPr>
          <w:ilvl w:val="0"/>
          <w:numId w:val="13"/>
        </w:numPr>
        <w:tabs>
          <w:tab w:val="left" w:pos="582"/>
        </w:tabs>
        <w:spacing w:line="360" w:lineRule="auto"/>
        <w:ind w:left="581" w:right="1086"/>
        <w:contextualSpacing/>
        <w:jc w:val="both"/>
        <w:rPr>
          <w:sz w:val="28"/>
        </w:rPr>
      </w:pPr>
      <w:r>
        <w:rPr>
          <w:sz w:val="28"/>
        </w:rPr>
        <w:t>Набор индивидуального вспомогательного оборудования</w:t>
      </w:r>
      <w:r>
        <w:rPr>
          <w:spacing w:val="-32"/>
          <w:sz w:val="28"/>
        </w:rPr>
        <w:t xml:space="preserve"> </w:t>
      </w:r>
      <w:r>
        <w:rPr>
          <w:sz w:val="28"/>
        </w:rPr>
        <w:t>позволяет проводить эксперименты в классах без разводки воды по</w:t>
      </w:r>
      <w:r>
        <w:rPr>
          <w:spacing w:val="-13"/>
          <w:sz w:val="28"/>
        </w:rPr>
        <w:t xml:space="preserve"> </w:t>
      </w:r>
      <w:r>
        <w:rPr>
          <w:sz w:val="28"/>
        </w:rPr>
        <w:t>партам</w:t>
      </w:r>
    </w:p>
    <w:p w:rsidR="00443A0D" w:rsidRDefault="001E4979" w:rsidP="00C331B6">
      <w:pPr>
        <w:pStyle w:val="a4"/>
        <w:numPr>
          <w:ilvl w:val="0"/>
          <w:numId w:val="13"/>
        </w:numPr>
        <w:tabs>
          <w:tab w:val="left" w:pos="582"/>
        </w:tabs>
        <w:spacing w:line="360" w:lineRule="auto"/>
        <w:ind w:left="581" w:right="1068"/>
        <w:contextualSpacing/>
        <w:jc w:val="both"/>
        <w:rPr>
          <w:sz w:val="28"/>
        </w:rPr>
      </w:pPr>
      <w:r>
        <w:rPr>
          <w:sz w:val="28"/>
        </w:rPr>
        <w:t>Комплект запасного стекла для индивидуальных наборов по химии предназначается для замены разбитой или поврежденной посуды из индивидуальных наборов</w:t>
      </w:r>
      <w:r>
        <w:rPr>
          <w:spacing w:val="-2"/>
          <w:sz w:val="28"/>
        </w:rPr>
        <w:t xml:space="preserve"> </w:t>
      </w:r>
      <w:r>
        <w:rPr>
          <w:sz w:val="28"/>
        </w:rPr>
        <w:t>школьников</w:t>
      </w:r>
    </w:p>
    <w:p w:rsidR="00443A0D" w:rsidRDefault="001E4979" w:rsidP="00C331B6">
      <w:pPr>
        <w:pStyle w:val="a4"/>
        <w:numPr>
          <w:ilvl w:val="0"/>
          <w:numId w:val="13"/>
        </w:numPr>
        <w:tabs>
          <w:tab w:val="left" w:pos="581"/>
          <w:tab w:val="left" w:pos="582"/>
        </w:tabs>
        <w:spacing w:line="360" w:lineRule="auto"/>
        <w:ind w:left="581" w:right="391"/>
        <w:contextualSpacing/>
        <w:jc w:val="both"/>
        <w:rPr>
          <w:sz w:val="28"/>
        </w:rPr>
      </w:pPr>
      <w:r>
        <w:rPr>
          <w:sz w:val="28"/>
        </w:rPr>
        <w:t>Комплект этикеток для химической посуды лабораторный. Предназначен для маркировки химической посуды, в которой хранят реактивы, используемые для лабораторных работ по курсу</w:t>
      </w:r>
      <w:r>
        <w:rPr>
          <w:spacing w:val="-6"/>
          <w:sz w:val="28"/>
        </w:rPr>
        <w:t xml:space="preserve"> </w:t>
      </w:r>
      <w:r>
        <w:rPr>
          <w:sz w:val="28"/>
        </w:rPr>
        <w:t>химии.</w:t>
      </w:r>
    </w:p>
    <w:p w:rsidR="00443A0D" w:rsidRDefault="001E4979">
      <w:pPr>
        <w:spacing w:after="2" w:line="320" w:lineRule="exact"/>
        <w:ind w:left="1366"/>
        <w:rPr>
          <w:i/>
          <w:sz w:val="28"/>
        </w:rPr>
      </w:pPr>
      <w:r>
        <w:rPr>
          <w:i/>
          <w:sz w:val="28"/>
        </w:rPr>
        <w:t>Расходные материалы (в расчете на одного обучающегося):</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103"/>
        <w:gridCol w:w="5492"/>
        <w:gridCol w:w="2837"/>
      </w:tblGrid>
      <w:tr w:rsidR="00443A0D">
        <w:trPr>
          <w:trHeight w:val="275"/>
        </w:trPr>
        <w:tc>
          <w:tcPr>
            <w:tcW w:w="804" w:type="dxa"/>
          </w:tcPr>
          <w:p w:rsidR="00443A0D" w:rsidRDefault="001E4979">
            <w:pPr>
              <w:pStyle w:val="TableParagraph"/>
              <w:ind w:left="107"/>
              <w:rPr>
                <w:sz w:val="24"/>
              </w:rPr>
            </w:pPr>
            <w:r>
              <w:rPr>
                <w:sz w:val="24"/>
              </w:rPr>
              <w:t>№ п/п</w:t>
            </w:r>
          </w:p>
        </w:tc>
        <w:tc>
          <w:tcPr>
            <w:tcW w:w="5595" w:type="dxa"/>
            <w:gridSpan w:val="2"/>
          </w:tcPr>
          <w:p w:rsidR="00443A0D" w:rsidRDefault="001E4979">
            <w:pPr>
              <w:pStyle w:val="TableParagraph"/>
              <w:ind w:left="880"/>
              <w:rPr>
                <w:sz w:val="24"/>
              </w:rPr>
            </w:pPr>
            <w:r>
              <w:rPr>
                <w:sz w:val="24"/>
              </w:rPr>
              <w:t>Наименование расходного материала</w:t>
            </w:r>
          </w:p>
        </w:tc>
        <w:tc>
          <w:tcPr>
            <w:tcW w:w="2837" w:type="dxa"/>
          </w:tcPr>
          <w:p w:rsidR="00443A0D" w:rsidRDefault="001E4979">
            <w:pPr>
              <w:pStyle w:val="TableParagraph"/>
              <w:ind w:left="756" w:right="746"/>
              <w:jc w:val="center"/>
              <w:rPr>
                <w:sz w:val="24"/>
              </w:rPr>
            </w:pPr>
            <w:r>
              <w:rPr>
                <w:sz w:val="24"/>
              </w:rPr>
              <w:t>Количество</w:t>
            </w:r>
          </w:p>
        </w:tc>
      </w:tr>
      <w:tr w:rsidR="00443A0D">
        <w:trPr>
          <w:trHeight w:val="275"/>
        </w:trPr>
        <w:tc>
          <w:tcPr>
            <w:tcW w:w="804" w:type="dxa"/>
          </w:tcPr>
          <w:p w:rsidR="00443A0D" w:rsidRDefault="001E4979">
            <w:pPr>
              <w:pStyle w:val="TableParagraph"/>
              <w:ind w:left="107"/>
              <w:rPr>
                <w:sz w:val="24"/>
              </w:rPr>
            </w:pPr>
            <w:r>
              <w:rPr>
                <w:sz w:val="24"/>
              </w:rPr>
              <w:t>1.</w:t>
            </w:r>
          </w:p>
        </w:tc>
        <w:tc>
          <w:tcPr>
            <w:tcW w:w="5595" w:type="dxa"/>
            <w:gridSpan w:val="2"/>
          </w:tcPr>
          <w:p w:rsidR="00443A0D" w:rsidRDefault="001E4979">
            <w:pPr>
              <w:pStyle w:val="TableParagraph"/>
              <w:ind w:left="1074"/>
              <w:rPr>
                <w:sz w:val="24"/>
              </w:rPr>
            </w:pPr>
            <w:r>
              <w:rPr>
                <w:sz w:val="24"/>
              </w:rPr>
              <w:t>стеклянная и фарфоровая посуда;</w:t>
            </w:r>
          </w:p>
        </w:tc>
        <w:tc>
          <w:tcPr>
            <w:tcW w:w="2837" w:type="dxa"/>
          </w:tcPr>
          <w:p w:rsidR="00443A0D" w:rsidRDefault="001E4979">
            <w:pPr>
              <w:pStyle w:val="TableParagraph"/>
              <w:ind w:left="756" w:right="747"/>
              <w:jc w:val="center"/>
              <w:rPr>
                <w:sz w:val="24"/>
              </w:rPr>
            </w:pPr>
            <w:r>
              <w:rPr>
                <w:sz w:val="24"/>
              </w:rPr>
              <w:t>1 комплект</w:t>
            </w:r>
          </w:p>
        </w:tc>
      </w:tr>
      <w:tr w:rsidR="00443A0D">
        <w:trPr>
          <w:trHeight w:val="275"/>
        </w:trPr>
        <w:tc>
          <w:tcPr>
            <w:tcW w:w="804" w:type="dxa"/>
          </w:tcPr>
          <w:p w:rsidR="00443A0D" w:rsidRDefault="001E4979">
            <w:pPr>
              <w:pStyle w:val="TableParagraph"/>
              <w:ind w:left="107"/>
              <w:rPr>
                <w:sz w:val="24"/>
              </w:rPr>
            </w:pPr>
            <w:r>
              <w:rPr>
                <w:sz w:val="24"/>
              </w:rPr>
              <w:t>2.</w:t>
            </w:r>
          </w:p>
        </w:tc>
        <w:tc>
          <w:tcPr>
            <w:tcW w:w="5595" w:type="dxa"/>
            <w:gridSpan w:val="2"/>
          </w:tcPr>
          <w:p w:rsidR="00443A0D" w:rsidRDefault="001E4979">
            <w:pPr>
              <w:pStyle w:val="TableParagraph"/>
              <w:ind w:left="107"/>
              <w:rPr>
                <w:sz w:val="24"/>
              </w:rPr>
            </w:pPr>
            <w:r>
              <w:rPr>
                <w:sz w:val="24"/>
              </w:rPr>
              <w:t>Набор индивидуального базового оборудования.</w:t>
            </w:r>
          </w:p>
        </w:tc>
        <w:tc>
          <w:tcPr>
            <w:tcW w:w="2837" w:type="dxa"/>
          </w:tcPr>
          <w:p w:rsidR="00443A0D" w:rsidRDefault="001E4979">
            <w:pPr>
              <w:pStyle w:val="TableParagraph"/>
              <w:ind w:left="756" w:right="747"/>
              <w:jc w:val="center"/>
              <w:rPr>
                <w:sz w:val="24"/>
              </w:rPr>
            </w:pPr>
            <w:r>
              <w:rPr>
                <w:sz w:val="24"/>
              </w:rPr>
              <w:t>2 комплект</w:t>
            </w:r>
          </w:p>
        </w:tc>
      </w:tr>
      <w:tr w:rsidR="00443A0D">
        <w:trPr>
          <w:trHeight w:val="275"/>
        </w:trPr>
        <w:tc>
          <w:tcPr>
            <w:tcW w:w="804" w:type="dxa"/>
          </w:tcPr>
          <w:p w:rsidR="00443A0D" w:rsidRDefault="001E4979">
            <w:pPr>
              <w:pStyle w:val="TableParagraph"/>
              <w:ind w:left="107"/>
              <w:rPr>
                <w:sz w:val="24"/>
              </w:rPr>
            </w:pPr>
            <w:r>
              <w:rPr>
                <w:sz w:val="24"/>
              </w:rPr>
              <w:t>3.</w:t>
            </w:r>
          </w:p>
        </w:tc>
        <w:tc>
          <w:tcPr>
            <w:tcW w:w="5595" w:type="dxa"/>
            <w:gridSpan w:val="2"/>
          </w:tcPr>
          <w:p w:rsidR="00443A0D" w:rsidRDefault="001E4979">
            <w:pPr>
              <w:pStyle w:val="TableParagraph"/>
              <w:ind w:left="107"/>
              <w:rPr>
                <w:sz w:val="24"/>
              </w:rPr>
            </w:pPr>
            <w:r>
              <w:rPr>
                <w:sz w:val="24"/>
              </w:rPr>
              <w:t>Цилиндр мерный с носиком 100 мл, 200 мл</w:t>
            </w:r>
          </w:p>
        </w:tc>
        <w:tc>
          <w:tcPr>
            <w:tcW w:w="2837" w:type="dxa"/>
          </w:tcPr>
          <w:p w:rsidR="00443A0D" w:rsidRDefault="001E4979">
            <w:pPr>
              <w:pStyle w:val="TableParagraph"/>
              <w:ind w:left="756" w:right="748"/>
              <w:jc w:val="center"/>
              <w:rPr>
                <w:sz w:val="24"/>
              </w:rPr>
            </w:pPr>
            <w:r>
              <w:rPr>
                <w:sz w:val="24"/>
              </w:rPr>
              <w:t>2 шт.</w:t>
            </w:r>
          </w:p>
        </w:tc>
      </w:tr>
      <w:tr w:rsidR="00443A0D">
        <w:trPr>
          <w:trHeight w:val="275"/>
        </w:trPr>
        <w:tc>
          <w:tcPr>
            <w:tcW w:w="804" w:type="dxa"/>
          </w:tcPr>
          <w:p w:rsidR="00443A0D" w:rsidRDefault="001E4979">
            <w:pPr>
              <w:pStyle w:val="TableParagraph"/>
              <w:ind w:left="107"/>
              <w:rPr>
                <w:sz w:val="24"/>
              </w:rPr>
            </w:pPr>
            <w:r>
              <w:rPr>
                <w:sz w:val="24"/>
              </w:rPr>
              <w:t>4.</w:t>
            </w:r>
          </w:p>
        </w:tc>
        <w:tc>
          <w:tcPr>
            <w:tcW w:w="5595" w:type="dxa"/>
            <w:gridSpan w:val="2"/>
          </w:tcPr>
          <w:p w:rsidR="00443A0D" w:rsidRDefault="001E4979">
            <w:pPr>
              <w:pStyle w:val="TableParagraph"/>
              <w:ind w:left="532"/>
              <w:rPr>
                <w:sz w:val="24"/>
              </w:rPr>
            </w:pPr>
            <w:r>
              <w:rPr>
                <w:sz w:val="24"/>
              </w:rPr>
              <w:t xml:space="preserve">Фильтры бумажные диаметр </w:t>
            </w:r>
            <w:proofErr w:type="gramStart"/>
            <w:r>
              <w:rPr>
                <w:sz w:val="24"/>
              </w:rPr>
              <w:t>9 ,</w:t>
            </w:r>
            <w:proofErr w:type="gramEnd"/>
            <w:r>
              <w:rPr>
                <w:sz w:val="24"/>
              </w:rPr>
              <w:t xml:space="preserve"> 11, 15 см</w:t>
            </w:r>
          </w:p>
        </w:tc>
        <w:tc>
          <w:tcPr>
            <w:tcW w:w="2837" w:type="dxa"/>
          </w:tcPr>
          <w:p w:rsidR="00443A0D" w:rsidRDefault="001E4979">
            <w:pPr>
              <w:pStyle w:val="TableParagraph"/>
              <w:ind w:left="756" w:right="746"/>
              <w:jc w:val="center"/>
              <w:rPr>
                <w:sz w:val="24"/>
              </w:rPr>
            </w:pPr>
            <w:r>
              <w:rPr>
                <w:sz w:val="24"/>
              </w:rPr>
              <w:t xml:space="preserve">50 </w:t>
            </w:r>
            <w:proofErr w:type="spellStart"/>
            <w:r>
              <w:rPr>
                <w:sz w:val="24"/>
              </w:rPr>
              <w:t>шт</w:t>
            </w:r>
            <w:proofErr w:type="spellEnd"/>
          </w:p>
        </w:tc>
      </w:tr>
      <w:tr w:rsidR="00443A0D">
        <w:trPr>
          <w:trHeight w:val="275"/>
        </w:trPr>
        <w:tc>
          <w:tcPr>
            <w:tcW w:w="804" w:type="dxa"/>
          </w:tcPr>
          <w:p w:rsidR="00443A0D" w:rsidRDefault="001E4979">
            <w:pPr>
              <w:pStyle w:val="TableParagraph"/>
              <w:ind w:left="107"/>
              <w:rPr>
                <w:sz w:val="24"/>
              </w:rPr>
            </w:pPr>
            <w:r>
              <w:rPr>
                <w:sz w:val="24"/>
              </w:rPr>
              <w:t>5</w:t>
            </w:r>
          </w:p>
        </w:tc>
        <w:tc>
          <w:tcPr>
            <w:tcW w:w="5595" w:type="dxa"/>
            <w:gridSpan w:val="2"/>
          </w:tcPr>
          <w:p w:rsidR="00443A0D" w:rsidRDefault="001E4979">
            <w:pPr>
              <w:pStyle w:val="TableParagraph"/>
              <w:ind w:left="532"/>
              <w:rPr>
                <w:sz w:val="24"/>
              </w:rPr>
            </w:pPr>
            <w:r>
              <w:rPr>
                <w:sz w:val="24"/>
              </w:rPr>
              <w:t>Воронка коническая разных размеров</w:t>
            </w:r>
          </w:p>
        </w:tc>
        <w:tc>
          <w:tcPr>
            <w:tcW w:w="2837" w:type="dxa"/>
          </w:tcPr>
          <w:p w:rsidR="00443A0D" w:rsidRDefault="001E4979">
            <w:pPr>
              <w:pStyle w:val="TableParagraph"/>
              <w:ind w:left="756" w:right="746"/>
              <w:jc w:val="center"/>
              <w:rPr>
                <w:sz w:val="24"/>
              </w:rPr>
            </w:pPr>
            <w:r>
              <w:rPr>
                <w:sz w:val="24"/>
              </w:rPr>
              <w:t xml:space="preserve">2 </w:t>
            </w:r>
            <w:proofErr w:type="spellStart"/>
            <w:r>
              <w:rPr>
                <w:sz w:val="24"/>
              </w:rPr>
              <w:t>шт</w:t>
            </w:r>
            <w:proofErr w:type="spellEnd"/>
          </w:p>
        </w:tc>
      </w:tr>
      <w:tr w:rsidR="00443A0D">
        <w:trPr>
          <w:trHeight w:val="277"/>
        </w:trPr>
        <w:tc>
          <w:tcPr>
            <w:tcW w:w="804" w:type="dxa"/>
          </w:tcPr>
          <w:p w:rsidR="00443A0D" w:rsidRDefault="001E4979">
            <w:pPr>
              <w:pStyle w:val="TableParagraph"/>
              <w:spacing w:line="258" w:lineRule="exact"/>
              <w:ind w:left="107"/>
              <w:rPr>
                <w:sz w:val="24"/>
              </w:rPr>
            </w:pPr>
            <w:r>
              <w:rPr>
                <w:sz w:val="24"/>
              </w:rPr>
              <w:t>6.</w:t>
            </w:r>
          </w:p>
        </w:tc>
        <w:tc>
          <w:tcPr>
            <w:tcW w:w="5595" w:type="dxa"/>
            <w:gridSpan w:val="2"/>
          </w:tcPr>
          <w:p w:rsidR="00443A0D" w:rsidRDefault="001E4979">
            <w:pPr>
              <w:pStyle w:val="TableParagraph"/>
              <w:spacing w:line="258" w:lineRule="exact"/>
              <w:ind w:left="532"/>
              <w:rPr>
                <w:sz w:val="24"/>
              </w:rPr>
            </w:pPr>
            <w:r>
              <w:rPr>
                <w:sz w:val="24"/>
              </w:rPr>
              <w:t>комплект стеклянной посуды</w:t>
            </w:r>
          </w:p>
        </w:tc>
        <w:tc>
          <w:tcPr>
            <w:tcW w:w="2837" w:type="dxa"/>
          </w:tcPr>
          <w:p w:rsidR="00443A0D" w:rsidRDefault="001E4979">
            <w:pPr>
              <w:pStyle w:val="TableParagraph"/>
              <w:spacing w:line="258" w:lineRule="exact"/>
              <w:ind w:left="756" w:right="746"/>
              <w:jc w:val="center"/>
              <w:rPr>
                <w:sz w:val="24"/>
              </w:rPr>
            </w:pPr>
            <w:r>
              <w:rPr>
                <w:sz w:val="24"/>
              </w:rPr>
              <w:t xml:space="preserve">2 </w:t>
            </w:r>
            <w:proofErr w:type="spellStart"/>
            <w:r>
              <w:rPr>
                <w:sz w:val="24"/>
              </w:rPr>
              <w:t>шт</w:t>
            </w:r>
            <w:proofErr w:type="spellEnd"/>
          </w:p>
        </w:tc>
      </w:tr>
      <w:tr w:rsidR="00443A0D">
        <w:trPr>
          <w:trHeight w:val="275"/>
        </w:trPr>
        <w:tc>
          <w:tcPr>
            <w:tcW w:w="804" w:type="dxa"/>
          </w:tcPr>
          <w:p w:rsidR="00443A0D" w:rsidRDefault="001E4979">
            <w:pPr>
              <w:pStyle w:val="TableParagraph"/>
              <w:ind w:left="107"/>
              <w:rPr>
                <w:sz w:val="24"/>
              </w:rPr>
            </w:pPr>
            <w:r>
              <w:rPr>
                <w:sz w:val="24"/>
              </w:rPr>
              <w:t>7.</w:t>
            </w:r>
          </w:p>
        </w:tc>
        <w:tc>
          <w:tcPr>
            <w:tcW w:w="5595" w:type="dxa"/>
            <w:gridSpan w:val="2"/>
          </w:tcPr>
          <w:p w:rsidR="00443A0D" w:rsidRDefault="001E4979">
            <w:pPr>
              <w:pStyle w:val="TableParagraph"/>
              <w:ind w:left="815"/>
              <w:rPr>
                <w:sz w:val="24"/>
              </w:rPr>
            </w:pPr>
            <w:r>
              <w:rPr>
                <w:sz w:val="24"/>
              </w:rPr>
              <w:t>металлические штативы;</w:t>
            </w:r>
          </w:p>
        </w:tc>
        <w:tc>
          <w:tcPr>
            <w:tcW w:w="2837" w:type="dxa"/>
          </w:tcPr>
          <w:p w:rsidR="00443A0D" w:rsidRDefault="001E4979">
            <w:pPr>
              <w:pStyle w:val="TableParagraph"/>
              <w:ind w:left="756" w:right="746"/>
              <w:jc w:val="center"/>
              <w:rPr>
                <w:sz w:val="24"/>
              </w:rPr>
            </w:pPr>
            <w:r>
              <w:rPr>
                <w:sz w:val="24"/>
              </w:rPr>
              <w:t xml:space="preserve">1 </w:t>
            </w:r>
            <w:proofErr w:type="spellStart"/>
            <w:r>
              <w:rPr>
                <w:sz w:val="24"/>
              </w:rPr>
              <w:t>шт</w:t>
            </w:r>
            <w:proofErr w:type="spellEnd"/>
          </w:p>
        </w:tc>
      </w:tr>
      <w:tr w:rsidR="00443A0D">
        <w:trPr>
          <w:trHeight w:val="275"/>
        </w:trPr>
        <w:tc>
          <w:tcPr>
            <w:tcW w:w="804" w:type="dxa"/>
          </w:tcPr>
          <w:p w:rsidR="00443A0D" w:rsidRDefault="001E4979">
            <w:pPr>
              <w:pStyle w:val="TableParagraph"/>
              <w:ind w:left="107"/>
              <w:rPr>
                <w:sz w:val="24"/>
              </w:rPr>
            </w:pPr>
            <w:r>
              <w:rPr>
                <w:sz w:val="24"/>
              </w:rPr>
              <w:t>9</w:t>
            </w:r>
          </w:p>
        </w:tc>
        <w:tc>
          <w:tcPr>
            <w:tcW w:w="5595" w:type="dxa"/>
            <w:gridSpan w:val="2"/>
          </w:tcPr>
          <w:p w:rsidR="00443A0D" w:rsidRDefault="001E4979">
            <w:pPr>
              <w:pStyle w:val="TableParagraph"/>
              <w:ind w:left="815"/>
              <w:rPr>
                <w:sz w:val="24"/>
              </w:rPr>
            </w:pPr>
            <w:r>
              <w:rPr>
                <w:sz w:val="24"/>
              </w:rPr>
              <w:t>пробирки</w:t>
            </w:r>
          </w:p>
        </w:tc>
        <w:tc>
          <w:tcPr>
            <w:tcW w:w="2837" w:type="dxa"/>
          </w:tcPr>
          <w:p w:rsidR="00443A0D" w:rsidRDefault="001E4979">
            <w:pPr>
              <w:pStyle w:val="TableParagraph"/>
              <w:ind w:left="756" w:right="746"/>
              <w:jc w:val="center"/>
              <w:rPr>
                <w:sz w:val="24"/>
              </w:rPr>
            </w:pPr>
            <w:r>
              <w:rPr>
                <w:sz w:val="24"/>
              </w:rPr>
              <w:t xml:space="preserve">50 </w:t>
            </w:r>
            <w:proofErr w:type="spellStart"/>
            <w:r>
              <w:rPr>
                <w:sz w:val="24"/>
              </w:rPr>
              <w:t>шт</w:t>
            </w:r>
            <w:proofErr w:type="spellEnd"/>
          </w:p>
        </w:tc>
      </w:tr>
      <w:tr w:rsidR="00443A0D">
        <w:trPr>
          <w:trHeight w:val="276"/>
        </w:trPr>
        <w:tc>
          <w:tcPr>
            <w:tcW w:w="804" w:type="dxa"/>
          </w:tcPr>
          <w:p w:rsidR="00443A0D" w:rsidRDefault="001E4979">
            <w:pPr>
              <w:pStyle w:val="TableParagraph"/>
              <w:ind w:left="107"/>
              <w:rPr>
                <w:sz w:val="24"/>
              </w:rPr>
            </w:pPr>
            <w:r>
              <w:rPr>
                <w:sz w:val="24"/>
              </w:rPr>
              <w:t>10</w:t>
            </w:r>
          </w:p>
        </w:tc>
        <w:tc>
          <w:tcPr>
            <w:tcW w:w="5595" w:type="dxa"/>
            <w:gridSpan w:val="2"/>
          </w:tcPr>
          <w:p w:rsidR="00443A0D" w:rsidRDefault="001E4979">
            <w:pPr>
              <w:pStyle w:val="TableParagraph"/>
              <w:ind w:left="815"/>
              <w:rPr>
                <w:sz w:val="24"/>
              </w:rPr>
            </w:pPr>
            <w:r>
              <w:rPr>
                <w:sz w:val="24"/>
              </w:rPr>
              <w:t>Пипетки пластиковые на 3 мл</w:t>
            </w:r>
          </w:p>
        </w:tc>
        <w:tc>
          <w:tcPr>
            <w:tcW w:w="2837" w:type="dxa"/>
          </w:tcPr>
          <w:p w:rsidR="00443A0D" w:rsidRDefault="001E4979">
            <w:pPr>
              <w:pStyle w:val="TableParagraph"/>
              <w:ind w:left="756" w:right="748"/>
              <w:jc w:val="center"/>
              <w:rPr>
                <w:sz w:val="24"/>
              </w:rPr>
            </w:pPr>
            <w:r>
              <w:rPr>
                <w:sz w:val="24"/>
              </w:rPr>
              <w:t>10 шт.</w:t>
            </w:r>
          </w:p>
        </w:tc>
      </w:tr>
      <w:tr w:rsidR="00443A0D">
        <w:trPr>
          <w:trHeight w:val="275"/>
        </w:trPr>
        <w:tc>
          <w:tcPr>
            <w:tcW w:w="804" w:type="dxa"/>
          </w:tcPr>
          <w:p w:rsidR="00443A0D" w:rsidRDefault="001E4979">
            <w:pPr>
              <w:pStyle w:val="TableParagraph"/>
              <w:ind w:left="107"/>
              <w:rPr>
                <w:sz w:val="24"/>
              </w:rPr>
            </w:pPr>
            <w:r>
              <w:rPr>
                <w:sz w:val="24"/>
              </w:rPr>
              <w:t>12</w:t>
            </w:r>
          </w:p>
        </w:tc>
        <w:tc>
          <w:tcPr>
            <w:tcW w:w="5595" w:type="dxa"/>
            <w:gridSpan w:val="2"/>
          </w:tcPr>
          <w:p w:rsidR="00443A0D" w:rsidRDefault="001E4979">
            <w:pPr>
              <w:pStyle w:val="TableParagraph"/>
              <w:ind w:left="815"/>
              <w:rPr>
                <w:sz w:val="24"/>
              </w:rPr>
            </w:pPr>
            <w:r>
              <w:rPr>
                <w:sz w:val="24"/>
              </w:rPr>
              <w:t>Стакан химический 100 мл</w:t>
            </w:r>
          </w:p>
        </w:tc>
        <w:tc>
          <w:tcPr>
            <w:tcW w:w="2837" w:type="dxa"/>
          </w:tcPr>
          <w:p w:rsidR="00443A0D" w:rsidRDefault="001E4979">
            <w:pPr>
              <w:pStyle w:val="TableParagraph"/>
              <w:ind w:left="756" w:right="746"/>
              <w:jc w:val="center"/>
              <w:rPr>
                <w:sz w:val="24"/>
              </w:rPr>
            </w:pPr>
            <w:r>
              <w:rPr>
                <w:sz w:val="24"/>
              </w:rPr>
              <w:t xml:space="preserve">4 </w:t>
            </w:r>
            <w:proofErr w:type="spellStart"/>
            <w:r>
              <w:rPr>
                <w:sz w:val="24"/>
              </w:rPr>
              <w:t>шт</w:t>
            </w:r>
            <w:proofErr w:type="spellEnd"/>
          </w:p>
        </w:tc>
      </w:tr>
      <w:tr w:rsidR="00443A0D">
        <w:trPr>
          <w:trHeight w:val="275"/>
        </w:trPr>
        <w:tc>
          <w:tcPr>
            <w:tcW w:w="907" w:type="dxa"/>
            <w:gridSpan w:val="2"/>
          </w:tcPr>
          <w:p w:rsidR="00443A0D" w:rsidRDefault="001E4979">
            <w:pPr>
              <w:pStyle w:val="TableParagraph"/>
              <w:ind w:left="107"/>
              <w:rPr>
                <w:b/>
                <w:sz w:val="24"/>
              </w:rPr>
            </w:pPr>
            <w:r>
              <w:rPr>
                <w:b/>
                <w:sz w:val="24"/>
              </w:rPr>
              <w:t>№ п/п</w:t>
            </w:r>
          </w:p>
        </w:tc>
        <w:tc>
          <w:tcPr>
            <w:tcW w:w="5492" w:type="dxa"/>
          </w:tcPr>
          <w:p w:rsidR="00443A0D" w:rsidRDefault="001E4979">
            <w:pPr>
              <w:pStyle w:val="TableParagraph"/>
              <w:ind w:left="105"/>
              <w:rPr>
                <w:b/>
                <w:sz w:val="24"/>
              </w:rPr>
            </w:pPr>
            <w:r>
              <w:rPr>
                <w:b/>
                <w:sz w:val="24"/>
              </w:rPr>
              <w:t>Наименование расходного материала (реактива)</w:t>
            </w:r>
          </w:p>
        </w:tc>
        <w:tc>
          <w:tcPr>
            <w:tcW w:w="2837" w:type="dxa"/>
          </w:tcPr>
          <w:p w:rsidR="00443A0D" w:rsidRDefault="001E4979">
            <w:pPr>
              <w:pStyle w:val="TableParagraph"/>
              <w:ind w:left="756" w:right="748"/>
              <w:jc w:val="center"/>
              <w:rPr>
                <w:b/>
                <w:sz w:val="24"/>
              </w:rPr>
            </w:pPr>
            <w:r>
              <w:rPr>
                <w:b/>
                <w:sz w:val="24"/>
              </w:rPr>
              <w:t>Количество</w:t>
            </w:r>
          </w:p>
        </w:tc>
      </w:tr>
      <w:tr w:rsidR="00443A0D">
        <w:trPr>
          <w:trHeight w:val="275"/>
        </w:trPr>
        <w:tc>
          <w:tcPr>
            <w:tcW w:w="907" w:type="dxa"/>
            <w:gridSpan w:val="2"/>
          </w:tcPr>
          <w:p w:rsidR="00443A0D" w:rsidRDefault="001E4979">
            <w:pPr>
              <w:pStyle w:val="TableParagraph"/>
              <w:ind w:left="467"/>
              <w:rPr>
                <w:sz w:val="24"/>
              </w:rPr>
            </w:pPr>
            <w:r>
              <w:rPr>
                <w:sz w:val="24"/>
              </w:rPr>
              <w:t>1.</w:t>
            </w:r>
          </w:p>
        </w:tc>
        <w:tc>
          <w:tcPr>
            <w:tcW w:w="5492" w:type="dxa"/>
          </w:tcPr>
          <w:p w:rsidR="00443A0D" w:rsidRDefault="001E4979">
            <w:pPr>
              <w:pStyle w:val="TableParagraph"/>
              <w:ind w:left="105"/>
              <w:rPr>
                <w:sz w:val="24"/>
              </w:rPr>
            </w:pPr>
            <w:r>
              <w:rPr>
                <w:sz w:val="24"/>
              </w:rPr>
              <w:t>Йодид калия</w:t>
            </w:r>
          </w:p>
        </w:tc>
        <w:tc>
          <w:tcPr>
            <w:tcW w:w="2837" w:type="dxa"/>
          </w:tcPr>
          <w:p w:rsidR="00443A0D" w:rsidRDefault="001E4979">
            <w:pPr>
              <w:pStyle w:val="TableParagraph"/>
              <w:ind w:left="756" w:right="748"/>
              <w:jc w:val="center"/>
              <w:rPr>
                <w:sz w:val="24"/>
              </w:rPr>
            </w:pPr>
            <w:r>
              <w:rPr>
                <w:sz w:val="24"/>
              </w:rPr>
              <w:t>50 г.</w:t>
            </w:r>
          </w:p>
        </w:tc>
      </w:tr>
      <w:tr w:rsidR="00443A0D">
        <w:trPr>
          <w:trHeight w:val="275"/>
        </w:trPr>
        <w:tc>
          <w:tcPr>
            <w:tcW w:w="907" w:type="dxa"/>
            <w:gridSpan w:val="2"/>
          </w:tcPr>
          <w:p w:rsidR="00443A0D" w:rsidRDefault="001E4979">
            <w:pPr>
              <w:pStyle w:val="TableParagraph"/>
              <w:ind w:left="467"/>
              <w:rPr>
                <w:sz w:val="24"/>
              </w:rPr>
            </w:pPr>
            <w:r>
              <w:rPr>
                <w:sz w:val="24"/>
              </w:rPr>
              <w:t>2.</w:t>
            </w:r>
          </w:p>
        </w:tc>
        <w:tc>
          <w:tcPr>
            <w:tcW w:w="5492" w:type="dxa"/>
          </w:tcPr>
          <w:p w:rsidR="00443A0D" w:rsidRDefault="001E4979">
            <w:pPr>
              <w:pStyle w:val="TableParagraph"/>
              <w:ind w:left="105"/>
              <w:rPr>
                <w:sz w:val="24"/>
              </w:rPr>
            </w:pPr>
            <w:r>
              <w:rPr>
                <w:sz w:val="24"/>
              </w:rPr>
              <w:t>Тиосульфат натрия</w:t>
            </w:r>
          </w:p>
        </w:tc>
        <w:tc>
          <w:tcPr>
            <w:tcW w:w="2837" w:type="dxa"/>
          </w:tcPr>
          <w:p w:rsidR="00443A0D" w:rsidRDefault="001E4979">
            <w:pPr>
              <w:pStyle w:val="TableParagraph"/>
              <w:ind w:left="756" w:right="748"/>
              <w:jc w:val="center"/>
              <w:rPr>
                <w:sz w:val="24"/>
              </w:rPr>
            </w:pPr>
            <w:r>
              <w:rPr>
                <w:sz w:val="24"/>
              </w:rPr>
              <w:t>50 г.</w:t>
            </w:r>
          </w:p>
        </w:tc>
      </w:tr>
      <w:tr w:rsidR="00443A0D">
        <w:trPr>
          <w:trHeight w:val="275"/>
        </w:trPr>
        <w:tc>
          <w:tcPr>
            <w:tcW w:w="907" w:type="dxa"/>
            <w:gridSpan w:val="2"/>
          </w:tcPr>
          <w:p w:rsidR="00443A0D" w:rsidRDefault="001E4979">
            <w:pPr>
              <w:pStyle w:val="TableParagraph"/>
              <w:ind w:left="467"/>
              <w:rPr>
                <w:sz w:val="24"/>
              </w:rPr>
            </w:pPr>
            <w:r>
              <w:rPr>
                <w:sz w:val="24"/>
              </w:rPr>
              <w:t>3.</w:t>
            </w:r>
          </w:p>
        </w:tc>
        <w:tc>
          <w:tcPr>
            <w:tcW w:w="5492" w:type="dxa"/>
          </w:tcPr>
          <w:p w:rsidR="00443A0D" w:rsidRDefault="001E4979">
            <w:pPr>
              <w:pStyle w:val="TableParagraph"/>
              <w:ind w:left="105"/>
              <w:rPr>
                <w:sz w:val="24"/>
              </w:rPr>
            </w:pPr>
            <w:r>
              <w:rPr>
                <w:sz w:val="24"/>
              </w:rPr>
              <w:t>Перекись водорода 3%</w:t>
            </w:r>
          </w:p>
        </w:tc>
        <w:tc>
          <w:tcPr>
            <w:tcW w:w="2837" w:type="dxa"/>
          </w:tcPr>
          <w:p w:rsidR="00443A0D" w:rsidRDefault="001E4979">
            <w:pPr>
              <w:pStyle w:val="TableParagraph"/>
              <w:ind w:left="756" w:right="745"/>
              <w:jc w:val="center"/>
              <w:rPr>
                <w:sz w:val="24"/>
              </w:rPr>
            </w:pPr>
            <w:r>
              <w:rPr>
                <w:sz w:val="24"/>
              </w:rPr>
              <w:t>200 мл</w:t>
            </w:r>
          </w:p>
        </w:tc>
      </w:tr>
      <w:tr w:rsidR="00443A0D">
        <w:trPr>
          <w:trHeight w:val="275"/>
        </w:trPr>
        <w:tc>
          <w:tcPr>
            <w:tcW w:w="907" w:type="dxa"/>
            <w:gridSpan w:val="2"/>
          </w:tcPr>
          <w:p w:rsidR="00443A0D" w:rsidRDefault="001E4979">
            <w:pPr>
              <w:pStyle w:val="TableParagraph"/>
              <w:ind w:left="467"/>
              <w:rPr>
                <w:sz w:val="24"/>
              </w:rPr>
            </w:pPr>
            <w:r>
              <w:rPr>
                <w:sz w:val="24"/>
              </w:rPr>
              <w:t>4.</w:t>
            </w:r>
          </w:p>
        </w:tc>
        <w:tc>
          <w:tcPr>
            <w:tcW w:w="5492" w:type="dxa"/>
          </w:tcPr>
          <w:p w:rsidR="00443A0D" w:rsidRDefault="001E4979">
            <w:pPr>
              <w:pStyle w:val="TableParagraph"/>
              <w:ind w:left="105"/>
              <w:rPr>
                <w:sz w:val="24"/>
              </w:rPr>
            </w:pPr>
            <w:r>
              <w:rPr>
                <w:sz w:val="24"/>
              </w:rPr>
              <w:t>Перекись водорода 30%</w:t>
            </w:r>
          </w:p>
        </w:tc>
        <w:tc>
          <w:tcPr>
            <w:tcW w:w="2837" w:type="dxa"/>
          </w:tcPr>
          <w:p w:rsidR="00443A0D" w:rsidRDefault="001E4979">
            <w:pPr>
              <w:pStyle w:val="TableParagraph"/>
              <w:ind w:left="756" w:right="745"/>
              <w:jc w:val="center"/>
              <w:rPr>
                <w:sz w:val="24"/>
              </w:rPr>
            </w:pPr>
            <w:r>
              <w:rPr>
                <w:sz w:val="24"/>
              </w:rPr>
              <w:t>10 мл</w:t>
            </w:r>
          </w:p>
        </w:tc>
      </w:tr>
      <w:tr w:rsidR="00443A0D">
        <w:trPr>
          <w:trHeight w:val="275"/>
        </w:trPr>
        <w:tc>
          <w:tcPr>
            <w:tcW w:w="907" w:type="dxa"/>
            <w:gridSpan w:val="2"/>
          </w:tcPr>
          <w:p w:rsidR="00443A0D" w:rsidRDefault="001E4979">
            <w:pPr>
              <w:pStyle w:val="TableParagraph"/>
              <w:ind w:left="467"/>
              <w:rPr>
                <w:sz w:val="24"/>
              </w:rPr>
            </w:pPr>
            <w:r>
              <w:rPr>
                <w:sz w:val="24"/>
              </w:rPr>
              <w:t>5.</w:t>
            </w:r>
          </w:p>
        </w:tc>
        <w:tc>
          <w:tcPr>
            <w:tcW w:w="5492" w:type="dxa"/>
          </w:tcPr>
          <w:p w:rsidR="00443A0D" w:rsidRDefault="001E4979">
            <w:pPr>
              <w:pStyle w:val="TableParagraph"/>
              <w:ind w:left="105"/>
              <w:rPr>
                <w:sz w:val="24"/>
              </w:rPr>
            </w:pPr>
            <w:r>
              <w:rPr>
                <w:sz w:val="24"/>
              </w:rPr>
              <w:t>Нитрат серебра</w:t>
            </w:r>
          </w:p>
        </w:tc>
        <w:tc>
          <w:tcPr>
            <w:tcW w:w="2837" w:type="dxa"/>
          </w:tcPr>
          <w:p w:rsidR="00443A0D" w:rsidRDefault="001E4979">
            <w:pPr>
              <w:pStyle w:val="TableParagraph"/>
              <w:ind w:left="756" w:right="745"/>
              <w:jc w:val="center"/>
              <w:rPr>
                <w:sz w:val="24"/>
              </w:rPr>
            </w:pPr>
            <w:r>
              <w:rPr>
                <w:sz w:val="24"/>
              </w:rPr>
              <w:t>3</w:t>
            </w:r>
            <w:r>
              <w:rPr>
                <w:spacing w:val="59"/>
                <w:sz w:val="24"/>
              </w:rPr>
              <w:t xml:space="preserve"> </w:t>
            </w:r>
            <w:r>
              <w:rPr>
                <w:sz w:val="24"/>
              </w:rPr>
              <w:t>г.</w:t>
            </w:r>
          </w:p>
        </w:tc>
      </w:tr>
      <w:tr w:rsidR="00443A0D">
        <w:trPr>
          <w:trHeight w:val="277"/>
        </w:trPr>
        <w:tc>
          <w:tcPr>
            <w:tcW w:w="907" w:type="dxa"/>
            <w:gridSpan w:val="2"/>
          </w:tcPr>
          <w:p w:rsidR="00443A0D" w:rsidRDefault="001E4979">
            <w:pPr>
              <w:pStyle w:val="TableParagraph"/>
              <w:spacing w:line="258" w:lineRule="exact"/>
              <w:ind w:left="467"/>
              <w:rPr>
                <w:sz w:val="24"/>
              </w:rPr>
            </w:pPr>
            <w:r>
              <w:rPr>
                <w:sz w:val="24"/>
              </w:rPr>
              <w:t>6.</w:t>
            </w:r>
          </w:p>
        </w:tc>
        <w:tc>
          <w:tcPr>
            <w:tcW w:w="5492" w:type="dxa"/>
          </w:tcPr>
          <w:p w:rsidR="00443A0D" w:rsidRDefault="001E4979">
            <w:pPr>
              <w:pStyle w:val="TableParagraph"/>
              <w:spacing w:line="258" w:lineRule="exact"/>
              <w:ind w:left="105"/>
              <w:rPr>
                <w:sz w:val="24"/>
              </w:rPr>
            </w:pPr>
            <w:r>
              <w:rPr>
                <w:sz w:val="24"/>
              </w:rPr>
              <w:t>Лимонная кислота</w:t>
            </w:r>
          </w:p>
        </w:tc>
        <w:tc>
          <w:tcPr>
            <w:tcW w:w="2837" w:type="dxa"/>
          </w:tcPr>
          <w:p w:rsidR="00443A0D" w:rsidRDefault="001E4979">
            <w:pPr>
              <w:pStyle w:val="TableParagraph"/>
              <w:spacing w:line="258" w:lineRule="exact"/>
              <w:ind w:left="756" w:right="745"/>
              <w:jc w:val="center"/>
              <w:rPr>
                <w:sz w:val="24"/>
              </w:rPr>
            </w:pPr>
            <w:r>
              <w:rPr>
                <w:sz w:val="24"/>
              </w:rPr>
              <w:t>200 г</w:t>
            </w:r>
          </w:p>
        </w:tc>
      </w:tr>
      <w:tr w:rsidR="00443A0D">
        <w:trPr>
          <w:trHeight w:val="275"/>
        </w:trPr>
        <w:tc>
          <w:tcPr>
            <w:tcW w:w="907" w:type="dxa"/>
            <w:gridSpan w:val="2"/>
          </w:tcPr>
          <w:p w:rsidR="00443A0D" w:rsidRDefault="001E4979">
            <w:pPr>
              <w:pStyle w:val="TableParagraph"/>
              <w:ind w:left="467"/>
              <w:rPr>
                <w:sz w:val="24"/>
              </w:rPr>
            </w:pPr>
            <w:r>
              <w:rPr>
                <w:sz w:val="24"/>
              </w:rPr>
              <w:t>7.</w:t>
            </w:r>
          </w:p>
        </w:tc>
        <w:tc>
          <w:tcPr>
            <w:tcW w:w="5492" w:type="dxa"/>
          </w:tcPr>
          <w:p w:rsidR="00443A0D" w:rsidRDefault="001E4979">
            <w:pPr>
              <w:pStyle w:val="TableParagraph"/>
              <w:ind w:left="105"/>
              <w:rPr>
                <w:sz w:val="24"/>
              </w:rPr>
            </w:pPr>
            <w:r>
              <w:rPr>
                <w:sz w:val="24"/>
              </w:rPr>
              <w:t>Щавелевая кислота</w:t>
            </w:r>
          </w:p>
        </w:tc>
        <w:tc>
          <w:tcPr>
            <w:tcW w:w="2837" w:type="dxa"/>
          </w:tcPr>
          <w:p w:rsidR="00443A0D" w:rsidRDefault="001E4979">
            <w:pPr>
              <w:pStyle w:val="TableParagraph"/>
              <w:ind w:left="756" w:right="748"/>
              <w:jc w:val="center"/>
              <w:rPr>
                <w:sz w:val="24"/>
              </w:rPr>
            </w:pPr>
            <w:r>
              <w:rPr>
                <w:sz w:val="24"/>
              </w:rPr>
              <w:t>100г</w:t>
            </w:r>
          </w:p>
        </w:tc>
      </w:tr>
      <w:tr w:rsidR="00443A0D">
        <w:trPr>
          <w:trHeight w:val="275"/>
        </w:trPr>
        <w:tc>
          <w:tcPr>
            <w:tcW w:w="907" w:type="dxa"/>
            <w:gridSpan w:val="2"/>
          </w:tcPr>
          <w:p w:rsidR="00443A0D" w:rsidRDefault="001E4979">
            <w:pPr>
              <w:pStyle w:val="TableParagraph"/>
              <w:ind w:left="467"/>
              <w:rPr>
                <w:sz w:val="24"/>
              </w:rPr>
            </w:pPr>
            <w:r>
              <w:rPr>
                <w:sz w:val="24"/>
              </w:rPr>
              <w:t>8.</w:t>
            </w:r>
          </w:p>
        </w:tc>
        <w:tc>
          <w:tcPr>
            <w:tcW w:w="5492" w:type="dxa"/>
          </w:tcPr>
          <w:p w:rsidR="00443A0D" w:rsidRDefault="001E4979">
            <w:pPr>
              <w:pStyle w:val="TableParagraph"/>
              <w:ind w:left="105"/>
              <w:rPr>
                <w:sz w:val="24"/>
              </w:rPr>
            </w:pPr>
            <w:r>
              <w:rPr>
                <w:sz w:val="24"/>
              </w:rPr>
              <w:t>Серная кислота 10%</w:t>
            </w:r>
          </w:p>
        </w:tc>
        <w:tc>
          <w:tcPr>
            <w:tcW w:w="2837" w:type="dxa"/>
          </w:tcPr>
          <w:p w:rsidR="00443A0D" w:rsidRDefault="001E4979">
            <w:pPr>
              <w:pStyle w:val="TableParagraph"/>
              <w:ind w:left="756" w:right="745"/>
              <w:jc w:val="center"/>
              <w:rPr>
                <w:sz w:val="24"/>
              </w:rPr>
            </w:pPr>
            <w:r>
              <w:rPr>
                <w:sz w:val="24"/>
              </w:rPr>
              <w:t>250 мл</w:t>
            </w:r>
          </w:p>
        </w:tc>
      </w:tr>
      <w:tr w:rsidR="00443A0D">
        <w:trPr>
          <w:trHeight w:val="275"/>
        </w:trPr>
        <w:tc>
          <w:tcPr>
            <w:tcW w:w="907" w:type="dxa"/>
            <w:gridSpan w:val="2"/>
          </w:tcPr>
          <w:p w:rsidR="00443A0D" w:rsidRDefault="001E4979">
            <w:pPr>
              <w:pStyle w:val="TableParagraph"/>
              <w:ind w:left="467"/>
              <w:rPr>
                <w:sz w:val="24"/>
              </w:rPr>
            </w:pPr>
            <w:r>
              <w:rPr>
                <w:sz w:val="24"/>
              </w:rPr>
              <w:t>9.</w:t>
            </w:r>
          </w:p>
        </w:tc>
        <w:tc>
          <w:tcPr>
            <w:tcW w:w="5492" w:type="dxa"/>
          </w:tcPr>
          <w:p w:rsidR="00443A0D" w:rsidRDefault="001E4979">
            <w:pPr>
              <w:pStyle w:val="TableParagraph"/>
              <w:ind w:left="105"/>
              <w:rPr>
                <w:sz w:val="24"/>
              </w:rPr>
            </w:pPr>
            <w:r>
              <w:rPr>
                <w:sz w:val="24"/>
              </w:rPr>
              <w:t>Соляная кислота 10%</w:t>
            </w:r>
          </w:p>
        </w:tc>
        <w:tc>
          <w:tcPr>
            <w:tcW w:w="2837" w:type="dxa"/>
          </w:tcPr>
          <w:p w:rsidR="00443A0D" w:rsidRDefault="001E4979">
            <w:pPr>
              <w:pStyle w:val="TableParagraph"/>
              <w:ind w:left="756" w:right="745"/>
              <w:jc w:val="center"/>
              <w:rPr>
                <w:sz w:val="24"/>
              </w:rPr>
            </w:pPr>
            <w:r>
              <w:rPr>
                <w:sz w:val="24"/>
              </w:rPr>
              <w:t>400 мл</w:t>
            </w:r>
          </w:p>
        </w:tc>
      </w:tr>
      <w:tr w:rsidR="00443A0D">
        <w:trPr>
          <w:trHeight w:val="275"/>
        </w:trPr>
        <w:tc>
          <w:tcPr>
            <w:tcW w:w="907" w:type="dxa"/>
            <w:gridSpan w:val="2"/>
          </w:tcPr>
          <w:p w:rsidR="00443A0D" w:rsidRDefault="001E4979">
            <w:pPr>
              <w:pStyle w:val="TableParagraph"/>
              <w:ind w:left="467"/>
              <w:rPr>
                <w:sz w:val="24"/>
              </w:rPr>
            </w:pPr>
            <w:r>
              <w:rPr>
                <w:sz w:val="24"/>
              </w:rPr>
              <w:t>10.</w:t>
            </w:r>
          </w:p>
        </w:tc>
        <w:tc>
          <w:tcPr>
            <w:tcW w:w="5492" w:type="dxa"/>
          </w:tcPr>
          <w:p w:rsidR="00443A0D" w:rsidRDefault="001E4979">
            <w:pPr>
              <w:pStyle w:val="TableParagraph"/>
              <w:ind w:left="105"/>
              <w:rPr>
                <w:sz w:val="24"/>
              </w:rPr>
            </w:pPr>
            <w:r>
              <w:rPr>
                <w:sz w:val="24"/>
              </w:rPr>
              <w:t>Фосфорная кислота 10%</w:t>
            </w:r>
          </w:p>
        </w:tc>
        <w:tc>
          <w:tcPr>
            <w:tcW w:w="2837" w:type="dxa"/>
          </w:tcPr>
          <w:p w:rsidR="00443A0D" w:rsidRDefault="001E4979">
            <w:pPr>
              <w:pStyle w:val="TableParagraph"/>
              <w:ind w:left="756" w:right="745"/>
              <w:jc w:val="center"/>
              <w:rPr>
                <w:sz w:val="24"/>
              </w:rPr>
            </w:pPr>
            <w:r>
              <w:rPr>
                <w:sz w:val="24"/>
              </w:rPr>
              <w:t>150 мл</w:t>
            </w:r>
          </w:p>
        </w:tc>
      </w:tr>
      <w:tr w:rsidR="00443A0D">
        <w:trPr>
          <w:trHeight w:val="276"/>
        </w:trPr>
        <w:tc>
          <w:tcPr>
            <w:tcW w:w="907" w:type="dxa"/>
            <w:gridSpan w:val="2"/>
          </w:tcPr>
          <w:p w:rsidR="00443A0D" w:rsidRDefault="001E4979">
            <w:pPr>
              <w:pStyle w:val="TableParagraph"/>
              <w:ind w:left="467"/>
              <w:rPr>
                <w:sz w:val="24"/>
              </w:rPr>
            </w:pPr>
            <w:r>
              <w:rPr>
                <w:sz w:val="24"/>
              </w:rPr>
              <w:t>11.</w:t>
            </w:r>
          </w:p>
        </w:tc>
        <w:tc>
          <w:tcPr>
            <w:tcW w:w="5492" w:type="dxa"/>
          </w:tcPr>
          <w:p w:rsidR="00443A0D" w:rsidRDefault="001E4979">
            <w:pPr>
              <w:pStyle w:val="TableParagraph"/>
              <w:ind w:left="105"/>
              <w:rPr>
                <w:sz w:val="24"/>
              </w:rPr>
            </w:pPr>
            <w:r>
              <w:rPr>
                <w:sz w:val="24"/>
              </w:rPr>
              <w:t>Азотная кислота 10%</w:t>
            </w:r>
          </w:p>
        </w:tc>
        <w:tc>
          <w:tcPr>
            <w:tcW w:w="2837" w:type="dxa"/>
          </w:tcPr>
          <w:p w:rsidR="00443A0D" w:rsidRDefault="001E4979">
            <w:pPr>
              <w:pStyle w:val="TableParagraph"/>
              <w:ind w:left="756" w:right="745"/>
              <w:jc w:val="center"/>
              <w:rPr>
                <w:sz w:val="24"/>
              </w:rPr>
            </w:pPr>
            <w:r>
              <w:rPr>
                <w:sz w:val="24"/>
              </w:rPr>
              <w:t>100 мл</w:t>
            </w:r>
          </w:p>
        </w:tc>
      </w:tr>
      <w:tr w:rsidR="00443A0D">
        <w:trPr>
          <w:trHeight w:val="275"/>
        </w:trPr>
        <w:tc>
          <w:tcPr>
            <w:tcW w:w="907" w:type="dxa"/>
            <w:gridSpan w:val="2"/>
          </w:tcPr>
          <w:p w:rsidR="00443A0D" w:rsidRDefault="001E4979">
            <w:pPr>
              <w:pStyle w:val="TableParagraph"/>
              <w:ind w:left="467"/>
              <w:rPr>
                <w:sz w:val="24"/>
              </w:rPr>
            </w:pPr>
            <w:r>
              <w:rPr>
                <w:sz w:val="24"/>
              </w:rPr>
              <w:t>12.</w:t>
            </w:r>
          </w:p>
        </w:tc>
        <w:tc>
          <w:tcPr>
            <w:tcW w:w="5492" w:type="dxa"/>
          </w:tcPr>
          <w:p w:rsidR="00443A0D" w:rsidRDefault="001E4979">
            <w:pPr>
              <w:pStyle w:val="TableParagraph"/>
              <w:ind w:left="105"/>
              <w:rPr>
                <w:sz w:val="24"/>
              </w:rPr>
            </w:pPr>
            <w:r>
              <w:rPr>
                <w:sz w:val="24"/>
              </w:rPr>
              <w:t>Лакмус</w:t>
            </w:r>
          </w:p>
        </w:tc>
        <w:tc>
          <w:tcPr>
            <w:tcW w:w="2837" w:type="dxa"/>
          </w:tcPr>
          <w:p w:rsidR="00443A0D" w:rsidRDefault="001E4979">
            <w:pPr>
              <w:pStyle w:val="TableParagraph"/>
              <w:ind w:left="756" w:right="745"/>
              <w:jc w:val="center"/>
              <w:rPr>
                <w:sz w:val="24"/>
              </w:rPr>
            </w:pPr>
            <w:r>
              <w:rPr>
                <w:sz w:val="24"/>
              </w:rPr>
              <w:t>5 г</w:t>
            </w:r>
          </w:p>
        </w:tc>
      </w:tr>
      <w:tr w:rsidR="00443A0D">
        <w:trPr>
          <w:trHeight w:val="275"/>
        </w:trPr>
        <w:tc>
          <w:tcPr>
            <w:tcW w:w="907" w:type="dxa"/>
            <w:gridSpan w:val="2"/>
          </w:tcPr>
          <w:p w:rsidR="00443A0D" w:rsidRDefault="001E4979">
            <w:pPr>
              <w:pStyle w:val="TableParagraph"/>
              <w:ind w:left="467"/>
              <w:rPr>
                <w:sz w:val="24"/>
              </w:rPr>
            </w:pPr>
            <w:r>
              <w:rPr>
                <w:sz w:val="24"/>
              </w:rPr>
              <w:t>13.</w:t>
            </w:r>
          </w:p>
        </w:tc>
        <w:tc>
          <w:tcPr>
            <w:tcW w:w="5492" w:type="dxa"/>
          </w:tcPr>
          <w:p w:rsidR="00443A0D" w:rsidRDefault="001E4979">
            <w:pPr>
              <w:pStyle w:val="TableParagraph"/>
              <w:ind w:left="105"/>
              <w:rPr>
                <w:sz w:val="24"/>
              </w:rPr>
            </w:pPr>
            <w:r>
              <w:rPr>
                <w:sz w:val="24"/>
              </w:rPr>
              <w:t>Фенолфталеин</w:t>
            </w:r>
          </w:p>
        </w:tc>
        <w:tc>
          <w:tcPr>
            <w:tcW w:w="2837" w:type="dxa"/>
          </w:tcPr>
          <w:p w:rsidR="00443A0D" w:rsidRDefault="001E4979">
            <w:pPr>
              <w:pStyle w:val="TableParagraph"/>
              <w:ind w:left="756" w:right="745"/>
              <w:jc w:val="center"/>
              <w:rPr>
                <w:sz w:val="24"/>
              </w:rPr>
            </w:pPr>
            <w:r>
              <w:rPr>
                <w:sz w:val="24"/>
              </w:rPr>
              <w:t>5 г</w:t>
            </w:r>
          </w:p>
        </w:tc>
      </w:tr>
      <w:tr w:rsidR="00443A0D">
        <w:trPr>
          <w:trHeight w:val="275"/>
        </w:trPr>
        <w:tc>
          <w:tcPr>
            <w:tcW w:w="907" w:type="dxa"/>
            <w:gridSpan w:val="2"/>
          </w:tcPr>
          <w:p w:rsidR="00443A0D" w:rsidRDefault="001E4979">
            <w:pPr>
              <w:pStyle w:val="TableParagraph"/>
              <w:ind w:left="467"/>
              <w:rPr>
                <w:sz w:val="24"/>
              </w:rPr>
            </w:pPr>
            <w:r>
              <w:rPr>
                <w:sz w:val="24"/>
              </w:rPr>
              <w:t>14.</w:t>
            </w:r>
          </w:p>
        </w:tc>
        <w:tc>
          <w:tcPr>
            <w:tcW w:w="5492" w:type="dxa"/>
          </w:tcPr>
          <w:p w:rsidR="00443A0D" w:rsidRDefault="001E4979">
            <w:pPr>
              <w:pStyle w:val="TableParagraph"/>
              <w:ind w:left="105"/>
              <w:rPr>
                <w:sz w:val="24"/>
              </w:rPr>
            </w:pPr>
            <w:proofErr w:type="spellStart"/>
            <w:r>
              <w:rPr>
                <w:sz w:val="24"/>
              </w:rPr>
              <w:t>Бромкрезоловый</w:t>
            </w:r>
            <w:proofErr w:type="spellEnd"/>
            <w:r>
              <w:rPr>
                <w:sz w:val="24"/>
              </w:rPr>
              <w:t xml:space="preserve"> пурпурный</w:t>
            </w:r>
          </w:p>
        </w:tc>
        <w:tc>
          <w:tcPr>
            <w:tcW w:w="2837" w:type="dxa"/>
          </w:tcPr>
          <w:p w:rsidR="00443A0D" w:rsidRDefault="001E4979">
            <w:pPr>
              <w:pStyle w:val="TableParagraph"/>
              <w:ind w:left="756" w:right="745"/>
              <w:jc w:val="center"/>
              <w:rPr>
                <w:sz w:val="24"/>
              </w:rPr>
            </w:pPr>
            <w:r>
              <w:rPr>
                <w:sz w:val="24"/>
              </w:rPr>
              <w:t>5 г</w:t>
            </w:r>
          </w:p>
        </w:tc>
      </w:tr>
      <w:tr w:rsidR="00443A0D">
        <w:trPr>
          <w:trHeight w:val="275"/>
        </w:trPr>
        <w:tc>
          <w:tcPr>
            <w:tcW w:w="907" w:type="dxa"/>
            <w:gridSpan w:val="2"/>
          </w:tcPr>
          <w:p w:rsidR="00443A0D" w:rsidRDefault="001E4979">
            <w:pPr>
              <w:pStyle w:val="TableParagraph"/>
              <w:ind w:left="467"/>
              <w:rPr>
                <w:sz w:val="24"/>
              </w:rPr>
            </w:pPr>
            <w:r>
              <w:rPr>
                <w:sz w:val="24"/>
              </w:rPr>
              <w:t>15.</w:t>
            </w:r>
          </w:p>
        </w:tc>
        <w:tc>
          <w:tcPr>
            <w:tcW w:w="5492" w:type="dxa"/>
          </w:tcPr>
          <w:p w:rsidR="00443A0D" w:rsidRDefault="001E4979">
            <w:pPr>
              <w:pStyle w:val="TableParagraph"/>
              <w:ind w:left="105"/>
              <w:rPr>
                <w:sz w:val="24"/>
              </w:rPr>
            </w:pPr>
            <w:r>
              <w:rPr>
                <w:sz w:val="24"/>
              </w:rPr>
              <w:t>Метиловый оранжевый</w:t>
            </w:r>
          </w:p>
        </w:tc>
        <w:tc>
          <w:tcPr>
            <w:tcW w:w="2837" w:type="dxa"/>
          </w:tcPr>
          <w:p w:rsidR="00443A0D" w:rsidRDefault="001E4979">
            <w:pPr>
              <w:pStyle w:val="TableParagraph"/>
              <w:ind w:left="756" w:right="745"/>
              <w:jc w:val="center"/>
              <w:rPr>
                <w:sz w:val="24"/>
              </w:rPr>
            </w:pPr>
            <w:r>
              <w:rPr>
                <w:sz w:val="24"/>
              </w:rPr>
              <w:t>5 г</w:t>
            </w:r>
          </w:p>
        </w:tc>
      </w:tr>
      <w:tr w:rsidR="00443A0D">
        <w:trPr>
          <w:trHeight w:val="275"/>
        </w:trPr>
        <w:tc>
          <w:tcPr>
            <w:tcW w:w="907" w:type="dxa"/>
            <w:gridSpan w:val="2"/>
          </w:tcPr>
          <w:p w:rsidR="00443A0D" w:rsidRDefault="001E4979">
            <w:pPr>
              <w:pStyle w:val="TableParagraph"/>
              <w:ind w:left="467"/>
              <w:rPr>
                <w:sz w:val="24"/>
              </w:rPr>
            </w:pPr>
            <w:r>
              <w:rPr>
                <w:sz w:val="24"/>
              </w:rPr>
              <w:t>16.</w:t>
            </w:r>
          </w:p>
        </w:tc>
        <w:tc>
          <w:tcPr>
            <w:tcW w:w="5492" w:type="dxa"/>
          </w:tcPr>
          <w:p w:rsidR="00443A0D" w:rsidRDefault="001E4979">
            <w:pPr>
              <w:pStyle w:val="TableParagraph"/>
              <w:ind w:left="105"/>
              <w:rPr>
                <w:sz w:val="24"/>
              </w:rPr>
            </w:pPr>
            <w:r>
              <w:rPr>
                <w:sz w:val="24"/>
              </w:rPr>
              <w:t>Аммиак 10%</w:t>
            </w:r>
          </w:p>
        </w:tc>
        <w:tc>
          <w:tcPr>
            <w:tcW w:w="2837" w:type="dxa"/>
          </w:tcPr>
          <w:p w:rsidR="00443A0D" w:rsidRDefault="001E4979">
            <w:pPr>
              <w:pStyle w:val="TableParagraph"/>
              <w:ind w:left="756" w:right="745"/>
              <w:jc w:val="center"/>
              <w:rPr>
                <w:sz w:val="24"/>
              </w:rPr>
            </w:pPr>
            <w:r>
              <w:rPr>
                <w:sz w:val="24"/>
              </w:rPr>
              <w:t>50 мл</w:t>
            </w:r>
          </w:p>
        </w:tc>
      </w:tr>
      <w:tr w:rsidR="00443A0D">
        <w:trPr>
          <w:trHeight w:val="275"/>
        </w:trPr>
        <w:tc>
          <w:tcPr>
            <w:tcW w:w="907" w:type="dxa"/>
            <w:gridSpan w:val="2"/>
          </w:tcPr>
          <w:p w:rsidR="00443A0D" w:rsidRDefault="001E4979">
            <w:pPr>
              <w:pStyle w:val="TableParagraph"/>
              <w:ind w:left="467"/>
              <w:rPr>
                <w:sz w:val="24"/>
              </w:rPr>
            </w:pPr>
            <w:r>
              <w:rPr>
                <w:sz w:val="24"/>
              </w:rPr>
              <w:t>17.</w:t>
            </w:r>
          </w:p>
        </w:tc>
        <w:tc>
          <w:tcPr>
            <w:tcW w:w="5492" w:type="dxa"/>
          </w:tcPr>
          <w:p w:rsidR="00443A0D" w:rsidRDefault="001E4979">
            <w:pPr>
              <w:pStyle w:val="TableParagraph"/>
              <w:ind w:left="105"/>
              <w:rPr>
                <w:sz w:val="24"/>
              </w:rPr>
            </w:pPr>
            <w:r>
              <w:rPr>
                <w:sz w:val="24"/>
              </w:rPr>
              <w:t>Хлорид натрия</w:t>
            </w:r>
          </w:p>
        </w:tc>
        <w:tc>
          <w:tcPr>
            <w:tcW w:w="2837" w:type="dxa"/>
          </w:tcPr>
          <w:p w:rsidR="00443A0D" w:rsidRDefault="001E4979">
            <w:pPr>
              <w:pStyle w:val="TableParagraph"/>
              <w:ind w:left="756" w:right="745"/>
              <w:jc w:val="center"/>
              <w:rPr>
                <w:sz w:val="24"/>
              </w:rPr>
            </w:pPr>
            <w:r>
              <w:rPr>
                <w:sz w:val="24"/>
              </w:rPr>
              <w:t>300 г</w:t>
            </w:r>
          </w:p>
        </w:tc>
      </w:tr>
      <w:tr w:rsidR="00443A0D">
        <w:trPr>
          <w:trHeight w:val="275"/>
        </w:trPr>
        <w:tc>
          <w:tcPr>
            <w:tcW w:w="907" w:type="dxa"/>
            <w:gridSpan w:val="2"/>
          </w:tcPr>
          <w:p w:rsidR="00443A0D" w:rsidRDefault="001E4979">
            <w:pPr>
              <w:pStyle w:val="TableParagraph"/>
              <w:ind w:left="467"/>
              <w:rPr>
                <w:sz w:val="24"/>
              </w:rPr>
            </w:pPr>
            <w:r>
              <w:rPr>
                <w:sz w:val="24"/>
              </w:rPr>
              <w:t>18.</w:t>
            </w:r>
          </w:p>
        </w:tc>
        <w:tc>
          <w:tcPr>
            <w:tcW w:w="5492" w:type="dxa"/>
          </w:tcPr>
          <w:p w:rsidR="00443A0D" w:rsidRDefault="001E4979">
            <w:pPr>
              <w:pStyle w:val="TableParagraph"/>
              <w:ind w:left="105"/>
              <w:rPr>
                <w:sz w:val="24"/>
              </w:rPr>
            </w:pPr>
            <w:r>
              <w:rPr>
                <w:sz w:val="24"/>
              </w:rPr>
              <w:t>Медный купорос</w:t>
            </w:r>
          </w:p>
        </w:tc>
        <w:tc>
          <w:tcPr>
            <w:tcW w:w="2837" w:type="dxa"/>
          </w:tcPr>
          <w:p w:rsidR="00443A0D" w:rsidRDefault="001E4979">
            <w:pPr>
              <w:pStyle w:val="TableParagraph"/>
              <w:ind w:left="756" w:right="745"/>
              <w:jc w:val="center"/>
              <w:rPr>
                <w:sz w:val="24"/>
              </w:rPr>
            </w:pPr>
            <w:r>
              <w:rPr>
                <w:sz w:val="24"/>
              </w:rPr>
              <w:t>500 г</w:t>
            </w:r>
          </w:p>
        </w:tc>
      </w:tr>
      <w:tr w:rsidR="00443A0D">
        <w:trPr>
          <w:trHeight w:val="277"/>
        </w:trPr>
        <w:tc>
          <w:tcPr>
            <w:tcW w:w="907" w:type="dxa"/>
            <w:gridSpan w:val="2"/>
          </w:tcPr>
          <w:p w:rsidR="00443A0D" w:rsidRDefault="001E4979">
            <w:pPr>
              <w:pStyle w:val="TableParagraph"/>
              <w:spacing w:line="258" w:lineRule="exact"/>
              <w:ind w:left="467"/>
              <w:rPr>
                <w:sz w:val="24"/>
              </w:rPr>
            </w:pPr>
            <w:r>
              <w:rPr>
                <w:sz w:val="24"/>
              </w:rPr>
              <w:t>19.</w:t>
            </w:r>
          </w:p>
        </w:tc>
        <w:tc>
          <w:tcPr>
            <w:tcW w:w="5492" w:type="dxa"/>
          </w:tcPr>
          <w:p w:rsidR="00443A0D" w:rsidRDefault="001E4979">
            <w:pPr>
              <w:pStyle w:val="TableParagraph"/>
              <w:spacing w:line="258" w:lineRule="exact"/>
              <w:ind w:left="105"/>
              <w:rPr>
                <w:sz w:val="24"/>
              </w:rPr>
            </w:pPr>
            <w:r>
              <w:rPr>
                <w:sz w:val="24"/>
              </w:rPr>
              <w:t>Хлорид железа (III)</w:t>
            </w:r>
          </w:p>
        </w:tc>
        <w:tc>
          <w:tcPr>
            <w:tcW w:w="2837" w:type="dxa"/>
          </w:tcPr>
          <w:p w:rsidR="00443A0D" w:rsidRDefault="001E4979">
            <w:pPr>
              <w:pStyle w:val="TableParagraph"/>
              <w:spacing w:line="258" w:lineRule="exact"/>
              <w:ind w:left="756" w:right="745"/>
              <w:jc w:val="center"/>
              <w:rPr>
                <w:sz w:val="24"/>
              </w:rPr>
            </w:pPr>
            <w:r>
              <w:rPr>
                <w:sz w:val="24"/>
              </w:rPr>
              <w:t>50 г</w:t>
            </w:r>
          </w:p>
        </w:tc>
      </w:tr>
      <w:tr w:rsidR="00443A0D">
        <w:trPr>
          <w:trHeight w:val="277"/>
        </w:trPr>
        <w:tc>
          <w:tcPr>
            <w:tcW w:w="907" w:type="dxa"/>
            <w:gridSpan w:val="2"/>
          </w:tcPr>
          <w:p w:rsidR="00443A0D" w:rsidRDefault="001E4979">
            <w:pPr>
              <w:pStyle w:val="TableParagraph"/>
              <w:spacing w:line="258" w:lineRule="exact"/>
              <w:ind w:right="127"/>
              <w:jc w:val="right"/>
              <w:rPr>
                <w:sz w:val="24"/>
              </w:rPr>
            </w:pPr>
            <w:r>
              <w:rPr>
                <w:sz w:val="24"/>
              </w:rPr>
              <w:t>20.</w:t>
            </w:r>
          </w:p>
        </w:tc>
        <w:tc>
          <w:tcPr>
            <w:tcW w:w="5492" w:type="dxa"/>
          </w:tcPr>
          <w:p w:rsidR="00443A0D" w:rsidRDefault="001E4979">
            <w:pPr>
              <w:pStyle w:val="TableParagraph"/>
              <w:spacing w:line="258" w:lineRule="exact"/>
              <w:ind w:left="105"/>
              <w:rPr>
                <w:sz w:val="24"/>
              </w:rPr>
            </w:pPr>
            <w:r>
              <w:rPr>
                <w:sz w:val="24"/>
              </w:rPr>
              <w:t>Сульфат железа (II)</w:t>
            </w:r>
          </w:p>
        </w:tc>
        <w:tc>
          <w:tcPr>
            <w:tcW w:w="2837" w:type="dxa"/>
          </w:tcPr>
          <w:p w:rsidR="00443A0D" w:rsidRDefault="001E4979">
            <w:pPr>
              <w:pStyle w:val="TableParagraph"/>
              <w:spacing w:line="258" w:lineRule="exact"/>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21.</w:t>
            </w:r>
          </w:p>
        </w:tc>
        <w:tc>
          <w:tcPr>
            <w:tcW w:w="5492" w:type="dxa"/>
          </w:tcPr>
          <w:p w:rsidR="00443A0D" w:rsidRDefault="001E4979">
            <w:pPr>
              <w:pStyle w:val="TableParagraph"/>
              <w:ind w:left="105"/>
              <w:rPr>
                <w:sz w:val="24"/>
              </w:rPr>
            </w:pPr>
            <w:r>
              <w:rPr>
                <w:sz w:val="24"/>
              </w:rPr>
              <w:t>Хлорид бария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22.</w:t>
            </w:r>
          </w:p>
        </w:tc>
        <w:tc>
          <w:tcPr>
            <w:tcW w:w="5492" w:type="dxa"/>
          </w:tcPr>
          <w:p w:rsidR="00443A0D" w:rsidRDefault="001E4979">
            <w:pPr>
              <w:pStyle w:val="TableParagraph"/>
              <w:ind w:left="105"/>
              <w:rPr>
                <w:sz w:val="24"/>
              </w:rPr>
            </w:pPr>
            <w:r>
              <w:rPr>
                <w:sz w:val="24"/>
              </w:rPr>
              <w:t>Карбонат натрия</w:t>
            </w:r>
          </w:p>
        </w:tc>
        <w:tc>
          <w:tcPr>
            <w:tcW w:w="2837" w:type="dxa"/>
          </w:tcPr>
          <w:p w:rsidR="00443A0D" w:rsidRDefault="001E4979">
            <w:pPr>
              <w:pStyle w:val="TableParagraph"/>
              <w:ind w:left="756" w:right="745"/>
              <w:jc w:val="center"/>
              <w:rPr>
                <w:sz w:val="24"/>
              </w:rPr>
            </w:pPr>
            <w:r>
              <w:rPr>
                <w:sz w:val="24"/>
              </w:rPr>
              <w:t>200 г</w:t>
            </w:r>
          </w:p>
        </w:tc>
      </w:tr>
      <w:tr w:rsidR="00443A0D">
        <w:trPr>
          <w:trHeight w:val="275"/>
        </w:trPr>
        <w:tc>
          <w:tcPr>
            <w:tcW w:w="907" w:type="dxa"/>
            <w:gridSpan w:val="2"/>
          </w:tcPr>
          <w:p w:rsidR="00443A0D" w:rsidRDefault="001E4979">
            <w:pPr>
              <w:pStyle w:val="TableParagraph"/>
              <w:ind w:right="127"/>
              <w:jc w:val="right"/>
              <w:rPr>
                <w:sz w:val="24"/>
              </w:rPr>
            </w:pPr>
            <w:r>
              <w:rPr>
                <w:sz w:val="24"/>
              </w:rPr>
              <w:t>23.</w:t>
            </w:r>
          </w:p>
        </w:tc>
        <w:tc>
          <w:tcPr>
            <w:tcW w:w="5492" w:type="dxa"/>
          </w:tcPr>
          <w:p w:rsidR="00443A0D" w:rsidRDefault="001E4979">
            <w:pPr>
              <w:pStyle w:val="TableParagraph"/>
              <w:ind w:left="105"/>
              <w:rPr>
                <w:sz w:val="24"/>
              </w:rPr>
            </w:pPr>
            <w:r>
              <w:rPr>
                <w:sz w:val="24"/>
              </w:rPr>
              <w:t>Карбонат кальция (мрамор, крошка)</w:t>
            </w:r>
          </w:p>
        </w:tc>
        <w:tc>
          <w:tcPr>
            <w:tcW w:w="2837" w:type="dxa"/>
          </w:tcPr>
          <w:p w:rsidR="00443A0D" w:rsidRDefault="001E4979">
            <w:pPr>
              <w:pStyle w:val="TableParagraph"/>
              <w:ind w:left="756" w:right="745"/>
              <w:jc w:val="center"/>
              <w:rPr>
                <w:sz w:val="24"/>
              </w:rPr>
            </w:pPr>
            <w:r>
              <w:rPr>
                <w:sz w:val="24"/>
              </w:rPr>
              <w:t>200 г</w:t>
            </w:r>
          </w:p>
        </w:tc>
      </w:tr>
      <w:tr w:rsidR="00443A0D">
        <w:trPr>
          <w:trHeight w:val="275"/>
        </w:trPr>
        <w:tc>
          <w:tcPr>
            <w:tcW w:w="907" w:type="dxa"/>
            <w:gridSpan w:val="2"/>
          </w:tcPr>
          <w:p w:rsidR="00443A0D" w:rsidRDefault="001E4979">
            <w:pPr>
              <w:pStyle w:val="TableParagraph"/>
              <w:ind w:right="127"/>
              <w:jc w:val="right"/>
              <w:rPr>
                <w:sz w:val="24"/>
              </w:rPr>
            </w:pPr>
            <w:r>
              <w:rPr>
                <w:sz w:val="24"/>
              </w:rPr>
              <w:t>24.</w:t>
            </w:r>
          </w:p>
        </w:tc>
        <w:tc>
          <w:tcPr>
            <w:tcW w:w="5492" w:type="dxa"/>
          </w:tcPr>
          <w:p w:rsidR="00443A0D" w:rsidRDefault="001E4979">
            <w:pPr>
              <w:pStyle w:val="TableParagraph"/>
              <w:ind w:left="105"/>
              <w:rPr>
                <w:sz w:val="24"/>
              </w:rPr>
            </w:pPr>
            <w:r>
              <w:rPr>
                <w:sz w:val="24"/>
              </w:rPr>
              <w:t>Гидрокарбонат натрия</w:t>
            </w:r>
          </w:p>
        </w:tc>
        <w:tc>
          <w:tcPr>
            <w:tcW w:w="2837" w:type="dxa"/>
          </w:tcPr>
          <w:p w:rsidR="00443A0D" w:rsidRDefault="001E4979">
            <w:pPr>
              <w:pStyle w:val="TableParagraph"/>
              <w:ind w:left="756" w:right="745"/>
              <w:jc w:val="center"/>
              <w:rPr>
                <w:sz w:val="24"/>
              </w:rPr>
            </w:pPr>
            <w:r>
              <w:rPr>
                <w:sz w:val="24"/>
              </w:rPr>
              <w:t>200 г</w:t>
            </w:r>
          </w:p>
        </w:tc>
      </w:tr>
      <w:tr w:rsidR="00443A0D">
        <w:trPr>
          <w:trHeight w:val="275"/>
        </w:trPr>
        <w:tc>
          <w:tcPr>
            <w:tcW w:w="907" w:type="dxa"/>
            <w:gridSpan w:val="2"/>
          </w:tcPr>
          <w:p w:rsidR="00443A0D" w:rsidRDefault="001E4979">
            <w:pPr>
              <w:pStyle w:val="TableParagraph"/>
              <w:ind w:right="127"/>
              <w:jc w:val="right"/>
              <w:rPr>
                <w:sz w:val="24"/>
              </w:rPr>
            </w:pPr>
            <w:r>
              <w:rPr>
                <w:sz w:val="24"/>
              </w:rPr>
              <w:t>25.</w:t>
            </w:r>
          </w:p>
        </w:tc>
        <w:tc>
          <w:tcPr>
            <w:tcW w:w="5492" w:type="dxa"/>
          </w:tcPr>
          <w:p w:rsidR="00443A0D" w:rsidRDefault="001E4979">
            <w:pPr>
              <w:pStyle w:val="TableParagraph"/>
              <w:ind w:left="105"/>
              <w:rPr>
                <w:sz w:val="24"/>
              </w:rPr>
            </w:pPr>
            <w:r>
              <w:rPr>
                <w:sz w:val="24"/>
              </w:rPr>
              <w:t>Дихромат аммония</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26.</w:t>
            </w:r>
          </w:p>
        </w:tc>
        <w:tc>
          <w:tcPr>
            <w:tcW w:w="5492" w:type="dxa"/>
          </w:tcPr>
          <w:p w:rsidR="00443A0D" w:rsidRDefault="001E4979">
            <w:pPr>
              <w:pStyle w:val="TableParagraph"/>
              <w:ind w:left="105"/>
              <w:rPr>
                <w:sz w:val="24"/>
              </w:rPr>
            </w:pPr>
            <w:r>
              <w:rPr>
                <w:sz w:val="24"/>
              </w:rPr>
              <w:t>Роданид калия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27.</w:t>
            </w:r>
          </w:p>
        </w:tc>
        <w:tc>
          <w:tcPr>
            <w:tcW w:w="5492" w:type="dxa"/>
          </w:tcPr>
          <w:p w:rsidR="00443A0D" w:rsidRDefault="001E4979">
            <w:pPr>
              <w:pStyle w:val="TableParagraph"/>
              <w:ind w:left="105"/>
              <w:rPr>
                <w:sz w:val="24"/>
              </w:rPr>
            </w:pPr>
            <w:r>
              <w:rPr>
                <w:sz w:val="24"/>
              </w:rPr>
              <w:t>Роданид аммония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28.</w:t>
            </w:r>
          </w:p>
        </w:tc>
        <w:tc>
          <w:tcPr>
            <w:tcW w:w="5492" w:type="dxa"/>
          </w:tcPr>
          <w:p w:rsidR="00443A0D" w:rsidRDefault="001E4979">
            <w:pPr>
              <w:pStyle w:val="TableParagraph"/>
              <w:ind w:left="105"/>
              <w:rPr>
                <w:sz w:val="24"/>
              </w:rPr>
            </w:pPr>
            <w:r>
              <w:rPr>
                <w:sz w:val="24"/>
              </w:rPr>
              <w:t>Фторид натрия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29.</w:t>
            </w:r>
          </w:p>
        </w:tc>
        <w:tc>
          <w:tcPr>
            <w:tcW w:w="5492" w:type="dxa"/>
          </w:tcPr>
          <w:p w:rsidR="00443A0D" w:rsidRDefault="001E4979">
            <w:pPr>
              <w:pStyle w:val="TableParagraph"/>
              <w:ind w:left="105"/>
              <w:rPr>
                <w:sz w:val="24"/>
              </w:rPr>
            </w:pPr>
            <w:r>
              <w:rPr>
                <w:sz w:val="24"/>
              </w:rPr>
              <w:t>Хлорид олова</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30.</w:t>
            </w:r>
          </w:p>
        </w:tc>
        <w:tc>
          <w:tcPr>
            <w:tcW w:w="5492" w:type="dxa"/>
          </w:tcPr>
          <w:p w:rsidR="00443A0D" w:rsidRDefault="001E4979">
            <w:pPr>
              <w:pStyle w:val="TableParagraph"/>
              <w:ind w:left="105"/>
              <w:rPr>
                <w:sz w:val="24"/>
              </w:rPr>
            </w:pPr>
            <w:r>
              <w:rPr>
                <w:sz w:val="24"/>
              </w:rPr>
              <w:t>Йод</w:t>
            </w:r>
          </w:p>
        </w:tc>
        <w:tc>
          <w:tcPr>
            <w:tcW w:w="2837" w:type="dxa"/>
          </w:tcPr>
          <w:p w:rsidR="00443A0D" w:rsidRDefault="001E4979">
            <w:pPr>
              <w:pStyle w:val="TableParagraph"/>
              <w:ind w:left="756" w:right="745"/>
              <w:jc w:val="center"/>
              <w:rPr>
                <w:sz w:val="24"/>
              </w:rPr>
            </w:pPr>
            <w:r>
              <w:rPr>
                <w:sz w:val="24"/>
              </w:rPr>
              <w:t>1 г</w:t>
            </w:r>
          </w:p>
        </w:tc>
      </w:tr>
      <w:tr w:rsidR="00443A0D">
        <w:trPr>
          <w:trHeight w:val="275"/>
        </w:trPr>
        <w:tc>
          <w:tcPr>
            <w:tcW w:w="907" w:type="dxa"/>
            <w:gridSpan w:val="2"/>
          </w:tcPr>
          <w:p w:rsidR="00443A0D" w:rsidRDefault="001E4979">
            <w:pPr>
              <w:pStyle w:val="TableParagraph"/>
              <w:ind w:right="127"/>
              <w:jc w:val="right"/>
              <w:rPr>
                <w:sz w:val="24"/>
              </w:rPr>
            </w:pPr>
            <w:r>
              <w:rPr>
                <w:sz w:val="24"/>
              </w:rPr>
              <w:t>31.</w:t>
            </w:r>
          </w:p>
        </w:tc>
        <w:tc>
          <w:tcPr>
            <w:tcW w:w="5492" w:type="dxa"/>
          </w:tcPr>
          <w:p w:rsidR="00443A0D" w:rsidRDefault="001E4979">
            <w:pPr>
              <w:pStyle w:val="TableParagraph"/>
              <w:ind w:left="105"/>
              <w:rPr>
                <w:sz w:val="24"/>
              </w:rPr>
            </w:pPr>
            <w:r>
              <w:rPr>
                <w:sz w:val="24"/>
              </w:rPr>
              <w:t>Этанол</w:t>
            </w:r>
          </w:p>
        </w:tc>
        <w:tc>
          <w:tcPr>
            <w:tcW w:w="2837" w:type="dxa"/>
          </w:tcPr>
          <w:p w:rsidR="00443A0D" w:rsidRDefault="001E4979">
            <w:pPr>
              <w:pStyle w:val="TableParagraph"/>
              <w:ind w:left="756" w:right="745"/>
              <w:jc w:val="center"/>
              <w:rPr>
                <w:sz w:val="24"/>
              </w:rPr>
            </w:pPr>
            <w:r>
              <w:rPr>
                <w:sz w:val="24"/>
              </w:rPr>
              <w:t>250 мл</w:t>
            </w:r>
          </w:p>
        </w:tc>
      </w:tr>
      <w:tr w:rsidR="00443A0D">
        <w:trPr>
          <w:trHeight w:val="275"/>
        </w:trPr>
        <w:tc>
          <w:tcPr>
            <w:tcW w:w="907" w:type="dxa"/>
            <w:gridSpan w:val="2"/>
          </w:tcPr>
          <w:p w:rsidR="00443A0D" w:rsidRDefault="001E4979">
            <w:pPr>
              <w:pStyle w:val="TableParagraph"/>
              <w:ind w:right="127"/>
              <w:jc w:val="right"/>
              <w:rPr>
                <w:sz w:val="24"/>
              </w:rPr>
            </w:pPr>
            <w:r>
              <w:rPr>
                <w:sz w:val="24"/>
              </w:rPr>
              <w:t>32.</w:t>
            </w:r>
          </w:p>
        </w:tc>
        <w:tc>
          <w:tcPr>
            <w:tcW w:w="5492" w:type="dxa"/>
          </w:tcPr>
          <w:p w:rsidR="00443A0D" w:rsidRDefault="001E4979">
            <w:pPr>
              <w:pStyle w:val="TableParagraph"/>
              <w:ind w:left="105"/>
              <w:rPr>
                <w:sz w:val="24"/>
              </w:rPr>
            </w:pPr>
            <w:r>
              <w:rPr>
                <w:sz w:val="24"/>
              </w:rPr>
              <w:t>Крахмал</w:t>
            </w:r>
          </w:p>
        </w:tc>
        <w:tc>
          <w:tcPr>
            <w:tcW w:w="2837" w:type="dxa"/>
          </w:tcPr>
          <w:p w:rsidR="00443A0D" w:rsidRDefault="001E4979">
            <w:pPr>
              <w:pStyle w:val="TableParagraph"/>
              <w:ind w:left="756" w:right="745"/>
              <w:jc w:val="center"/>
              <w:rPr>
                <w:sz w:val="24"/>
              </w:rPr>
            </w:pPr>
            <w:r>
              <w:rPr>
                <w:sz w:val="24"/>
              </w:rPr>
              <w:t>300 г</w:t>
            </w:r>
          </w:p>
        </w:tc>
      </w:tr>
      <w:tr w:rsidR="00443A0D">
        <w:trPr>
          <w:trHeight w:val="275"/>
        </w:trPr>
        <w:tc>
          <w:tcPr>
            <w:tcW w:w="907" w:type="dxa"/>
            <w:gridSpan w:val="2"/>
          </w:tcPr>
          <w:p w:rsidR="00443A0D" w:rsidRDefault="001E4979">
            <w:pPr>
              <w:pStyle w:val="TableParagraph"/>
              <w:ind w:right="127"/>
              <w:jc w:val="right"/>
              <w:rPr>
                <w:sz w:val="24"/>
              </w:rPr>
            </w:pPr>
            <w:r>
              <w:rPr>
                <w:sz w:val="24"/>
              </w:rPr>
              <w:t>33.</w:t>
            </w:r>
          </w:p>
        </w:tc>
        <w:tc>
          <w:tcPr>
            <w:tcW w:w="5492" w:type="dxa"/>
          </w:tcPr>
          <w:p w:rsidR="00443A0D" w:rsidRDefault="001E4979">
            <w:pPr>
              <w:pStyle w:val="TableParagraph"/>
              <w:ind w:left="105"/>
              <w:rPr>
                <w:sz w:val="24"/>
              </w:rPr>
            </w:pPr>
            <w:r>
              <w:rPr>
                <w:sz w:val="24"/>
              </w:rPr>
              <w:t>Сахароза</w:t>
            </w:r>
          </w:p>
        </w:tc>
        <w:tc>
          <w:tcPr>
            <w:tcW w:w="2837" w:type="dxa"/>
          </w:tcPr>
          <w:p w:rsidR="00443A0D" w:rsidRDefault="001E4979">
            <w:pPr>
              <w:pStyle w:val="TableParagraph"/>
              <w:ind w:left="756" w:right="745"/>
              <w:jc w:val="center"/>
              <w:rPr>
                <w:sz w:val="24"/>
              </w:rPr>
            </w:pPr>
            <w:r>
              <w:rPr>
                <w:sz w:val="24"/>
              </w:rPr>
              <w:t>100 г</w:t>
            </w:r>
          </w:p>
        </w:tc>
      </w:tr>
      <w:tr w:rsidR="00443A0D">
        <w:trPr>
          <w:trHeight w:val="277"/>
        </w:trPr>
        <w:tc>
          <w:tcPr>
            <w:tcW w:w="907" w:type="dxa"/>
            <w:gridSpan w:val="2"/>
          </w:tcPr>
          <w:p w:rsidR="00443A0D" w:rsidRDefault="001E4979">
            <w:pPr>
              <w:pStyle w:val="TableParagraph"/>
              <w:spacing w:line="258" w:lineRule="exact"/>
              <w:ind w:right="127"/>
              <w:jc w:val="right"/>
              <w:rPr>
                <w:sz w:val="24"/>
              </w:rPr>
            </w:pPr>
            <w:r>
              <w:rPr>
                <w:sz w:val="24"/>
              </w:rPr>
              <w:t>34.</w:t>
            </w:r>
          </w:p>
        </w:tc>
        <w:tc>
          <w:tcPr>
            <w:tcW w:w="5492" w:type="dxa"/>
          </w:tcPr>
          <w:p w:rsidR="00443A0D" w:rsidRDefault="001E4979">
            <w:pPr>
              <w:pStyle w:val="TableParagraph"/>
              <w:spacing w:line="258" w:lineRule="exact"/>
              <w:ind w:left="105"/>
              <w:rPr>
                <w:sz w:val="24"/>
              </w:rPr>
            </w:pPr>
            <w:r>
              <w:rPr>
                <w:sz w:val="24"/>
              </w:rPr>
              <w:t>Глицерин</w:t>
            </w:r>
          </w:p>
        </w:tc>
        <w:tc>
          <w:tcPr>
            <w:tcW w:w="2837" w:type="dxa"/>
          </w:tcPr>
          <w:p w:rsidR="00443A0D" w:rsidRDefault="001E4979">
            <w:pPr>
              <w:pStyle w:val="TableParagraph"/>
              <w:spacing w:line="258" w:lineRule="exact"/>
              <w:ind w:left="756" w:right="745"/>
              <w:jc w:val="center"/>
              <w:rPr>
                <w:sz w:val="24"/>
              </w:rPr>
            </w:pPr>
            <w:r>
              <w:rPr>
                <w:sz w:val="24"/>
              </w:rPr>
              <w:t>100 мл</w:t>
            </w:r>
          </w:p>
        </w:tc>
      </w:tr>
      <w:tr w:rsidR="00443A0D">
        <w:trPr>
          <w:trHeight w:val="276"/>
        </w:trPr>
        <w:tc>
          <w:tcPr>
            <w:tcW w:w="907" w:type="dxa"/>
            <w:gridSpan w:val="2"/>
          </w:tcPr>
          <w:p w:rsidR="00443A0D" w:rsidRDefault="001E4979">
            <w:pPr>
              <w:pStyle w:val="TableParagraph"/>
              <w:ind w:right="127"/>
              <w:jc w:val="right"/>
              <w:rPr>
                <w:sz w:val="24"/>
              </w:rPr>
            </w:pPr>
            <w:r>
              <w:rPr>
                <w:sz w:val="24"/>
              </w:rPr>
              <w:t>35.</w:t>
            </w:r>
          </w:p>
        </w:tc>
        <w:tc>
          <w:tcPr>
            <w:tcW w:w="5492" w:type="dxa"/>
          </w:tcPr>
          <w:p w:rsidR="00443A0D" w:rsidRDefault="001E4979">
            <w:pPr>
              <w:pStyle w:val="TableParagraph"/>
              <w:ind w:left="105"/>
              <w:rPr>
                <w:sz w:val="24"/>
              </w:rPr>
            </w:pPr>
            <w:r>
              <w:rPr>
                <w:sz w:val="24"/>
              </w:rPr>
              <w:t>Глюкоза</w:t>
            </w:r>
          </w:p>
        </w:tc>
        <w:tc>
          <w:tcPr>
            <w:tcW w:w="2837" w:type="dxa"/>
          </w:tcPr>
          <w:p w:rsidR="00443A0D" w:rsidRDefault="001E4979">
            <w:pPr>
              <w:pStyle w:val="TableParagraph"/>
              <w:ind w:left="756" w:right="745"/>
              <w:jc w:val="center"/>
              <w:rPr>
                <w:sz w:val="24"/>
              </w:rPr>
            </w:pPr>
            <w:r>
              <w:rPr>
                <w:sz w:val="24"/>
              </w:rPr>
              <w:t>100 г</w:t>
            </w:r>
          </w:p>
        </w:tc>
      </w:tr>
      <w:tr w:rsidR="00443A0D">
        <w:trPr>
          <w:trHeight w:val="275"/>
        </w:trPr>
        <w:tc>
          <w:tcPr>
            <w:tcW w:w="907" w:type="dxa"/>
            <w:gridSpan w:val="2"/>
          </w:tcPr>
          <w:p w:rsidR="00443A0D" w:rsidRDefault="001E4979">
            <w:pPr>
              <w:pStyle w:val="TableParagraph"/>
              <w:ind w:right="127"/>
              <w:jc w:val="right"/>
              <w:rPr>
                <w:sz w:val="24"/>
              </w:rPr>
            </w:pPr>
            <w:r>
              <w:rPr>
                <w:sz w:val="24"/>
              </w:rPr>
              <w:t>36.</w:t>
            </w:r>
          </w:p>
        </w:tc>
        <w:tc>
          <w:tcPr>
            <w:tcW w:w="5492" w:type="dxa"/>
          </w:tcPr>
          <w:p w:rsidR="00443A0D" w:rsidRDefault="001E4979">
            <w:pPr>
              <w:pStyle w:val="TableParagraph"/>
              <w:ind w:left="105"/>
              <w:rPr>
                <w:sz w:val="24"/>
              </w:rPr>
            </w:pPr>
            <w:r>
              <w:rPr>
                <w:sz w:val="24"/>
              </w:rPr>
              <w:t>Силикат натрия</w:t>
            </w:r>
          </w:p>
        </w:tc>
        <w:tc>
          <w:tcPr>
            <w:tcW w:w="2837" w:type="dxa"/>
          </w:tcPr>
          <w:p w:rsidR="00443A0D" w:rsidRDefault="001E4979">
            <w:pPr>
              <w:pStyle w:val="TableParagraph"/>
              <w:ind w:left="756" w:right="745"/>
              <w:jc w:val="center"/>
              <w:rPr>
                <w:sz w:val="24"/>
              </w:rPr>
            </w:pPr>
            <w:r>
              <w:rPr>
                <w:sz w:val="24"/>
              </w:rPr>
              <w:t>20 г</w:t>
            </w:r>
          </w:p>
        </w:tc>
      </w:tr>
      <w:tr w:rsidR="00443A0D">
        <w:trPr>
          <w:trHeight w:val="275"/>
        </w:trPr>
        <w:tc>
          <w:tcPr>
            <w:tcW w:w="907" w:type="dxa"/>
            <w:gridSpan w:val="2"/>
          </w:tcPr>
          <w:p w:rsidR="00443A0D" w:rsidRDefault="001E4979">
            <w:pPr>
              <w:pStyle w:val="TableParagraph"/>
              <w:ind w:right="127"/>
              <w:jc w:val="right"/>
              <w:rPr>
                <w:sz w:val="24"/>
              </w:rPr>
            </w:pPr>
            <w:r>
              <w:rPr>
                <w:sz w:val="24"/>
              </w:rPr>
              <w:t>37.</w:t>
            </w:r>
          </w:p>
        </w:tc>
        <w:tc>
          <w:tcPr>
            <w:tcW w:w="5492" w:type="dxa"/>
          </w:tcPr>
          <w:p w:rsidR="00443A0D" w:rsidRDefault="001E4979">
            <w:pPr>
              <w:pStyle w:val="TableParagraph"/>
              <w:ind w:left="105"/>
              <w:rPr>
                <w:sz w:val="24"/>
              </w:rPr>
            </w:pPr>
            <w:r>
              <w:rPr>
                <w:sz w:val="24"/>
              </w:rPr>
              <w:t>Нитрат калия</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38.</w:t>
            </w:r>
          </w:p>
        </w:tc>
        <w:tc>
          <w:tcPr>
            <w:tcW w:w="5492" w:type="dxa"/>
          </w:tcPr>
          <w:p w:rsidR="00443A0D" w:rsidRDefault="001E4979">
            <w:pPr>
              <w:pStyle w:val="TableParagraph"/>
              <w:ind w:left="105"/>
              <w:rPr>
                <w:sz w:val="24"/>
              </w:rPr>
            </w:pPr>
            <w:r>
              <w:rPr>
                <w:sz w:val="24"/>
              </w:rPr>
              <w:t>Нитрат бария</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39.</w:t>
            </w:r>
          </w:p>
        </w:tc>
        <w:tc>
          <w:tcPr>
            <w:tcW w:w="5492" w:type="dxa"/>
          </w:tcPr>
          <w:p w:rsidR="00443A0D" w:rsidRDefault="001E4979">
            <w:pPr>
              <w:pStyle w:val="TableParagraph"/>
              <w:ind w:left="105"/>
              <w:rPr>
                <w:sz w:val="24"/>
              </w:rPr>
            </w:pPr>
            <w:r>
              <w:rPr>
                <w:sz w:val="24"/>
              </w:rPr>
              <w:t>Дихромат калия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40.</w:t>
            </w:r>
          </w:p>
        </w:tc>
        <w:tc>
          <w:tcPr>
            <w:tcW w:w="5492" w:type="dxa"/>
          </w:tcPr>
          <w:p w:rsidR="00443A0D" w:rsidRDefault="001E4979">
            <w:pPr>
              <w:pStyle w:val="TableParagraph"/>
              <w:ind w:left="105"/>
              <w:rPr>
                <w:sz w:val="24"/>
              </w:rPr>
            </w:pPr>
            <w:r>
              <w:rPr>
                <w:sz w:val="24"/>
              </w:rPr>
              <w:t>Гидроксид натрия</w:t>
            </w:r>
          </w:p>
        </w:tc>
        <w:tc>
          <w:tcPr>
            <w:tcW w:w="2837" w:type="dxa"/>
          </w:tcPr>
          <w:p w:rsidR="00443A0D" w:rsidRDefault="001E4979">
            <w:pPr>
              <w:pStyle w:val="TableParagraph"/>
              <w:ind w:left="756" w:right="745"/>
              <w:jc w:val="center"/>
              <w:rPr>
                <w:sz w:val="24"/>
              </w:rPr>
            </w:pPr>
            <w:r>
              <w:rPr>
                <w:sz w:val="24"/>
              </w:rPr>
              <w:t>100 г</w:t>
            </w:r>
          </w:p>
        </w:tc>
      </w:tr>
      <w:tr w:rsidR="00443A0D">
        <w:trPr>
          <w:trHeight w:val="275"/>
        </w:trPr>
        <w:tc>
          <w:tcPr>
            <w:tcW w:w="907" w:type="dxa"/>
            <w:gridSpan w:val="2"/>
          </w:tcPr>
          <w:p w:rsidR="00443A0D" w:rsidRDefault="001E4979">
            <w:pPr>
              <w:pStyle w:val="TableParagraph"/>
              <w:ind w:right="127"/>
              <w:jc w:val="right"/>
              <w:rPr>
                <w:sz w:val="24"/>
              </w:rPr>
            </w:pPr>
            <w:r>
              <w:rPr>
                <w:sz w:val="24"/>
              </w:rPr>
              <w:t>41.</w:t>
            </w:r>
          </w:p>
        </w:tc>
        <w:tc>
          <w:tcPr>
            <w:tcW w:w="5492" w:type="dxa"/>
          </w:tcPr>
          <w:p w:rsidR="00443A0D" w:rsidRDefault="001E4979">
            <w:pPr>
              <w:pStyle w:val="TableParagraph"/>
              <w:ind w:left="105"/>
              <w:rPr>
                <w:sz w:val="24"/>
              </w:rPr>
            </w:pPr>
            <w:r>
              <w:rPr>
                <w:sz w:val="24"/>
              </w:rPr>
              <w:t>Медь (проволока)</w:t>
            </w:r>
          </w:p>
        </w:tc>
        <w:tc>
          <w:tcPr>
            <w:tcW w:w="2837" w:type="dxa"/>
          </w:tcPr>
          <w:p w:rsidR="00443A0D" w:rsidRDefault="001E4979">
            <w:pPr>
              <w:pStyle w:val="TableParagraph"/>
              <w:ind w:left="756" w:right="745"/>
              <w:jc w:val="center"/>
              <w:rPr>
                <w:sz w:val="24"/>
              </w:rPr>
            </w:pPr>
            <w:r>
              <w:rPr>
                <w:sz w:val="24"/>
              </w:rPr>
              <w:t>80 г</w:t>
            </w:r>
          </w:p>
        </w:tc>
      </w:tr>
      <w:tr w:rsidR="00443A0D">
        <w:trPr>
          <w:trHeight w:val="275"/>
        </w:trPr>
        <w:tc>
          <w:tcPr>
            <w:tcW w:w="907" w:type="dxa"/>
            <w:gridSpan w:val="2"/>
          </w:tcPr>
          <w:p w:rsidR="00443A0D" w:rsidRDefault="001E4979">
            <w:pPr>
              <w:pStyle w:val="TableParagraph"/>
              <w:ind w:right="127"/>
              <w:jc w:val="right"/>
              <w:rPr>
                <w:sz w:val="24"/>
              </w:rPr>
            </w:pPr>
            <w:r>
              <w:rPr>
                <w:sz w:val="24"/>
              </w:rPr>
              <w:t>42.</w:t>
            </w:r>
          </w:p>
        </w:tc>
        <w:tc>
          <w:tcPr>
            <w:tcW w:w="5492" w:type="dxa"/>
          </w:tcPr>
          <w:p w:rsidR="00443A0D" w:rsidRDefault="001E4979">
            <w:pPr>
              <w:pStyle w:val="TableParagraph"/>
              <w:ind w:left="105"/>
              <w:rPr>
                <w:sz w:val="24"/>
              </w:rPr>
            </w:pPr>
            <w:r>
              <w:rPr>
                <w:sz w:val="24"/>
              </w:rPr>
              <w:t>Оксид меди</w:t>
            </w:r>
          </w:p>
        </w:tc>
        <w:tc>
          <w:tcPr>
            <w:tcW w:w="2837" w:type="dxa"/>
          </w:tcPr>
          <w:p w:rsidR="00443A0D" w:rsidRDefault="001E4979">
            <w:pPr>
              <w:pStyle w:val="TableParagraph"/>
              <w:ind w:left="756" w:right="745"/>
              <w:jc w:val="center"/>
              <w:rPr>
                <w:sz w:val="24"/>
              </w:rPr>
            </w:pPr>
            <w:r>
              <w:rPr>
                <w:sz w:val="24"/>
              </w:rPr>
              <w:t>20 г</w:t>
            </w:r>
          </w:p>
        </w:tc>
      </w:tr>
      <w:tr w:rsidR="00443A0D">
        <w:trPr>
          <w:trHeight w:val="275"/>
        </w:trPr>
        <w:tc>
          <w:tcPr>
            <w:tcW w:w="907" w:type="dxa"/>
            <w:gridSpan w:val="2"/>
          </w:tcPr>
          <w:p w:rsidR="00443A0D" w:rsidRDefault="001E4979">
            <w:pPr>
              <w:pStyle w:val="TableParagraph"/>
              <w:ind w:right="127"/>
              <w:jc w:val="right"/>
              <w:rPr>
                <w:sz w:val="24"/>
              </w:rPr>
            </w:pPr>
            <w:r>
              <w:rPr>
                <w:sz w:val="24"/>
              </w:rPr>
              <w:t>43.</w:t>
            </w:r>
          </w:p>
        </w:tc>
        <w:tc>
          <w:tcPr>
            <w:tcW w:w="5492" w:type="dxa"/>
          </w:tcPr>
          <w:p w:rsidR="00443A0D" w:rsidRDefault="001E4979">
            <w:pPr>
              <w:pStyle w:val="TableParagraph"/>
              <w:ind w:left="105"/>
              <w:rPr>
                <w:sz w:val="24"/>
              </w:rPr>
            </w:pPr>
            <w:r>
              <w:rPr>
                <w:sz w:val="24"/>
              </w:rPr>
              <w:t>Цинк (гранулы)</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44.</w:t>
            </w:r>
          </w:p>
        </w:tc>
        <w:tc>
          <w:tcPr>
            <w:tcW w:w="5492" w:type="dxa"/>
          </w:tcPr>
          <w:p w:rsidR="00443A0D" w:rsidRDefault="001E4979">
            <w:pPr>
              <w:pStyle w:val="TableParagraph"/>
              <w:ind w:left="105"/>
              <w:rPr>
                <w:sz w:val="24"/>
              </w:rPr>
            </w:pPr>
            <w:r>
              <w:rPr>
                <w:sz w:val="24"/>
              </w:rPr>
              <w:t>Железо (проволока)</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45.</w:t>
            </w:r>
          </w:p>
        </w:tc>
        <w:tc>
          <w:tcPr>
            <w:tcW w:w="5492" w:type="dxa"/>
          </w:tcPr>
          <w:p w:rsidR="00443A0D" w:rsidRDefault="001E4979">
            <w:pPr>
              <w:pStyle w:val="TableParagraph"/>
              <w:ind w:left="105"/>
              <w:rPr>
                <w:sz w:val="24"/>
              </w:rPr>
            </w:pPr>
            <w:r>
              <w:rPr>
                <w:sz w:val="24"/>
              </w:rPr>
              <w:t>Железо (порошок)</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46.</w:t>
            </w:r>
          </w:p>
        </w:tc>
        <w:tc>
          <w:tcPr>
            <w:tcW w:w="5492" w:type="dxa"/>
          </w:tcPr>
          <w:p w:rsidR="00443A0D" w:rsidRDefault="001E4979">
            <w:pPr>
              <w:pStyle w:val="TableParagraph"/>
              <w:ind w:left="105"/>
              <w:rPr>
                <w:sz w:val="24"/>
              </w:rPr>
            </w:pPr>
            <w:r>
              <w:rPr>
                <w:sz w:val="24"/>
              </w:rPr>
              <w:t>Оксид железа (III)</w:t>
            </w:r>
          </w:p>
        </w:tc>
        <w:tc>
          <w:tcPr>
            <w:tcW w:w="2837" w:type="dxa"/>
          </w:tcPr>
          <w:p w:rsidR="00443A0D" w:rsidRDefault="001E4979">
            <w:pPr>
              <w:pStyle w:val="TableParagraph"/>
              <w:ind w:left="756" w:right="748"/>
              <w:jc w:val="center"/>
              <w:rPr>
                <w:sz w:val="24"/>
              </w:rPr>
            </w:pPr>
            <w:r>
              <w:rPr>
                <w:sz w:val="24"/>
              </w:rPr>
              <w:t>50г</w:t>
            </w:r>
          </w:p>
        </w:tc>
      </w:tr>
      <w:tr w:rsidR="00443A0D">
        <w:trPr>
          <w:trHeight w:val="275"/>
        </w:trPr>
        <w:tc>
          <w:tcPr>
            <w:tcW w:w="907" w:type="dxa"/>
            <w:gridSpan w:val="2"/>
          </w:tcPr>
          <w:p w:rsidR="00443A0D" w:rsidRDefault="001E4979">
            <w:pPr>
              <w:pStyle w:val="TableParagraph"/>
              <w:ind w:right="127"/>
              <w:jc w:val="right"/>
              <w:rPr>
                <w:sz w:val="24"/>
              </w:rPr>
            </w:pPr>
            <w:r>
              <w:rPr>
                <w:sz w:val="24"/>
              </w:rPr>
              <w:t>47.</w:t>
            </w:r>
          </w:p>
        </w:tc>
        <w:tc>
          <w:tcPr>
            <w:tcW w:w="5492" w:type="dxa"/>
          </w:tcPr>
          <w:p w:rsidR="00443A0D" w:rsidRDefault="001E4979">
            <w:pPr>
              <w:pStyle w:val="TableParagraph"/>
              <w:ind w:left="105"/>
              <w:rPr>
                <w:sz w:val="24"/>
              </w:rPr>
            </w:pPr>
            <w:r>
              <w:rPr>
                <w:sz w:val="24"/>
              </w:rPr>
              <w:t>Оксид железа (II)</w:t>
            </w:r>
          </w:p>
        </w:tc>
        <w:tc>
          <w:tcPr>
            <w:tcW w:w="2837" w:type="dxa"/>
          </w:tcPr>
          <w:p w:rsidR="00443A0D" w:rsidRDefault="001E4979">
            <w:pPr>
              <w:pStyle w:val="TableParagraph"/>
              <w:ind w:left="756" w:right="748"/>
              <w:jc w:val="center"/>
              <w:rPr>
                <w:sz w:val="24"/>
              </w:rPr>
            </w:pPr>
            <w:r>
              <w:rPr>
                <w:sz w:val="24"/>
              </w:rPr>
              <w:t>10г</w:t>
            </w:r>
          </w:p>
        </w:tc>
      </w:tr>
      <w:tr w:rsidR="00443A0D">
        <w:trPr>
          <w:trHeight w:val="276"/>
        </w:trPr>
        <w:tc>
          <w:tcPr>
            <w:tcW w:w="907" w:type="dxa"/>
            <w:gridSpan w:val="2"/>
          </w:tcPr>
          <w:p w:rsidR="00443A0D" w:rsidRDefault="001E4979">
            <w:pPr>
              <w:pStyle w:val="TableParagraph"/>
              <w:ind w:right="127"/>
              <w:jc w:val="right"/>
              <w:rPr>
                <w:sz w:val="24"/>
              </w:rPr>
            </w:pPr>
            <w:r>
              <w:rPr>
                <w:sz w:val="24"/>
              </w:rPr>
              <w:t>48.</w:t>
            </w:r>
          </w:p>
        </w:tc>
        <w:tc>
          <w:tcPr>
            <w:tcW w:w="5492" w:type="dxa"/>
          </w:tcPr>
          <w:p w:rsidR="00443A0D" w:rsidRDefault="001E4979">
            <w:pPr>
              <w:pStyle w:val="TableParagraph"/>
              <w:ind w:left="105"/>
              <w:rPr>
                <w:sz w:val="24"/>
              </w:rPr>
            </w:pPr>
            <w:r>
              <w:rPr>
                <w:sz w:val="24"/>
              </w:rPr>
              <w:t>Сульфат никеля</w:t>
            </w:r>
          </w:p>
        </w:tc>
        <w:tc>
          <w:tcPr>
            <w:tcW w:w="2837" w:type="dxa"/>
          </w:tcPr>
          <w:p w:rsidR="00443A0D" w:rsidRDefault="001E4979">
            <w:pPr>
              <w:pStyle w:val="TableParagraph"/>
              <w:ind w:left="756" w:right="745"/>
              <w:jc w:val="center"/>
              <w:rPr>
                <w:sz w:val="24"/>
              </w:rPr>
            </w:pPr>
            <w:r>
              <w:rPr>
                <w:sz w:val="24"/>
              </w:rPr>
              <w:t>100 г</w:t>
            </w:r>
          </w:p>
        </w:tc>
      </w:tr>
      <w:tr w:rsidR="00443A0D">
        <w:trPr>
          <w:trHeight w:val="278"/>
        </w:trPr>
        <w:tc>
          <w:tcPr>
            <w:tcW w:w="907" w:type="dxa"/>
            <w:gridSpan w:val="2"/>
          </w:tcPr>
          <w:p w:rsidR="00443A0D" w:rsidRDefault="001E4979">
            <w:pPr>
              <w:pStyle w:val="TableParagraph"/>
              <w:spacing w:line="258" w:lineRule="exact"/>
              <w:ind w:right="127"/>
              <w:jc w:val="right"/>
              <w:rPr>
                <w:sz w:val="24"/>
              </w:rPr>
            </w:pPr>
            <w:r>
              <w:rPr>
                <w:sz w:val="24"/>
              </w:rPr>
              <w:t>49.</w:t>
            </w:r>
          </w:p>
        </w:tc>
        <w:tc>
          <w:tcPr>
            <w:tcW w:w="5492" w:type="dxa"/>
          </w:tcPr>
          <w:p w:rsidR="00443A0D" w:rsidRDefault="001E4979">
            <w:pPr>
              <w:pStyle w:val="TableParagraph"/>
              <w:spacing w:line="258" w:lineRule="exact"/>
              <w:ind w:left="105"/>
              <w:rPr>
                <w:sz w:val="24"/>
              </w:rPr>
            </w:pPr>
            <w:r>
              <w:rPr>
                <w:sz w:val="24"/>
              </w:rPr>
              <w:t>Алюмокалиевые квасцы</w:t>
            </w:r>
          </w:p>
        </w:tc>
        <w:tc>
          <w:tcPr>
            <w:tcW w:w="2837" w:type="dxa"/>
          </w:tcPr>
          <w:p w:rsidR="00443A0D" w:rsidRDefault="001E4979">
            <w:pPr>
              <w:pStyle w:val="TableParagraph"/>
              <w:spacing w:line="258" w:lineRule="exact"/>
              <w:ind w:left="756" w:right="745"/>
              <w:jc w:val="center"/>
              <w:rPr>
                <w:sz w:val="24"/>
              </w:rPr>
            </w:pPr>
            <w:r>
              <w:rPr>
                <w:sz w:val="24"/>
              </w:rPr>
              <w:t>200 г</w:t>
            </w:r>
          </w:p>
        </w:tc>
      </w:tr>
      <w:tr w:rsidR="00443A0D">
        <w:trPr>
          <w:trHeight w:val="275"/>
        </w:trPr>
        <w:tc>
          <w:tcPr>
            <w:tcW w:w="907" w:type="dxa"/>
            <w:gridSpan w:val="2"/>
          </w:tcPr>
          <w:p w:rsidR="00443A0D" w:rsidRDefault="001E4979">
            <w:pPr>
              <w:pStyle w:val="TableParagraph"/>
              <w:ind w:right="127"/>
              <w:jc w:val="right"/>
              <w:rPr>
                <w:sz w:val="24"/>
              </w:rPr>
            </w:pPr>
            <w:r>
              <w:rPr>
                <w:sz w:val="24"/>
              </w:rPr>
              <w:t>50.</w:t>
            </w:r>
          </w:p>
        </w:tc>
        <w:tc>
          <w:tcPr>
            <w:tcW w:w="5492" w:type="dxa"/>
          </w:tcPr>
          <w:p w:rsidR="00443A0D" w:rsidRDefault="001E4979">
            <w:pPr>
              <w:pStyle w:val="TableParagraph"/>
              <w:ind w:left="105"/>
              <w:rPr>
                <w:sz w:val="24"/>
              </w:rPr>
            </w:pPr>
            <w:r>
              <w:rPr>
                <w:sz w:val="24"/>
              </w:rPr>
              <w:t>Хромокалиевые квасцы</w:t>
            </w:r>
          </w:p>
        </w:tc>
        <w:tc>
          <w:tcPr>
            <w:tcW w:w="2837" w:type="dxa"/>
          </w:tcPr>
          <w:p w:rsidR="00443A0D" w:rsidRDefault="001E4979">
            <w:pPr>
              <w:pStyle w:val="TableParagraph"/>
              <w:ind w:left="756" w:right="745"/>
              <w:jc w:val="center"/>
              <w:rPr>
                <w:sz w:val="24"/>
              </w:rPr>
            </w:pPr>
            <w:r>
              <w:rPr>
                <w:sz w:val="24"/>
              </w:rPr>
              <w:t>200 г</w:t>
            </w:r>
          </w:p>
        </w:tc>
      </w:tr>
      <w:tr w:rsidR="00443A0D">
        <w:trPr>
          <w:trHeight w:val="275"/>
        </w:trPr>
        <w:tc>
          <w:tcPr>
            <w:tcW w:w="907" w:type="dxa"/>
            <w:gridSpan w:val="2"/>
          </w:tcPr>
          <w:p w:rsidR="00443A0D" w:rsidRDefault="001E4979">
            <w:pPr>
              <w:pStyle w:val="TableParagraph"/>
              <w:ind w:right="127"/>
              <w:jc w:val="right"/>
              <w:rPr>
                <w:sz w:val="24"/>
              </w:rPr>
            </w:pPr>
            <w:r>
              <w:rPr>
                <w:sz w:val="24"/>
              </w:rPr>
              <w:t>51.</w:t>
            </w:r>
          </w:p>
        </w:tc>
        <w:tc>
          <w:tcPr>
            <w:tcW w:w="5492" w:type="dxa"/>
          </w:tcPr>
          <w:p w:rsidR="00443A0D" w:rsidRDefault="001E4979">
            <w:pPr>
              <w:pStyle w:val="TableParagraph"/>
              <w:ind w:left="105"/>
              <w:rPr>
                <w:sz w:val="24"/>
              </w:rPr>
            </w:pPr>
            <w:proofErr w:type="spellStart"/>
            <w:r>
              <w:rPr>
                <w:color w:val="212121"/>
                <w:sz w:val="24"/>
              </w:rPr>
              <w:t>Гексацианоферра</w:t>
            </w:r>
            <w:proofErr w:type="spellEnd"/>
            <w:r>
              <w:rPr>
                <w:color w:val="212121"/>
                <w:position w:val="-3"/>
                <w:sz w:val="24"/>
              </w:rPr>
              <w:t>́</w:t>
            </w:r>
            <w:r>
              <w:rPr>
                <w:color w:val="212121"/>
                <w:sz w:val="24"/>
              </w:rPr>
              <w:t>т(II) ка</w:t>
            </w:r>
            <w:r>
              <w:rPr>
                <w:color w:val="212121"/>
                <w:position w:val="-3"/>
                <w:sz w:val="24"/>
              </w:rPr>
              <w:t>́</w:t>
            </w:r>
            <w:r>
              <w:rPr>
                <w:color w:val="212121"/>
                <w:sz w:val="24"/>
              </w:rPr>
              <w:t>лия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52.</w:t>
            </w:r>
          </w:p>
        </w:tc>
        <w:tc>
          <w:tcPr>
            <w:tcW w:w="5492" w:type="dxa"/>
          </w:tcPr>
          <w:p w:rsidR="00443A0D" w:rsidRDefault="001E4979">
            <w:pPr>
              <w:pStyle w:val="TableParagraph"/>
              <w:ind w:left="105"/>
              <w:rPr>
                <w:sz w:val="24"/>
              </w:rPr>
            </w:pPr>
            <w:proofErr w:type="spellStart"/>
            <w:r>
              <w:rPr>
                <w:color w:val="212121"/>
                <w:sz w:val="24"/>
              </w:rPr>
              <w:t>Гексацианоферра</w:t>
            </w:r>
            <w:proofErr w:type="spellEnd"/>
            <w:r>
              <w:rPr>
                <w:color w:val="212121"/>
                <w:position w:val="-3"/>
                <w:sz w:val="24"/>
              </w:rPr>
              <w:t>́</w:t>
            </w:r>
            <w:r>
              <w:rPr>
                <w:color w:val="212121"/>
                <w:sz w:val="24"/>
              </w:rPr>
              <w:t>т(II) ка</w:t>
            </w:r>
            <w:r>
              <w:rPr>
                <w:color w:val="212121"/>
                <w:position w:val="-3"/>
                <w:sz w:val="24"/>
              </w:rPr>
              <w:t>́</w:t>
            </w:r>
            <w:r>
              <w:rPr>
                <w:color w:val="212121"/>
                <w:sz w:val="24"/>
              </w:rPr>
              <w:t>лия</w:t>
            </w:r>
          </w:p>
        </w:tc>
        <w:tc>
          <w:tcPr>
            <w:tcW w:w="2837" w:type="dxa"/>
          </w:tcPr>
          <w:p w:rsidR="00443A0D" w:rsidRDefault="001E4979">
            <w:pPr>
              <w:pStyle w:val="TableParagraph"/>
              <w:ind w:left="756" w:right="745"/>
              <w:jc w:val="center"/>
              <w:rPr>
                <w:sz w:val="24"/>
              </w:rPr>
            </w:pPr>
            <w:r>
              <w:rPr>
                <w:sz w:val="24"/>
              </w:rPr>
              <w:t>10 г</w:t>
            </w:r>
          </w:p>
        </w:tc>
      </w:tr>
      <w:tr w:rsidR="00443A0D">
        <w:trPr>
          <w:trHeight w:val="275"/>
        </w:trPr>
        <w:tc>
          <w:tcPr>
            <w:tcW w:w="907" w:type="dxa"/>
            <w:gridSpan w:val="2"/>
          </w:tcPr>
          <w:p w:rsidR="00443A0D" w:rsidRDefault="001E4979">
            <w:pPr>
              <w:pStyle w:val="TableParagraph"/>
              <w:ind w:right="127"/>
              <w:jc w:val="right"/>
              <w:rPr>
                <w:sz w:val="24"/>
              </w:rPr>
            </w:pPr>
            <w:r>
              <w:rPr>
                <w:sz w:val="24"/>
              </w:rPr>
              <w:t>53.</w:t>
            </w:r>
          </w:p>
        </w:tc>
        <w:tc>
          <w:tcPr>
            <w:tcW w:w="5492" w:type="dxa"/>
          </w:tcPr>
          <w:p w:rsidR="00443A0D" w:rsidRDefault="001E4979">
            <w:pPr>
              <w:pStyle w:val="TableParagraph"/>
              <w:ind w:left="105"/>
              <w:rPr>
                <w:sz w:val="24"/>
              </w:rPr>
            </w:pPr>
            <w:r>
              <w:rPr>
                <w:sz w:val="24"/>
              </w:rPr>
              <w:t>ПВА</w:t>
            </w:r>
          </w:p>
        </w:tc>
        <w:tc>
          <w:tcPr>
            <w:tcW w:w="2837" w:type="dxa"/>
          </w:tcPr>
          <w:p w:rsidR="00443A0D" w:rsidRDefault="001E4979">
            <w:pPr>
              <w:pStyle w:val="TableParagraph"/>
              <w:ind w:left="756" w:right="745"/>
              <w:jc w:val="center"/>
              <w:rPr>
                <w:sz w:val="24"/>
              </w:rPr>
            </w:pPr>
            <w:r>
              <w:rPr>
                <w:sz w:val="24"/>
              </w:rPr>
              <w:t>150 г</w:t>
            </w:r>
          </w:p>
        </w:tc>
      </w:tr>
      <w:tr w:rsidR="00443A0D">
        <w:trPr>
          <w:trHeight w:val="275"/>
        </w:trPr>
        <w:tc>
          <w:tcPr>
            <w:tcW w:w="907" w:type="dxa"/>
            <w:gridSpan w:val="2"/>
          </w:tcPr>
          <w:p w:rsidR="00443A0D" w:rsidRDefault="001E4979">
            <w:pPr>
              <w:pStyle w:val="TableParagraph"/>
              <w:ind w:right="127"/>
              <w:jc w:val="right"/>
              <w:rPr>
                <w:sz w:val="24"/>
              </w:rPr>
            </w:pPr>
            <w:r>
              <w:rPr>
                <w:sz w:val="24"/>
              </w:rPr>
              <w:t>54.</w:t>
            </w:r>
          </w:p>
        </w:tc>
        <w:tc>
          <w:tcPr>
            <w:tcW w:w="5492" w:type="dxa"/>
          </w:tcPr>
          <w:p w:rsidR="00443A0D" w:rsidRDefault="001E4979">
            <w:pPr>
              <w:pStyle w:val="TableParagraph"/>
              <w:ind w:left="105"/>
              <w:rPr>
                <w:sz w:val="24"/>
              </w:rPr>
            </w:pPr>
            <w:r>
              <w:rPr>
                <w:sz w:val="24"/>
              </w:rPr>
              <w:t>Силикатный клей</w:t>
            </w:r>
          </w:p>
        </w:tc>
        <w:tc>
          <w:tcPr>
            <w:tcW w:w="2837" w:type="dxa"/>
          </w:tcPr>
          <w:p w:rsidR="00443A0D" w:rsidRDefault="001E4979">
            <w:pPr>
              <w:pStyle w:val="TableParagraph"/>
              <w:ind w:left="756" w:right="745"/>
              <w:jc w:val="center"/>
              <w:rPr>
                <w:sz w:val="24"/>
              </w:rPr>
            </w:pPr>
            <w:r>
              <w:rPr>
                <w:sz w:val="24"/>
              </w:rPr>
              <w:t>150 г</w:t>
            </w:r>
          </w:p>
        </w:tc>
      </w:tr>
      <w:tr w:rsidR="00443A0D">
        <w:trPr>
          <w:trHeight w:val="275"/>
        </w:trPr>
        <w:tc>
          <w:tcPr>
            <w:tcW w:w="907" w:type="dxa"/>
            <w:gridSpan w:val="2"/>
          </w:tcPr>
          <w:p w:rsidR="00443A0D" w:rsidRDefault="001E4979">
            <w:pPr>
              <w:pStyle w:val="TableParagraph"/>
              <w:ind w:right="127"/>
              <w:jc w:val="right"/>
              <w:rPr>
                <w:sz w:val="24"/>
              </w:rPr>
            </w:pPr>
            <w:r>
              <w:rPr>
                <w:sz w:val="24"/>
              </w:rPr>
              <w:t>55.</w:t>
            </w:r>
          </w:p>
        </w:tc>
        <w:tc>
          <w:tcPr>
            <w:tcW w:w="5492" w:type="dxa"/>
          </w:tcPr>
          <w:p w:rsidR="00443A0D" w:rsidRDefault="001E4979">
            <w:pPr>
              <w:pStyle w:val="TableParagraph"/>
              <w:ind w:left="105"/>
              <w:rPr>
                <w:sz w:val="24"/>
              </w:rPr>
            </w:pPr>
            <w:proofErr w:type="spellStart"/>
            <w:r>
              <w:rPr>
                <w:sz w:val="24"/>
              </w:rPr>
              <w:t>Тетраборат</w:t>
            </w:r>
            <w:proofErr w:type="spellEnd"/>
            <w:r>
              <w:rPr>
                <w:sz w:val="24"/>
              </w:rPr>
              <w:t xml:space="preserve"> натрия</w:t>
            </w:r>
          </w:p>
        </w:tc>
        <w:tc>
          <w:tcPr>
            <w:tcW w:w="2837" w:type="dxa"/>
          </w:tcPr>
          <w:p w:rsidR="00443A0D" w:rsidRDefault="001E4979">
            <w:pPr>
              <w:pStyle w:val="TableParagraph"/>
              <w:ind w:left="756" w:right="745"/>
              <w:jc w:val="center"/>
              <w:rPr>
                <w:sz w:val="24"/>
              </w:rPr>
            </w:pPr>
            <w:r>
              <w:rPr>
                <w:sz w:val="24"/>
              </w:rPr>
              <w:t>50 г</w:t>
            </w:r>
          </w:p>
        </w:tc>
      </w:tr>
      <w:tr w:rsidR="00443A0D">
        <w:trPr>
          <w:trHeight w:val="275"/>
        </w:trPr>
        <w:tc>
          <w:tcPr>
            <w:tcW w:w="907" w:type="dxa"/>
            <w:gridSpan w:val="2"/>
          </w:tcPr>
          <w:p w:rsidR="00443A0D" w:rsidRDefault="001E4979">
            <w:pPr>
              <w:pStyle w:val="TableParagraph"/>
              <w:ind w:right="127"/>
              <w:jc w:val="right"/>
              <w:rPr>
                <w:sz w:val="24"/>
              </w:rPr>
            </w:pPr>
            <w:r>
              <w:rPr>
                <w:sz w:val="24"/>
              </w:rPr>
              <w:t>56.</w:t>
            </w:r>
          </w:p>
        </w:tc>
        <w:tc>
          <w:tcPr>
            <w:tcW w:w="5492" w:type="dxa"/>
          </w:tcPr>
          <w:p w:rsidR="00443A0D" w:rsidRDefault="001E4979">
            <w:pPr>
              <w:pStyle w:val="TableParagraph"/>
              <w:ind w:left="105"/>
              <w:rPr>
                <w:sz w:val="24"/>
              </w:rPr>
            </w:pPr>
            <w:r>
              <w:rPr>
                <w:sz w:val="24"/>
              </w:rPr>
              <w:t xml:space="preserve">Сухое горючее </w:t>
            </w:r>
            <w:proofErr w:type="gramStart"/>
            <w:r>
              <w:rPr>
                <w:sz w:val="24"/>
              </w:rPr>
              <w:t>( 10</w:t>
            </w:r>
            <w:proofErr w:type="gramEnd"/>
            <w:r>
              <w:rPr>
                <w:sz w:val="24"/>
              </w:rPr>
              <w:t xml:space="preserve"> </w:t>
            </w:r>
            <w:proofErr w:type="spellStart"/>
            <w:r>
              <w:rPr>
                <w:sz w:val="24"/>
              </w:rPr>
              <w:t>табл</w:t>
            </w:r>
            <w:proofErr w:type="spellEnd"/>
            <w:r>
              <w:rPr>
                <w:sz w:val="24"/>
              </w:rPr>
              <w:t>)</w:t>
            </w:r>
          </w:p>
        </w:tc>
        <w:tc>
          <w:tcPr>
            <w:tcW w:w="2837" w:type="dxa"/>
          </w:tcPr>
          <w:p w:rsidR="00443A0D" w:rsidRDefault="001E4979">
            <w:pPr>
              <w:pStyle w:val="TableParagraph"/>
              <w:ind w:left="756" w:right="746"/>
              <w:jc w:val="center"/>
              <w:rPr>
                <w:sz w:val="24"/>
              </w:rPr>
            </w:pPr>
            <w:r>
              <w:rPr>
                <w:sz w:val="24"/>
              </w:rPr>
              <w:t xml:space="preserve">1 </w:t>
            </w:r>
            <w:proofErr w:type="spellStart"/>
            <w:r>
              <w:rPr>
                <w:sz w:val="24"/>
              </w:rPr>
              <w:t>шт</w:t>
            </w:r>
            <w:proofErr w:type="spellEnd"/>
          </w:p>
        </w:tc>
      </w:tr>
    </w:tbl>
    <w:p w:rsidR="00443A0D" w:rsidRDefault="00443A0D">
      <w:pPr>
        <w:pStyle w:val="a3"/>
        <w:spacing w:before="7"/>
        <w:ind w:left="0"/>
        <w:rPr>
          <w:i/>
          <w:sz w:val="11"/>
        </w:rPr>
      </w:pPr>
    </w:p>
    <w:p w:rsidR="00E03FF1" w:rsidRDefault="00E03FF1" w:rsidP="00E03FF1">
      <w:pPr>
        <w:pStyle w:val="1"/>
        <w:spacing w:before="89" w:line="360" w:lineRule="auto"/>
        <w:ind w:left="3037"/>
        <w:contextualSpacing/>
        <w:jc w:val="both"/>
      </w:pPr>
      <w:r>
        <w:t>Кадровое обеспечение программы.</w:t>
      </w:r>
    </w:p>
    <w:p w:rsidR="00E03FF1" w:rsidRDefault="00E03FF1" w:rsidP="00E03FF1">
      <w:pPr>
        <w:pStyle w:val="a3"/>
        <w:spacing w:line="360" w:lineRule="auto"/>
        <w:ind w:right="228" w:firstLine="707"/>
        <w:contextualSpacing/>
        <w:jc w:val="both"/>
      </w:pPr>
      <w:r>
        <w:t xml:space="preserve">Программа реализуется педагогом дополнительного образования, имеющим профессиональное образование в области, соответствующей профилю </w:t>
      </w:r>
      <w:proofErr w:type="gramStart"/>
      <w:r>
        <w:t>программы  и</w:t>
      </w:r>
      <w:proofErr w:type="gramEnd"/>
      <w:r>
        <w:t xml:space="preserve"> постоянно повышающим уровень профессионального мастерства.</w:t>
      </w:r>
    </w:p>
    <w:p w:rsidR="00443A0D" w:rsidRDefault="00E82992">
      <w:pPr>
        <w:pStyle w:val="1"/>
        <w:spacing w:before="89" w:line="319" w:lineRule="exact"/>
        <w:ind w:left="2046" w:right="1346"/>
        <w:jc w:val="center"/>
      </w:pPr>
      <w:r>
        <w:rPr>
          <w:noProof/>
          <w:lang w:eastAsia="ru-RU"/>
        </w:rPr>
        <mc:AlternateContent>
          <mc:Choice Requires="wps">
            <w:drawing>
              <wp:anchor distT="0" distB="0" distL="114300" distR="114300" simplePos="0" relativeHeight="486500352" behindDoc="1" locked="0" layoutInCell="1" allowOverlap="1">
                <wp:simplePos x="0" y="0"/>
                <wp:positionH relativeFrom="page">
                  <wp:posOffset>1724025</wp:posOffset>
                </wp:positionH>
                <wp:positionV relativeFrom="paragraph">
                  <wp:posOffset>-995045</wp:posOffset>
                </wp:positionV>
                <wp:extent cx="1856740" cy="1739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B84A" id="Rectangle 2" o:spid="_x0000_s1026" style="position:absolute;margin-left:135.75pt;margin-top:-78.35pt;width:146.2pt;height:13.7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g1fAIAAPs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" stroked="f">
                <w10:wrap anchorx="page"/>
              </v:rect>
            </w:pict>
          </mc:Fallback>
        </mc:AlternateContent>
      </w:r>
      <w:r w:rsidR="001E4979">
        <w:t>Учебно-информационное обеспечение программы</w:t>
      </w:r>
    </w:p>
    <w:p w:rsidR="0029605C" w:rsidRDefault="0029605C">
      <w:pPr>
        <w:spacing w:line="319" w:lineRule="exact"/>
        <w:ind w:left="2044" w:right="1346"/>
        <w:jc w:val="center"/>
        <w:rPr>
          <w:i/>
          <w:sz w:val="28"/>
        </w:rPr>
      </w:pPr>
    </w:p>
    <w:p w:rsidR="00443A0D" w:rsidRDefault="001E4979">
      <w:pPr>
        <w:spacing w:line="319" w:lineRule="exact"/>
        <w:ind w:left="2044" w:right="1346"/>
        <w:jc w:val="center"/>
        <w:rPr>
          <w:i/>
          <w:sz w:val="28"/>
        </w:rPr>
      </w:pPr>
      <w:r>
        <w:rPr>
          <w:i/>
          <w:sz w:val="28"/>
        </w:rPr>
        <w:t>Нормативно-правовые акты и документы:</w:t>
      </w:r>
    </w:p>
    <w:p w:rsidR="0029605C" w:rsidRDefault="0029605C">
      <w:pPr>
        <w:spacing w:line="319" w:lineRule="exact"/>
        <w:ind w:left="2044" w:right="1346"/>
        <w:jc w:val="center"/>
        <w:rPr>
          <w:i/>
          <w:sz w:val="28"/>
        </w:rPr>
      </w:pPr>
    </w:p>
    <w:p w:rsidR="00443A0D" w:rsidRDefault="001E4979" w:rsidP="00C331B6">
      <w:pPr>
        <w:pStyle w:val="a4"/>
        <w:numPr>
          <w:ilvl w:val="0"/>
          <w:numId w:val="5"/>
        </w:numPr>
        <w:tabs>
          <w:tab w:val="left" w:pos="582"/>
        </w:tabs>
        <w:spacing w:line="360" w:lineRule="auto"/>
        <w:ind w:left="578" w:right="228" w:hanging="357"/>
        <w:contextualSpacing/>
        <w:jc w:val="both"/>
        <w:rPr>
          <w:sz w:val="28"/>
        </w:rPr>
      </w:pPr>
      <w:r>
        <w:rPr>
          <w:sz w:val="28"/>
        </w:rPr>
        <w:t>Федеральный закон от 29 декабря 2012 г. № 273-ФЗ «Об образовании в Российской</w:t>
      </w:r>
      <w:r>
        <w:rPr>
          <w:spacing w:val="-1"/>
          <w:sz w:val="28"/>
        </w:rPr>
        <w:t xml:space="preserve"> </w:t>
      </w:r>
      <w:r>
        <w:rPr>
          <w:sz w:val="28"/>
        </w:rPr>
        <w:t>Федерации».</w:t>
      </w:r>
    </w:p>
    <w:p w:rsidR="00443A0D" w:rsidRDefault="001E4979" w:rsidP="00C331B6">
      <w:pPr>
        <w:pStyle w:val="a4"/>
        <w:numPr>
          <w:ilvl w:val="0"/>
          <w:numId w:val="5"/>
        </w:numPr>
        <w:tabs>
          <w:tab w:val="left" w:pos="582"/>
        </w:tabs>
        <w:spacing w:line="360" w:lineRule="auto"/>
        <w:ind w:left="578" w:right="234" w:hanging="357"/>
        <w:contextualSpacing/>
        <w:jc w:val="both"/>
        <w:rPr>
          <w:sz w:val="28"/>
        </w:rPr>
      </w:pPr>
      <w:r>
        <w:rPr>
          <w:sz w:val="28"/>
        </w:rPr>
        <w:t>Концепция развития дополнительного образования детей (утверждена распоряжением Правительства РФ от 04 сентября 2014 г. №</w:t>
      </w:r>
      <w:r>
        <w:rPr>
          <w:spacing w:val="-12"/>
          <w:sz w:val="28"/>
        </w:rPr>
        <w:t xml:space="preserve"> </w:t>
      </w:r>
      <w:r>
        <w:rPr>
          <w:sz w:val="28"/>
        </w:rPr>
        <w:t>1726-р).</w:t>
      </w:r>
    </w:p>
    <w:p w:rsidR="00443A0D" w:rsidRPr="002A31E0" w:rsidRDefault="001E4979" w:rsidP="00C331B6">
      <w:pPr>
        <w:pStyle w:val="a4"/>
        <w:numPr>
          <w:ilvl w:val="0"/>
          <w:numId w:val="5"/>
        </w:numPr>
        <w:tabs>
          <w:tab w:val="left" w:pos="582"/>
        </w:tabs>
        <w:spacing w:before="67" w:line="360" w:lineRule="auto"/>
        <w:ind w:left="578" w:right="232" w:hanging="357"/>
        <w:contextualSpacing/>
        <w:jc w:val="both"/>
        <w:rPr>
          <w:sz w:val="28"/>
        </w:rPr>
      </w:pPr>
      <w:r w:rsidRPr="002A31E0">
        <w:rPr>
          <w:sz w:val="28"/>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 ноября 2018 г. №</w:t>
      </w:r>
      <w:r w:rsidRPr="002A31E0">
        <w:rPr>
          <w:spacing w:val="-15"/>
          <w:sz w:val="28"/>
        </w:rPr>
        <w:t xml:space="preserve"> </w:t>
      </w:r>
      <w:r w:rsidRPr="002A31E0">
        <w:rPr>
          <w:sz w:val="28"/>
        </w:rPr>
        <w:t>196).</w:t>
      </w:r>
      <w:r w:rsidR="002A31E0" w:rsidRPr="002A31E0">
        <w:rPr>
          <w:sz w:val="28"/>
        </w:rPr>
        <w:t xml:space="preserve"> </w:t>
      </w:r>
      <w:r w:rsidRPr="002A31E0">
        <w:rPr>
          <w:sz w:val="28"/>
        </w:rPr>
        <w:t>Целевая модель развития региональных систем дополнительного образования детей (утверждена приказом Министерства просвещения Российской Федерации от 3 сентября 2019 г. №</w:t>
      </w:r>
      <w:r w:rsidRPr="002A31E0">
        <w:rPr>
          <w:spacing w:val="-11"/>
          <w:sz w:val="28"/>
        </w:rPr>
        <w:t xml:space="preserve"> </w:t>
      </w:r>
      <w:r w:rsidRPr="002A31E0">
        <w:rPr>
          <w:sz w:val="28"/>
        </w:rPr>
        <w:t>467).</w:t>
      </w:r>
    </w:p>
    <w:p w:rsidR="00443A0D" w:rsidRDefault="001E4979" w:rsidP="00C331B6">
      <w:pPr>
        <w:pStyle w:val="a4"/>
        <w:numPr>
          <w:ilvl w:val="0"/>
          <w:numId w:val="5"/>
        </w:numPr>
        <w:tabs>
          <w:tab w:val="left" w:pos="582"/>
        </w:tabs>
        <w:spacing w:before="2" w:line="360" w:lineRule="auto"/>
        <w:ind w:left="578" w:right="227" w:hanging="357"/>
        <w:contextualSpacing/>
        <w:jc w:val="both"/>
        <w:rPr>
          <w:sz w:val="28"/>
        </w:rPr>
      </w:pPr>
      <w:r>
        <w:rPr>
          <w:sz w:val="28"/>
        </w:rPr>
        <w:t xml:space="preserve">Методические рекомендации по проектированию дополнительных общеразвивающих программ (включая </w:t>
      </w:r>
      <w:proofErr w:type="spellStart"/>
      <w:r>
        <w:rPr>
          <w:sz w:val="28"/>
        </w:rPr>
        <w:t>разноуровневые</w:t>
      </w:r>
      <w:proofErr w:type="spellEnd"/>
      <w:r>
        <w:rPr>
          <w:sz w:val="28"/>
        </w:rPr>
        <w:t xml:space="preserve"> программы): приложение к письму Министерства образования и науки РФ от 18 ноября 2015 г. №</w:t>
      </w:r>
      <w:r>
        <w:rPr>
          <w:spacing w:val="-1"/>
          <w:sz w:val="28"/>
        </w:rPr>
        <w:t xml:space="preserve"> </w:t>
      </w:r>
      <w:r>
        <w:rPr>
          <w:sz w:val="28"/>
        </w:rPr>
        <w:t>09-3242.</w:t>
      </w:r>
    </w:p>
    <w:p w:rsidR="00443A0D" w:rsidRDefault="001E4979" w:rsidP="00C331B6">
      <w:pPr>
        <w:pStyle w:val="a4"/>
        <w:numPr>
          <w:ilvl w:val="0"/>
          <w:numId w:val="5"/>
        </w:numPr>
        <w:tabs>
          <w:tab w:val="left" w:pos="582"/>
        </w:tabs>
        <w:spacing w:before="1" w:line="360" w:lineRule="auto"/>
        <w:ind w:left="578" w:right="230" w:hanging="357"/>
        <w:contextualSpacing/>
        <w:jc w:val="both"/>
        <w:rPr>
          <w:sz w:val="28"/>
        </w:rPr>
      </w:pPr>
      <w:r>
        <w:rPr>
          <w:sz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от 4 июля 2014 г. №</w:t>
      </w:r>
      <w:r>
        <w:rPr>
          <w:spacing w:val="-4"/>
          <w:sz w:val="28"/>
        </w:rPr>
        <w:t xml:space="preserve"> </w:t>
      </w:r>
      <w:r>
        <w:rPr>
          <w:sz w:val="28"/>
        </w:rPr>
        <w:t>41).</w:t>
      </w:r>
    </w:p>
    <w:p w:rsidR="00C331B6" w:rsidRDefault="00C331B6">
      <w:pPr>
        <w:pStyle w:val="1"/>
        <w:spacing w:before="4"/>
        <w:ind w:left="1339" w:right="1346"/>
        <w:jc w:val="center"/>
      </w:pPr>
    </w:p>
    <w:p w:rsidR="00443A0D" w:rsidRDefault="001E4979">
      <w:pPr>
        <w:pStyle w:val="1"/>
        <w:spacing w:before="4"/>
        <w:ind w:left="1339" w:right="1346"/>
        <w:jc w:val="center"/>
      </w:pPr>
      <w:r>
        <w:t>ЛИТЕРАТУРА</w:t>
      </w:r>
    </w:p>
    <w:p w:rsidR="00C331B6" w:rsidRDefault="00C331B6">
      <w:pPr>
        <w:pStyle w:val="1"/>
        <w:spacing w:before="4"/>
        <w:ind w:left="1339" w:right="1346"/>
        <w:jc w:val="center"/>
      </w:pPr>
    </w:p>
    <w:p w:rsidR="00C331B6" w:rsidRDefault="00C331B6">
      <w:pPr>
        <w:pStyle w:val="1"/>
        <w:spacing w:before="4"/>
        <w:ind w:left="1339" w:right="1346"/>
        <w:jc w:val="center"/>
      </w:pPr>
    </w:p>
    <w:p w:rsidR="00E00250" w:rsidRPr="00165D65" w:rsidRDefault="00165D65" w:rsidP="00165D65">
      <w:pPr>
        <w:pStyle w:val="1"/>
        <w:spacing w:before="4" w:line="360" w:lineRule="auto"/>
        <w:ind w:left="142" w:right="28"/>
        <w:contextualSpacing/>
        <w:rPr>
          <w:b w:val="0"/>
        </w:rPr>
      </w:pPr>
      <w:r w:rsidRPr="00165D65">
        <w:rPr>
          <w:b w:val="0"/>
          <w:color w:val="000000"/>
        </w:rPr>
        <w:t xml:space="preserve">1. Общая и неорганическая химия: учебное пособие / Под ред. Денисова В.В., </w:t>
      </w:r>
      <w:proofErr w:type="spellStart"/>
      <w:r w:rsidRPr="00165D65">
        <w:rPr>
          <w:b w:val="0"/>
          <w:color w:val="000000"/>
        </w:rPr>
        <w:t>Таланова</w:t>
      </w:r>
      <w:proofErr w:type="spellEnd"/>
      <w:r w:rsidRPr="00165D65">
        <w:rPr>
          <w:b w:val="0"/>
          <w:color w:val="000000"/>
        </w:rPr>
        <w:t xml:space="preserve"> </w:t>
      </w:r>
      <w:proofErr w:type="gramStart"/>
      <w:r w:rsidRPr="00165D65">
        <w:rPr>
          <w:b w:val="0"/>
          <w:color w:val="000000"/>
        </w:rPr>
        <w:t>В.М..</w:t>
      </w:r>
      <w:proofErr w:type="gramEnd"/>
      <w:r w:rsidRPr="00165D65">
        <w:rPr>
          <w:b w:val="0"/>
          <w:color w:val="000000"/>
        </w:rPr>
        <w:t xml:space="preserve"> - </w:t>
      </w:r>
      <w:proofErr w:type="spellStart"/>
      <w:r w:rsidRPr="00165D65">
        <w:rPr>
          <w:b w:val="0"/>
          <w:color w:val="000000"/>
        </w:rPr>
        <w:t>Рн</w:t>
      </w:r>
      <w:proofErr w:type="spellEnd"/>
      <w:r w:rsidRPr="00165D65">
        <w:rPr>
          <w:b w:val="0"/>
          <w:color w:val="000000"/>
        </w:rPr>
        <w:t>/Д: Феникс, 2018. - 144 c.</w:t>
      </w:r>
      <w:r w:rsidRPr="00165D65">
        <w:rPr>
          <w:b w:val="0"/>
          <w:color w:val="000000"/>
        </w:rPr>
        <w:br/>
        <w:t xml:space="preserve">2. </w:t>
      </w:r>
      <w:proofErr w:type="spellStart"/>
      <w:r w:rsidRPr="00165D65">
        <w:rPr>
          <w:b w:val="0"/>
          <w:color w:val="000000"/>
        </w:rPr>
        <w:t>Аликина</w:t>
      </w:r>
      <w:proofErr w:type="spellEnd"/>
      <w:r w:rsidRPr="00165D65">
        <w:rPr>
          <w:b w:val="0"/>
          <w:color w:val="000000"/>
        </w:rPr>
        <w:t xml:space="preserve">, И.Б. Общая и неорганическая химия. лабораторный </w:t>
      </w:r>
      <w:proofErr w:type="gramStart"/>
      <w:r w:rsidRPr="00165D65">
        <w:rPr>
          <w:b w:val="0"/>
          <w:color w:val="000000"/>
        </w:rPr>
        <w:t>практикум.:</w:t>
      </w:r>
      <w:proofErr w:type="gramEnd"/>
      <w:r w:rsidRPr="00165D65">
        <w:rPr>
          <w:b w:val="0"/>
          <w:color w:val="000000"/>
        </w:rPr>
        <w:t xml:space="preserve"> Учебное пособие для вузов / И.Б. </w:t>
      </w:r>
      <w:proofErr w:type="spellStart"/>
      <w:r w:rsidRPr="00165D65">
        <w:rPr>
          <w:b w:val="0"/>
          <w:color w:val="000000"/>
        </w:rPr>
        <w:t>Аликина</w:t>
      </w:r>
      <w:proofErr w:type="spellEnd"/>
      <w:r w:rsidRPr="00165D65">
        <w:rPr>
          <w:b w:val="0"/>
          <w:color w:val="000000"/>
        </w:rPr>
        <w:t xml:space="preserve">, С.С. Бабкина, Л.Н. Белова и др. - Люберцы: </w:t>
      </w:r>
      <w:proofErr w:type="spellStart"/>
      <w:r w:rsidRPr="00165D65">
        <w:rPr>
          <w:b w:val="0"/>
          <w:color w:val="000000"/>
        </w:rPr>
        <w:t>Юрайт</w:t>
      </w:r>
      <w:proofErr w:type="spellEnd"/>
      <w:r w:rsidRPr="00165D65">
        <w:rPr>
          <w:b w:val="0"/>
          <w:color w:val="000000"/>
        </w:rPr>
        <w:t>, 2016. - 477 c.</w:t>
      </w:r>
      <w:r w:rsidRPr="00165D65">
        <w:rPr>
          <w:b w:val="0"/>
          <w:color w:val="000000"/>
        </w:rPr>
        <w:br/>
        <w:t>3. Ахметов, Н.С. Общая и неорганическая химия / Н.С. Ахметов. - М.: Высшая школа, 2009. - 743 c.</w:t>
      </w:r>
      <w:r w:rsidRPr="00165D65">
        <w:rPr>
          <w:b w:val="0"/>
          <w:color w:val="000000"/>
        </w:rPr>
        <w:br/>
        <w:t xml:space="preserve">4. Ахметов, Н.С. Общая и неорганическая химия: Учебник / Н.С. Ахметов. - </w:t>
      </w:r>
      <w:proofErr w:type="gramStart"/>
      <w:r w:rsidRPr="00165D65">
        <w:rPr>
          <w:b w:val="0"/>
          <w:color w:val="000000"/>
        </w:rPr>
        <w:t>СПб.:</w:t>
      </w:r>
      <w:proofErr w:type="gramEnd"/>
      <w:r w:rsidRPr="00165D65">
        <w:rPr>
          <w:b w:val="0"/>
          <w:color w:val="000000"/>
        </w:rPr>
        <w:t xml:space="preserve"> Лань, 2014. - 752 c.</w:t>
      </w:r>
      <w:r w:rsidRPr="00165D65">
        <w:rPr>
          <w:b w:val="0"/>
          <w:color w:val="000000"/>
        </w:rPr>
        <w:br/>
        <w:t xml:space="preserve">5. Бабкина, С.С. Общая и неорганическая химия. Лабораторный практикум: Учебное пособие для бакалавров и специалистов / С.С. Бабкина, Р.И. </w:t>
      </w:r>
      <w:proofErr w:type="spellStart"/>
      <w:r w:rsidRPr="00165D65">
        <w:rPr>
          <w:b w:val="0"/>
          <w:color w:val="000000"/>
        </w:rPr>
        <w:t>Росин</w:t>
      </w:r>
      <w:proofErr w:type="spellEnd"/>
      <w:r w:rsidRPr="00165D65">
        <w:rPr>
          <w:b w:val="0"/>
          <w:color w:val="000000"/>
        </w:rPr>
        <w:t xml:space="preserve">, Л.Д. Томина. - М.: </w:t>
      </w:r>
      <w:proofErr w:type="spellStart"/>
      <w:r w:rsidRPr="00165D65">
        <w:rPr>
          <w:b w:val="0"/>
          <w:color w:val="000000"/>
        </w:rPr>
        <w:t>Юрайт</w:t>
      </w:r>
      <w:proofErr w:type="spellEnd"/>
      <w:r w:rsidRPr="00165D65">
        <w:rPr>
          <w:b w:val="0"/>
          <w:color w:val="000000"/>
        </w:rPr>
        <w:t>, 2012. - 481 c.</w:t>
      </w:r>
      <w:r w:rsidRPr="00165D65">
        <w:rPr>
          <w:b w:val="0"/>
          <w:color w:val="000000"/>
        </w:rPr>
        <w:br/>
        <w:t xml:space="preserve">6. </w:t>
      </w:r>
      <w:proofErr w:type="spellStart"/>
      <w:r w:rsidRPr="00165D65">
        <w:rPr>
          <w:b w:val="0"/>
          <w:color w:val="000000"/>
        </w:rPr>
        <w:t>Бабков</w:t>
      </w:r>
      <w:proofErr w:type="spellEnd"/>
      <w:r w:rsidRPr="00165D65">
        <w:rPr>
          <w:b w:val="0"/>
          <w:color w:val="000000"/>
        </w:rPr>
        <w:t xml:space="preserve">, А.В. Общая, неорганическая и органическая химия: Учебное пособие / А.В. </w:t>
      </w:r>
      <w:proofErr w:type="spellStart"/>
      <w:r w:rsidRPr="00165D65">
        <w:rPr>
          <w:b w:val="0"/>
          <w:color w:val="000000"/>
        </w:rPr>
        <w:t>Бабков</w:t>
      </w:r>
      <w:proofErr w:type="spellEnd"/>
      <w:r w:rsidRPr="00165D65">
        <w:rPr>
          <w:b w:val="0"/>
          <w:color w:val="000000"/>
        </w:rPr>
        <w:t>. - Ереван: МИА, 2015. - 568 c.</w:t>
      </w:r>
      <w:r w:rsidRPr="00165D65">
        <w:rPr>
          <w:b w:val="0"/>
          <w:color w:val="000000"/>
        </w:rPr>
        <w:br/>
        <w:t xml:space="preserve">7. </w:t>
      </w:r>
      <w:proofErr w:type="spellStart"/>
      <w:r w:rsidRPr="00165D65">
        <w:rPr>
          <w:b w:val="0"/>
          <w:color w:val="000000"/>
        </w:rPr>
        <w:t>Бабков</w:t>
      </w:r>
      <w:proofErr w:type="spellEnd"/>
      <w:r w:rsidRPr="00165D65">
        <w:rPr>
          <w:b w:val="0"/>
          <w:color w:val="000000"/>
        </w:rPr>
        <w:t xml:space="preserve">, А.В. Общая, неорганическая и органическая химия / А.В. </w:t>
      </w:r>
      <w:proofErr w:type="spellStart"/>
      <w:r w:rsidRPr="00165D65">
        <w:rPr>
          <w:b w:val="0"/>
          <w:color w:val="000000"/>
        </w:rPr>
        <w:t>Бабков</w:t>
      </w:r>
      <w:proofErr w:type="spellEnd"/>
      <w:r w:rsidRPr="00165D65">
        <w:rPr>
          <w:b w:val="0"/>
          <w:color w:val="000000"/>
        </w:rPr>
        <w:t>. - М.: МИА, 2016. - 568 c.</w:t>
      </w:r>
      <w:r w:rsidRPr="00165D65">
        <w:rPr>
          <w:b w:val="0"/>
          <w:color w:val="000000"/>
        </w:rPr>
        <w:br/>
        <w:t xml:space="preserve">8. </w:t>
      </w:r>
      <w:proofErr w:type="spellStart"/>
      <w:r w:rsidRPr="00165D65">
        <w:rPr>
          <w:b w:val="0"/>
          <w:color w:val="000000"/>
        </w:rPr>
        <w:t>Барагузина</w:t>
      </w:r>
      <w:proofErr w:type="spellEnd"/>
      <w:r w:rsidRPr="00165D65">
        <w:rPr>
          <w:b w:val="0"/>
          <w:color w:val="000000"/>
        </w:rPr>
        <w:t xml:space="preserve">, В.В. Общая и неорганическая химия: Учебное пособие / В.В. </w:t>
      </w:r>
      <w:proofErr w:type="spellStart"/>
      <w:r w:rsidRPr="00165D65">
        <w:rPr>
          <w:b w:val="0"/>
          <w:color w:val="000000"/>
        </w:rPr>
        <w:t>Барагузина</w:t>
      </w:r>
      <w:proofErr w:type="spellEnd"/>
      <w:r w:rsidRPr="00165D65">
        <w:rPr>
          <w:b w:val="0"/>
          <w:color w:val="000000"/>
        </w:rPr>
        <w:t>, И.В. Богомолова, Е.В. Федоренко. - М.: ИЦ РИОР, 2013. - 272 c.</w:t>
      </w:r>
      <w:r w:rsidRPr="00165D65">
        <w:rPr>
          <w:b w:val="0"/>
          <w:color w:val="000000"/>
        </w:rPr>
        <w:br/>
        <w:t>9. Волков, А. Химия: общая, неорганическая и органическая. Полный курс подготовки к ЕГЭ: 2150 тестовых заданий с решениями / А. Волков. - М.: Омега-Л, 2017. - 304 c.</w:t>
      </w:r>
      <w:r w:rsidRPr="00165D65">
        <w:rPr>
          <w:b w:val="0"/>
          <w:color w:val="000000"/>
        </w:rPr>
        <w:br/>
        <w:t>10. Волков, А. Химия: общая, неорганическая и органическая. Полный курс подготовки к ЕГЭ: 2150 тестовых заданий с решениями / А. Волков. - М.: Омега-Л, 2018. - 448 c.</w:t>
      </w:r>
      <w:r w:rsidRPr="00165D65">
        <w:rPr>
          <w:b w:val="0"/>
          <w:color w:val="000000"/>
        </w:rPr>
        <w:br/>
        <w:t xml:space="preserve">11. Гаршин, </w:t>
      </w:r>
      <w:proofErr w:type="gramStart"/>
      <w:r w:rsidRPr="00165D65">
        <w:rPr>
          <w:b w:val="0"/>
          <w:color w:val="000000"/>
        </w:rPr>
        <w:t>А</w:t>
      </w:r>
      <w:proofErr w:type="gramEnd"/>
      <w:r w:rsidRPr="00165D65">
        <w:rPr>
          <w:b w:val="0"/>
          <w:color w:val="000000"/>
        </w:rPr>
        <w:t xml:space="preserve">, П Общая и неорганическая химия в схемах, рисунках, таблицах, химических реакциях: Учебное пособие / АП Гаршин. - </w:t>
      </w:r>
      <w:proofErr w:type="gramStart"/>
      <w:r w:rsidRPr="00165D65">
        <w:rPr>
          <w:b w:val="0"/>
          <w:color w:val="000000"/>
        </w:rPr>
        <w:t>СПб.:</w:t>
      </w:r>
      <w:proofErr w:type="gramEnd"/>
      <w:r w:rsidRPr="00165D65">
        <w:rPr>
          <w:b w:val="0"/>
          <w:color w:val="000000"/>
        </w:rPr>
        <w:t xml:space="preserve"> Питер, 2018. - 128 c.</w:t>
      </w:r>
      <w:r w:rsidRPr="00165D65">
        <w:rPr>
          <w:b w:val="0"/>
          <w:color w:val="000000"/>
        </w:rPr>
        <w:br/>
        <w:t>12. Гаршин, А. Общая и неорганическая химия в схемах, рисунках, таблицах, химических реакциях: Учебное</w:t>
      </w:r>
      <w:r w:rsidRPr="00165D65">
        <w:rPr>
          <w:color w:val="000000"/>
          <w:shd w:val="clear" w:color="auto" w:fill="D9D9FF"/>
        </w:rPr>
        <w:t xml:space="preserve"> </w:t>
      </w:r>
      <w:r w:rsidRPr="00165D65">
        <w:rPr>
          <w:b w:val="0"/>
          <w:color w:val="000000"/>
        </w:rPr>
        <w:t xml:space="preserve">пособие / А. Гаршин. - </w:t>
      </w:r>
      <w:proofErr w:type="gramStart"/>
      <w:r w:rsidRPr="00165D65">
        <w:rPr>
          <w:b w:val="0"/>
          <w:color w:val="000000"/>
        </w:rPr>
        <w:t>СПб.:</w:t>
      </w:r>
      <w:proofErr w:type="gramEnd"/>
      <w:r w:rsidRPr="00165D65">
        <w:rPr>
          <w:b w:val="0"/>
          <w:color w:val="000000"/>
        </w:rPr>
        <w:t xml:space="preserve"> Питер, 2013. - 288 c.</w:t>
      </w:r>
      <w:r w:rsidRPr="00165D65">
        <w:rPr>
          <w:b w:val="0"/>
          <w:color w:val="000000"/>
        </w:rPr>
        <w:br/>
        <w:t xml:space="preserve">13. Гаршин, А.П. Общая и неорганическая химия в схемах, рисунках, таблицах, химических </w:t>
      </w:r>
      <w:proofErr w:type="spellStart"/>
      <w:r w:rsidRPr="00165D65">
        <w:rPr>
          <w:b w:val="0"/>
          <w:color w:val="000000"/>
        </w:rPr>
        <w:t>реациях</w:t>
      </w:r>
      <w:proofErr w:type="spellEnd"/>
      <w:r w:rsidRPr="00165D65">
        <w:rPr>
          <w:b w:val="0"/>
          <w:color w:val="000000"/>
        </w:rPr>
        <w:t xml:space="preserve">: Учебное пособие / А.П. Гаршин. - </w:t>
      </w:r>
      <w:proofErr w:type="gramStart"/>
      <w:r w:rsidRPr="00165D65">
        <w:rPr>
          <w:b w:val="0"/>
          <w:color w:val="000000"/>
        </w:rPr>
        <w:t>СПб.:</w:t>
      </w:r>
      <w:proofErr w:type="gramEnd"/>
      <w:r w:rsidRPr="00165D65">
        <w:rPr>
          <w:b w:val="0"/>
          <w:color w:val="000000"/>
        </w:rPr>
        <w:t xml:space="preserve"> Питер, 2013. - 288 c.</w:t>
      </w:r>
      <w:r w:rsidRPr="00165D65">
        <w:rPr>
          <w:b w:val="0"/>
          <w:color w:val="000000"/>
        </w:rPr>
        <w:br/>
        <w:t xml:space="preserve">14. Грибанова, О.В. Общая и неорганическая химия: учебное пособие / О.В. Грибанова. - </w:t>
      </w:r>
      <w:proofErr w:type="spellStart"/>
      <w:r w:rsidRPr="00165D65">
        <w:rPr>
          <w:b w:val="0"/>
          <w:color w:val="000000"/>
        </w:rPr>
        <w:t>Рн</w:t>
      </w:r>
      <w:proofErr w:type="spellEnd"/>
      <w:r w:rsidRPr="00165D65">
        <w:rPr>
          <w:b w:val="0"/>
          <w:color w:val="000000"/>
        </w:rPr>
        <w:t>/Д: Феникс, 2019. - 416 c.</w:t>
      </w:r>
      <w:r w:rsidRPr="00165D65">
        <w:rPr>
          <w:b w:val="0"/>
          <w:color w:val="000000"/>
        </w:rPr>
        <w:br/>
        <w:t xml:space="preserve">15. Грибанова, О.В. Общая и неорганическая химия: опорные конспекты: опорные конспекты, контрольные и тестовые задания / О.В. Грибанова. - </w:t>
      </w:r>
      <w:proofErr w:type="spellStart"/>
      <w:r w:rsidRPr="00165D65">
        <w:rPr>
          <w:b w:val="0"/>
          <w:color w:val="000000"/>
        </w:rPr>
        <w:t>Рн</w:t>
      </w:r>
      <w:proofErr w:type="spellEnd"/>
      <w:r w:rsidRPr="00165D65">
        <w:rPr>
          <w:b w:val="0"/>
          <w:color w:val="000000"/>
        </w:rPr>
        <w:t>/Д: Феникс, 2019. - 272 c.</w:t>
      </w:r>
      <w:r w:rsidRPr="00165D65">
        <w:rPr>
          <w:b w:val="0"/>
          <w:color w:val="000000"/>
        </w:rPr>
        <w:br/>
        <w:t xml:space="preserve">16. Грибанова, О.В. Общая и неорганическая химия: Учебное пособие / О.В. Грибанова. - </w:t>
      </w:r>
      <w:proofErr w:type="spellStart"/>
      <w:r w:rsidRPr="00165D65">
        <w:rPr>
          <w:b w:val="0"/>
          <w:color w:val="000000"/>
        </w:rPr>
        <w:t>Рн</w:t>
      </w:r>
      <w:proofErr w:type="spellEnd"/>
      <w:r w:rsidRPr="00165D65">
        <w:rPr>
          <w:b w:val="0"/>
          <w:color w:val="000000"/>
        </w:rPr>
        <w:t>/Д: Феникс, 2013. - 249 c.</w:t>
      </w:r>
      <w:r w:rsidRPr="00165D65">
        <w:rPr>
          <w:b w:val="0"/>
          <w:color w:val="000000"/>
        </w:rPr>
        <w:br/>
        <w:t xml:space="preserve">17. Грибанова, О.В. Общая и неорганическая химия: опорные конспекты / О.В. Грибанова. - </w:t>
      </w:r>
      <w:proofErr w:type="spellStart"/>
      <w:r w:rsidRPr="00165D65">
        <w:rPr>
          <w:b w:val="0"/>
          <w:color w:val="000000"/>
        </w:rPr>
        <w:t>РнД</w:t>
      </w:r>
      <w:proofErr w:type="spellEnd"/>
      <w:r w:rsidRPr="00165D65">
        <w:rPr>
          <w:b w:val="0"/>
          <w:color w:val="000000"/>
        </w:rPr>
        <w:t>: Феникс, 2014. - 189 c.</w:t>
      </w:r>
      <w:r w:rsidRPr="00165D65">
        <w:rPr>
          <w:b w:val="0"/>
          <w:color w:val="000000"/>
        </w:rPr>
        <w:br/>
        <w:t xml:space="preserve">18. Денисов, В.В. Общая и неорганическая химия: учебное пособие / В.В. Денисов. - </w:t>
      </w:r>
      <w:proofErr w:type="spellStart"/>
      <w:r w:rsidRPr="00165D65">
        <w:rPr>
          <w:b w:val="0"/>
          <w:color w:val="000000"/>
        </w:rPr>
        <w:t>РнД</w:t>
      </w:r>
      <w:proofErr w:type="spellEnd"/>
      <w:r w:rsidRPr="00165D65">
        <w:rPr>
          <w:b w:val="0"/>
          <w:color w:val="000000"/>
        </w:rPr>
        <w:t>: Феникс, 2013. - 575 c.</w:t>
      </w:r>
      <w:r w:rsidRPr="00165D65">
        <w:rPr>
          <w:b w:val="0"/>
          <w:color w:val="000000"/>
        </w:rPr>
        <w:br/>
        <w:t xml:space="preserve">19. </w:t>
      </w:r>
      <w:proofErr w:type="spellStart"/>
      <w:r w:rsidRPr="00165D65">
        <w:rPr>
          <w:b w:val="0"/>
          <w:color w:val="000000"/>
        </w:rPr>
        <w:t>Карапетьянц</w:t>
      </w:r>
      <w:proofErr w:type="spellEnd"/>
      <w:r w:rsidRPr="00165D65">
        <w:rPr>
          <w:b w:val="0"/>
          <w:color w:val="000000"/>
        </w:rPr>
        <w:t xml:space="preserve">, М.Х. Общая и неорганическая химия / М.Х. </w:t>
      </w:r>
      <w:proofErr w:type="spellStart"/>
      <w:r w:rsidRPr="00165D65">
        <w:rPr>
          <w:b w:val="0"/>
          <w:color w:val="000000"/>
        </w:rPr>
        <w:t>Карапетьянц</w:t>
      </w:r>
      <w:proofErr w:type="spellEnd"/>
      <w:r w:rsidRPr="00165D65">
        <w:rPr>
          <w:b w:val="0"/>
          <w:color w:val="000000"/>
        </w:rPr>
        <w:t xml:space="preserve">, С.И. </w:t>
      </w:r>
      <w:proofErr w:type="spellStart"/>
      <w:r w:rsidRPr="00165D65">
        <w:rPr>
          <w:b w:val="0"/>
          <w:color w:val="000000"/>
        </w:rPr>
        <w:t>Дракин</w:t>
      </w:r>
      <w:proofErr w:type="spellEnd"/>
      <w:r w:rsidRPr="00165D65">
        <w:rPr>
          <w:b w:val="0"/>
          <w:color w:val="000000"/>
        </w:rPr>
        <w:t xml:space="preserve">. - М.: </w:t>
      </w:r>
      <w:proofErr w:type="spellStart"/>
      <w:r w:rsidRPr="00165D65">
        <w:rPr>
          <w:b w:val="0"/>
          <w:color w:val="000000"/>
        </w:rPr>
        <w:t>Ленанд</w:t>
      </w:r>
      <w:proofErr w:type="spellEnd"/>
      <w:r w:rsidRPr="00165D65">
        <w:rPr>
          <w:b w:val="0"/>
          <w:color w:val="000000"/>
        </w:rPr>
        <w:t>, 2018. - 600 c.</w:t>
      </w:r>
      <w:r w:rsidRPr="00165D65">
        <w:rPr>
          <w:b w:val="0"/>
          <w:color w:val="000000"/>
        </w:rPr>
        <w:br/>
        <w:t xml:space="preserve">20. </w:t>
      </w:r>
      <w:proofErr w:type="spellStart"/>
      <w:r w:rsidRPr="00165D65">
        <w:rPr>
          <w:b w:val="0"/>
          <w:color w:val="000000"/>
        </w:rPr>
        <w:t>Карапетьянц</w:t>
      </w:r>
      <w:proofErr w:type="spellEnd"/>
      <w:r w:rsidRPr="00165D65">
        <w:rPr>
          <w:b w:val="0"/>
          <w:color w:val="000000"/>
        </w:rPr>
        <w:t xml:space="preserve">, М.Х. Общая и неорганическая химия: Учебник / М.Х. </w:t>
      </w:r>
      <w:proofErr w:type="spellStart"/>
      <w:r w:rsidRPr="00165D65">
        <w:rPr>
          <w:b w:val="0"/>
          <w:color w:val="000000"/>
        </w:rPr>
        <w:t>Карапетьянц</w:t>
      </w:r>
      <w:proofErr w:type="spellEnd"/>
      <w:r w:rsidRPr="00165D65">
        <w:rPr>
          <w:b w:val="0"/>
          <w:color w:val="000000"/>
        </w:rPr>
        <w:t xml:space="preserve">, С.И. </w:t>
      </w:r>
      <w:proofErr w:type="spellStart"/>
      <w:r w:rsidRPr="00165D65">
        <w:rPr>
          <w:b w:val="0"/>
          <w:color w:val="000000"/>
        </w:rPr>
        <w:t>Дракин</w:t>
      </w:r>
      <w:proofErr w:type="spellEnd"/>
      <w:r w:rsidRPr="00165D65">
        <w:rPr>
          <w:b w:val="0"/>
          <w:color w:val="000000"/>
        </w:rPr>
        <w:t xml:space="preserve">. - М.: КД </w:t>
      </w:r>
      <w:proofErr w:type="spellStart"/>
      <w:r w:rsidRPr="00165D65">
        <w:rPr>
          <w:b w:val="0"/>
          <w:color w:val="000000"/>
        </w:rPr>
        <w:t>Либроком</w:t>
      </w:r>
      <w:proofErr w:type="spellEnd"/>
      <w:r w:rsidRPr="00165D65">
        <w:rPr>
          <w:b w:val="0"/>
          <w:color w:val="000000"/>
        </w:rPr>
        <w:t>, 2015. - 592 c.</w:t>
      </w:r>
      <w:r w:rsidRPr="00165D65">
        <w:rPr>
          <w:b w:val="0"/>
          <w:color w:val="000000"/>
        </w:rPr>
        <w:br/>
        <w:t xml:space="preserve">21. Павлов, Н.Н. Общая и неорганическая химия: Учебник / Н.Н. Павлов. - </w:t>
      </w:r>
      <w:proofErr w:type="gramStart"/>
      <w:r w:rsidRPr="00165D65">
        <w:rPr>
          <w:b w:val="0"/>
          <w:color w:val="000000"/>
        </w:rPr>
        <w:t>СПб.:</w:t>
      </w:r>
      <w:proofErr w:type="gramEnd"/>
      <w:r w:rsidRPr="00165D65">
        <w:rPr>
          <w:b w:val="0"/>
          <w:color w:val="000000"/>
        </w:rPr>
        <w:t xml:space="preserve"> Лань, 2011. - 496 c.</w:t>
      </w:r>
      <w:r w:rsidRPr="00165D65">
        <w:rPr>
          <w:b w:val="0"/>
          <w:color w:val="000000"/>
        </w:rPr>
        <w:br/>
        <w:t xml:space="preserve">22. </w:t>
      </w:r>
      <w:proofErr w:type="spellStart"/>
      <w:r w:rsidRPr="00165D65">
        <w:rPr>
          <w:b w:val="0"/>
          <w:color w:val="000000"/>
        </w:rPr>
        <w:t>Росин</w:t>
      </w:r>
      <w:proofErr w:type="spellEnd"/>
      <w:r w:rsidRPr="00165D65">
        <w:rPr>
          <w:b w:val="0"/>
          <w:color w:val="000000"/>
        </w:rPr>
        <w:t xml:space="preserve">, И.В. Общая и неорганическая химия в 3 т. т.1. общая химия: Учебник для академического </w:t>
      </w:r>
      <w:proofErr w:type="spellStart"/>
      <w:r w:rsidRPr="00165D65">
        <w:rPr>
          <w:b w:val="0"/>
          <w:color w:val="000000"/>
        </w:rPr>
        <w:t>бакалавриата</w:t>
      </w:r>
      <w:proofErr w:type="spellEnd"/>
      <w:r w:rsidRPr="00165D65">
        <w:rPr>
          <w:b w:val="0"/>
          <w:color w:val="000000"/>
        </w:rPr>
        <w:t xml:space="preserve"> / И.В. </w:t>
      </w:r>
      <w:proofErr w:type="spellStart"/>
      <w:r w:rsidRPr="00165D65">
        <w:rPr>
          <w:b w:val="0"/>
          <w:color w:val="000000"/>
        </w:rPr>
        <w:t>Росин</w:t>
      </w:r>
      <w:proofErr w:type="spellEnd"/>
      <w:r w:rsidRPr="00165D65">
        <w:rPr>
          <w:b w:val="0"/>
          <w:color w:val="000000"/>
        </w:rPr>
        <w:t xml:space="preserve">, Л.Д. Томина. - Люберцы: </w:t>
      </w:r>
      <w:proofErr w:type="spellStart"/>
      <w:r w:rsidRPr="00165D65">
        <w:rPr>
          <w:b w:val="0"/>
          <w:color w:val="000000"/>
        </w:rPr>
        <w:t>Юрайт</w:t>
      </w:r>
      <w:proofErr w:type="spellEnd"/>
      <w:r w:rsidRPr="00165D65">
        <w:rPr>
          <w:b w:val="0"/>
          <w:color w:val="000000"/>
        </w:rPr>
        <w:t>, 2016. - 426 c.</w:t>
      </w:r>
      <w:r w:rsidRPr="00165D65">
        <w:rPr>
          <w:b w:val="0"/>
          <w:color w:val="000000"/>
        </w:rPr>
        <w:br/>
        <w:t xml:space="preserve">24. </w:t>
      </w:r>
      <w:proofErr w:type="spellStart"/>
      <w:r w:rsidRPr="00165D65">
        <w:rPr>
          <w:b w:val="0"/>
          <w:color w:val="000000"/>
        </w:rPr>
        <w:t>Росин</w:t>
      </w:r>
      <w:proofErr w:type="spellEnd"/>
      <w:r w:rsidRPr="00165D65">
        <w:rPr>
          <w:b w:val="0"/>
          <w:color w:val="000000"/>
        </w:rPr>
        <w:t xml:space="preserve">, И.В. Общая и неорганическая химия в 3 т. т.3. химия p-элементов: Учебник для академического </w:t>
      </w:r>
      <w:proofErr w:type="spellStart"/>
      <w:r w:rsidRPr="00165D65">
        <w:rPr>
          <w:b w:val="0"/>
          <w:color w:val="000000"/>
        </w:rPr>
        <w:t>бакалавриата</w:t>
      </w:r>
      <w:proofErr w:type="spellEnd"/>
      <w:r w:rsidRPr="00165D65">
        <w:rPr>
          <w:b w:val="0"/>
          <w:color w:val="000000"/>
        </w:rPr>
        <w:t xml:space="preserve"> / И.В. </w:t>
      </w:r>
      <w:proofErr w:type="spellStart"/>
      <w:r w:rsidRPr="00165D65">
        <w:rPr>
          <w:b w:val="0"/>
          <w:color w:val="000000"/>
        </w:rPr>
        <w:t>Росин</w:t>
      </w:r>
      <w:proofErr w:type="spellEnd"/>
      <w:r w:rsidRPr="00165D65">
        <w:rPr>
          <w:b w:val="0"/>
          <w:color w:val="000000"/>
        </w:rPr>
        <w:t xml:space="preserve">, Л.Д. Томина. - Люберцы: </w:t>
      </w:r>
      <w:proofErr w:type="spellStart"/>
      <w:r w:rsidRPr="00165D65">
        <w:rPr>
          <w:b w:val="0"/>
          <w:color w:val="000000"/>
        </w:rPr>
        <w:t>Юрайт</w:t>
      </w:r>
      <w:proofErr w:type="spellEnd"/>
      <w:r w:rsidRPr="00165D65">
        <w:rPr>
          <w:b w:val="0"/>
          <w:color w:val="000000"/>
        </w:rPr>
        <w:t>, 2016. - 436 c.</w:t>
      </w:r>
      <w:r w:rsidRPr="00165D65">
        <w:rPr>
          <w:b w:val="0"/>
          <w:color w:val="000000"/>
        </w:rPr>
        <w:br/>
        <w:t xml:space="preserve">25. </w:t>
      </w:r>
      <w:proofErr w:type="spellStart"/>
      <w:r w:rsidRPr="00165D65">
        <w:rPr>
          <w:b w:val="0"/>
          <w:color w:val="000000"/>
        </w:rPr>
        <w:t>Росин</w:t>
      </w:r>
      <w:proofErr w:type="spellEnd"/>
      <w:r w:rsidRPr="00165D65">
        <w:rPr>
          <w:b w:val="0"/>
          <w:color w:val="000000"/>
        </w:rPr>
        <w:t xml:space="preserve">, И.В. Общая и неорганическая химия. современный курс: Учебное пособие для бакалавров / И.В. </w:t>
      </w:r>
      <w:proofErr w:type="spellStart"/>
      <w:r w:rsidRPr="00165D65">
        <w:rPr>
          <w:b w:val="0"/>
          <w:color w:val="000000"/>
        </w:rPr>
        <w:t>Росин</w:t>
      </w:r>
      <w:proofErr w:type="spellEnd"/>
      <w:r w:rsidRPr="00165D65">
        <w:rPr>
          <w:b w:val="0"/>
          <w:color w:val="000000"/>
        </w:rPr>
        <w:t xml:space="preserve">, Л.Д. Томина. - Люберцы: </w:t>
      </w:r>
      <w:proofErr w:type="spellStart"/>
      <w:r w:rsidRPr="00165D65">
        <w:rPr>
          <w:b w:val="0"/>
          <w:color w:val="000000"/>
        </w:rPr>
        <w:t>Юрайт</w:t>
      </w:r>
      <w:proofErr w:type="spellEnd"/>
      <w:r w:rsidRPr="00165D65">
        <w:rPr>
          <w:b w:val="0"/>
          <w:color w:val="000000"/>
        </w:rPr>
        <w:t>, 2016. - 1338 c.</w:t>
      </w:r>
      <w:r w:rsidRPr="00165D65">
        <w:rPr>
          <w:b w:val="0"/>
          <w:color w:val="000000"/>
        </w:rPr>
        <w:br/>
        <w:t xml:space="preserve">26. Свердлова, Н.Д. Общая и неорганическая химия: экспериментальные задачи и упражнения: Учебное пособие / Н.Д. Свердлова. - </w:t>
      </w:r>
      <w:proofErr w:type="gramStart"/>
      <w:r w:rsidRPr="00165D65">
        <w:rPr>
          <w:b w:val="0"/>
          <w:color w:val="000000"/>
        </w:rPr>
        <w:t>СПб.:</w:t>
      </w:r>
      <w:proofErr w:type="gramEnd"/>
      <w:r w:rsidRPr="00165D65">
        <w:rPr>
          <w:b w:val="0"/>
          <w:color w:val="000000"/>
        </w:rPr>
        <w:t xml:space="preserve"> Лань, 2013. - 352 c.</w:t>
      </w:r>
      <w:r w:rsidRPr="00165D65">
        <w:rPr>
          <w:b w:val="0"/>
          <w:color w:val="000000"/>
        </w:rPr>
        <w:br/>
        <w:t xml:space="preserve">28. Суворов, А.В. Общая и неорганическая химия в 2 т. том 2: Учебник для академического </w:t>
      </w:r>
      <w:proofErr w:type="spellStart"/>
      <w:r w:rsidRPr="00165D65">
        <w:rPr>
          <w:b w:val="0"/>
          <w:color w:val="000000"/>
        </w:rPr>
        <w:t>бакалавриата</w:t>
      </w:r>
      <w:proofErr w:type="spellEnd"/>
      <w:r w:rsidRPr="00165D65">
        <w:rPr>
          <w:b w:val="0"/>
          <w:color w:val="000000"/>
        </w:rPr>
        <w:t xml:space="preserve"> / А.В. Суворов, А.Б. Никольский. - Люберцы: </w:t>
      </w:r>
      <w:proofErr w:type="spellStart"/>
      <w:r w:rsidRPr="00165D65">
        <w:rPr>
          <w:b w:val="0"/>
          <w:color w:val="000000"/>
        </w:rPr>
        <w:t>Юрайт</w:t>
      </w:r>
      <w:proofErr w:type="spellEnd"/>
      <w:r w:rsidRPr="00165D65">
        <w:rPr>
          <w:b w:val="0"/>
          <w:color w:val="000000"/>
        </w:rPr>
        <w:t>, 2016. - 315 c.</w:t>
      </w:r>
      <w:r w:rsidRPr="00165D65">
        <w:rPr>
          <w:b w:val="0"/>
          <w:color w:val="000000"/>
        </w:rPr>
        <w:br/>
        <w:t xml:space="preserve">29. Суворов, А.В. Общая и неорганическая химия в 2 т: Учебник для академического </w:t>
      </w:r>
      <w:proofErr w:type="spellStart"/>
      <w:r w:rsidRPr="00165D65">
        <w:rPr>
          <w:b w:val="0"/>
          <w:color w:val="000000"/>
        </w:rPr>
        <w:t>бакалавриата</w:t>
      </w:r>
      <w:proofErr w:type="spellEnd"/>
      <w:r w:rsidRPr="00165D65">
        <w:rPr>
          <w:b w:val="0"/>
          <w:color w:val="000000"/>
        </w:rPr>
        <w:t xml:space="preserve"> / А.В. Суворов, А.Б. Никольский. - Люберцы: </w:t>
      </w:r>
      <w:proofErr w:type="spellStart"/>
      <w:r w:rsidRPr="00165D65">
        <w:rPr>
          <w:b w:val="0"/>
          <w:color w:val="000000"/>
        </w:rPr>
        <w:t>Юрайт</w:t>
      </w:r>
      <w:proofErr w:type="spellEnd"/>
      <w:r w:rsidRPr="00165D65">
        <w:rPr>
          <w:b w:val="0"/>
          <w:color w:val="000000"/>
        </w:rPr>
        <w:t>, 2016. - 607 c.</w:t>
      </w:r>
      <w:r w:rsidRPr="00165D65">
        <w:rPr>
          <w:b w:val="0"/>
          <w:color w:val="000000"/>
        </w:rPr>
        <w:br/>
        <w:t xml:space="preserve">30. Хрущева, И.В. Общая и неорганическая химия: Учебник / И.В. Хрущева, В.И. Щербаков, Д.С. </w:t>
      </w:r>
      <w:proofErr w:type="spellStart"/>
      <w:r w:rsidRPr="00165D65">
        <w:rPr>
          <w:b w:val="0"/>
          <w:color w:val="000000"/>
        </w:rPr>
        <w:t>Леванова</w:t>
      </w:r>
      <w:proofErr w:type="spellEnd"/>
      <w:r w:rsidRPr="00165D65">
        <w:rPr>
          <w:b w:val="0"/>
          <w:color w:val="000000"/>
        </w:rPr>
        <w:t xml:space="preserve">. - </w:t>
      </w:r>
      <w:proofErr w:type="gramStart"/>
      <w:r w:rsidRPr="00165D65">
        <w:rPr>
          <w:b w:val="0"/>
          <w:color w:val="000000"/>
        </w:rPr>
        <w:t>СПб.:</w:t>
      </w:r>
      <w:proofErr w:type="gramEnd"/>
      <w:r w:rsidRPr="00165D65">
        <w:rPr>
          <w:b w:val="0"/>
          <w:color w:val="000000"/>
        </w:rPr>
        <w:t xml:space="preserve"> Лань П, 2016. - 496 c.</w:t>
      </w:r>
      <w:r w:rsidRPr="00165D65">
        <w:rPr>
          <w:b w:val="0"/>
          <w:color w:val="000000"/>
        </w:rPr>
        <w:br/>
      </w:r>
    </w:p>
    <w:p w:rsidR="00E00250" w:rsidRDefault="00E00250" w:rsidP="00E03FF1">
      <w:pPr>
        <w:pStyle w:val="2"/>
        <w:spacing w:before="6" w:line="360" w:lineRule="auto"/>
        <w:ind w:left="3822"/>
        <w:contextualSpacing/>
        <w:jc w:val="both"/>
      </w:pPr>
    </w:p>
    <w:p w:rsidR="00443A0D" w:rsidRDefault="001E4979" w:rsidP="00E03FF1">
      <w:pPr>
        <w:pStyle w:val="2"/>
        <w:spacing w:before="6" w:line="360" w:lineRule="auto"/>
        <w:ind w:left="3822"/>
        <w:contextualSpacing/>
        <w:jc w:val="both"/>
      </w:pPr>
      <w:r>
        <w:t>Интернет-ресурсы:</w:t>
      </w:r>
    </w:p>
    <w:p w:rsidR="00443A0D" w:rsidRDefault="001E4979" w:rsidP="00E03FF1">
      <w:pPr>
        <w:pStyle w:val="a4"/>
        <w:numPr>
          <w:ilvl w:val="0"/>
          <w:numId w:val="1"/>
        </w:numPr>
        <w:tabs>
          <w:tab w:val="left" w:pos="503"/>
        </w:tabs>
        <w:spacing w:line="360" w:lineRule="auto"/>
        <w:contextualSpacing/>
        <w:jc w:val="both"/>
        <w:rPr>
          <w:sz w:val="28"/>
        </w:rPr>
      </w:pPr>
      <w:proofErr w:type="spellStart"/>
      <w:proofErr w:type="gramStart"/>
      <w:r>
        <w:rPr>
          <w:sz w:val="28"/>
        </w:rPr>
        <w:t>ХиМиК.ру</w:t>
      </w:r>
      <w:proofErr w:type="spellEnd"/>
      <w:r w:rsidR="00E03FF1">
        <w:rPr>
          <w:sz w:val="28"/>
        </w:rPr>
        <w:t xml:space="preserve"> </w:t>
      </w:r>
      <w:r>
        <w:rPr>
          <w:sz w:val="28"/>
        </w:rPr>
        <w:t xml:space="preserve"> Сайт</w:t>
      </w:r>
      <w:proofErr w:type="gramEnd"/>
      <w:r>
        <w:rPr>
          <w:sz w:val="28"/>
        </w:rPr>
        <w:t xml:space="preserve"> о химии.</w:t>
      </w:r>
      <w:r>
        <w:rPr>
          <w:spacing w:val="-10"/>
          <w:sz w:val="28"/>
        </w:rPr>
        <w:t xml:space="preserve"> </w:t>
      </w:r>
      <w:r>
        <w:rPr>
          <w:sz w:val="28"/>
        </w:rPr>
        <w:t>xumuk.ru/</w:t>
      </w:r>
      <w:proofErr w:type="spellStart"/>
      <w:r>
        <w:rPr>
          <w:sz w:val="28"/>
        </w:rPr>
        <w:t>encyklopedia</w:t>
      </w:r>
      <w:proofErr w:type="spellEnd"/>
      <w:r w:rsidR="00E03FF1">
        <w:rPr>
          <w:sz w:val="28"/>
        </w:rPr>
        <w:t xml:space="preserve"> </w:t>
      </w:r>
      <w:r w:rsidR="00E00250">
        <w:rPr>
          <w:sz w:val="28"/>
        </w:rPr>
        <w:t xml:space="preserve"> </w:t>
      </w:r>
    </w:p>
    <w:p w:rsidR="00443A0D" w:rsidRDefault="001E4979" w:rsidP="00E03FF1">
      <w:pPr>
        <w:pStyle w:val="a4"/>
        <w:numPr>
          <w:ilvl w:val="0"/>
          <w:numId w:val="1"/>
        </w:numPr>
        <w:tabs>
          <w:tab w:val="left" w:pos="503"/>
        </w:tabs>
        <w:spacing w:line="360" w:lineRule="auto"/>
        <w:ind w:left="222" w:right="3370" w:firstLine="0"/>
        <w:contextualSpacing/>
        <w:jc w:val="both"/>
        <w:rPr>
          <w:sz w:val="28"/>
        </w:rPr>
      </w:pPr>
      <w:r>
        <w:rPr>
          <w:sz w:val="28"/>
        </w:rPr>
        <w:t xml:space="preserve">Фестиваль педагогических идей «Открытый урок </w:t>
      </w:r>
      <w:hyperlink r:id="rId6">
        <w:r>
          <w:rPr>
            <w:sz w:val="28"/>
          </w:rPr>
          <w:t>http://xni1abbnckbmcl9fb.xn</w:t>
        </w:r>
      </w:hyperlink>
      <w:r w:rsidR="00E03FF1">
        <w:rPr>
          <w:sz w:val="28"/>
        </w:rPr>
        <w:t xml:space="preserve"> </w:t>
      </w:r>
    </w:p>
    <w:p w:rsidR="00443A0D" w:rsidRDefault="001E4979" w:rsidP="00E03FF1">
      <w:pPr>
        <w:pStyle w:val="a4"/>
        <w:numPr>
          <w:ilvl w:val="0"/>
          <w:numId w:val="1"/>
        </w:numPr>
        <w:tabs>
          <w:tab w:val="left" w:pos="503"/>
        </w:tabs>
        <w:spacing w:line="360" w:lineRule="auto"/>
        <w:contextualSpacing/>
        <w:jc w:val="both"/>
        <w:rPr>
          <w:sz w:val="24"/>
        </w:rPr>
      </w:pPr>
      <w:r>
        <w:rPr>
          <w:sz w:val="28"/>
        </w:rPr>
        <w:t>Официальный сайт журнала Химия и Химики</w:t>
      </w:r>
      <w:r>
        <w:rPr>
          <w:spacing w:val="-9"/>
          <w:sz w:val="28"/>
        </w:rPr>
        <w:t xml:space="preserve"> </w:t>
      </w:r>
      <w:hyperlink r:id="rId7">
        <w:r>
          <w:rPr>
            <w:sz w:val="24"/>
          </w:rPr>
          <w:t>http://chemistry-chemists.com</w:t>
        </w:r>
      </w:hyperlink>
    </w:p>
    <w:p w:rsidR="00443A0D" w:rsidRDefault="001E4979" w:rsidP="00E03FF1">
      <w:pPr>
        <w:pStyle w:val="a4"/>
        <w:numPr>
          <w:ilvl w:val="0"/>
          <w:numId w:val="1"/>
        </w:numPr>
        <w:tabs>
          <w:tab w:val="left" w:pos="503"/>
        </w:tabs>
        <w:spacing w:line="360" w:lineRule="auto"/>
        <w:ind w:left="222" w:right="759" w:firstLine="0"/>
        <w:contextualSpacing/>
        <w:jc w:val="both"/>
        <w:rPr>
          <w:sz w:val="28"/>
        </w:rPr>
      </w:pPr>
      <w:r>
        <w:rPr>
          <w:sz w:val="28"/>
        </w:rPr>
        <w:t>2011 АНО Центр "</w:t>
      </w:r>
      <w:proofErr w:type="spellStart"/>
      <w:r>
        <w:rPr>
          <w:sz w:val="28"/>
        </w:rPr>
        <w:t>НаукаПресс</w:t>
      </w:r>
      <w:proofErr w:type="spellEnd"/>
      <w:r>
        <w:rPr>
          <w:sz w:val="28"/>
        </w:rPr>
        <w:t>"; научно-популярный журнал «Химия и жизнь».</w:t>
      </w:r>
      <w:r>
        <w:rPr>
          <w:spacing w:val="-2"/>
          <w:sz w:val="28"/>
        </w:rPr>
        <w:t xml:space="preserve"> </w:t>
      </w:r>
      <w:hyperlink r:id="rId8">
        <w:r>
          <w:rPr>
            <w:sz w:val="28"/>
          </w:rPr>
          <w:t>www.hij.ru</w:t>
        </w:r>
      </w:hyperlink>
      <w:r w:rsidR="00D11A91">
        <w:rPr>
          <w:sz w:val="28"/>
        </w:rPr>
        <w:t xml:space="preserve"> </w:t>
      </w:r>
    </w:p>
    <w:p w:rsidR="00443A0D" w:rsidRDefault="00443A0D" w:rsidP="00E03FF1">
      <w:pPr>
        <w:pStyle w:val="a3"/>
        <w:spacing w:before="8" w:line="360" w:lineRule="auto"/>
        <w:ind w:left="0"/>
        <w:contextualSpacing/>
        <w:rPr>
          <w:sz w:val="14"/>
        </w:rPr>
      </w:pPr>
    </w:p>
    <w:sectPr w:rsidR="00443A0D" w:rsidSect="00BD13EA">
      <w:pgSz w:w="11910" w:h="16840"/>
      <w:pgMar w:top="1040" w:right="428" w:bottom="993"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6B7"/>
    <w:multiLevelType w:val="hybridMultilevel"/>
    <w:tmpl w:val="8D02098A"/>
    <w:lvl w:ilvl="0" w:tplc="04190001">
      <w:start w:val="1"/>
      <w:numFmt w:val="bullet"/>
      <w:lvlText w:val=""/>
      <w:lvlJc w:val="left"/>
      <w:pPr>
        <w:ind w:left="222" w:hanging="284"/>
      </w:pPr>
      <w:rPr>
        <w:rFonts w:ascii="Symbol" w:hAnsi="Symbol" w:hint="default"/>
        <w:w w:val="99"/>
        <w:lang w:val="ru-RU" w:eastAsia="en-US" w:bidi="ar-SA"/>
      </w:rPr>
    </w:lvl>
    <w:lvl w:ilvl="1" w:tplc="CADC057C">
      <w:numFmt w:val="bullet"/>
      <w:lvlText w:val="•"/>
      <w:lvlJc w:val="left"/>
      <w:pPr>
        <w:ind w:left="1168" w:hanging="284"/>
      </w:pPr>
      <w:rPr>
        <w:rFonts w:hint="default"/>
        <w:lang w:val="ru-RU" w:eastAsia="en-US" w:bidi="ar-SA"/>
      </w:rPr>
    </w:lvl>
    <w:lvl w:ilvl="2" w:tplc="C97E6724">
      <w:numFmt w:val="bullet"/>
      <w:lvlText w:val="•"/>
      <w:lvlJc w:val="left"/>
      <w:pPr>
        <w:ind w:left="2117" w:hanging="284"/>
      </w:pPr>
      <w:rPr>
        <w:rFonts w:hint="default"/>
        <w:lang w:val="ru-RU" w:eastAsia="en-US" w:bidi="ar-SA"/>
      </w:rPr>
    </w:lvl>
    <w:lvl w:ilvl="3" w:tplc="374E1DBE">
      <w:numFmt w:val="bullet"/>
      <w:lvlText w:val="•"/>
      <w:lvlJc w:val="left"/>
      <w:pPr>
        <w:ind w:left="3065" w:hanging="284"/>
      </w:pPr>
      <w:rPr>
        <w:rFonts w:hint="default"/>
        <w:lang w:val="ru-RU" w:eastAsia="en-US" w:bidi="ar-SA"/>
      </w:rPr>
    </w:lvl>
    <w:lvl w:ilvl="4" w:tplc="80D29960">
      <w:numFmt w:val="bullet"/>
      <w:lvlText w:val="•"/>
      <w:lvlJc w:val="left"/>
      <w:pPr>
        <w:ind w:left="4014" w:hanging="284"/>
      </w:pPr>
      <w:rPr>
        <w:rFonts w:hint="default"/>
        <w:lang w:val="ru-RU" w:eastAsia="en-US" w:bidi="ar-SA"/>
      </w:rPr>
    </w:lvl>
    <w:lvl w:ilvl="5" w:tplc="933835A6">
      <w:numFmt w:val="bullet"/>
      <w:lvlText w:val="•"/>
      <w:lvlJc w:val="left"/>
      <w:pPr>
        <w:ind w:left="4963" w:hanging="284"/>
      </w:pPr>
      <w:rPr>
        <w:rFonts w:hint="default"/>
        <w:lang w:val="ru-RU" w:eastAsia="en-US" w:bidi="ar-SA"/>
      </w:rPr>
    </w:lvl>
    <w:lvl w:ilvl="6" w:tplc="7EEECCC4">
      <w:numFmt w:val="bullet"/>
      <w:lvlText w:val="•"/>
      <w:lvlJc w:val="left"/>
      <w:pPr>
        <w:ind w:left="5911" w:hanging="284"/>
      </w:pPr>
      <w:rPr>
        <w:rFonts w:hint="default"/>
        <w:lang w:val="ru-RU" w:eastAsia="en-US" w:bidi="ar-SA"/>
      </w:rPr>
    </w:lvl>
    <w:lvl w:ilvl="7" w:tplc="F9A6FDF6">
      <w:numFmt w:val="bullet"/>
      <w:lvlText w:val="•"/>
      <w:lvlJc w:val="left"/>
      <w:pPr>
        <w:ind w:left="6860" w:hanging="284"/>
      </w:pPr>
      <w:rPr>
        <w:rFonts w:hint="default"/>
        <w:lang w:val="ru-RU" w:eastAsia="en-US" w:bidi="ar-SA"/>
      </w:rPr>
    </w:lvl>
    <w:lvl w:ilvl="8" w:tplc="4E7EB0DE">
      <w:numFmt w:val="bullet"/>
      <w:lvlText w:val="•"/>
      <w:lvlJc w:val="left"/>
      <w:pPr>
        <w:ind w:left="7809" w:hanging="284"/>
      </w:pPr>
      <w:rPr>
        <w:rFonts w:hint="default"/>
        <w:lang w:val="ru-RU" w:eastAsia="en-US" w:bidi="ar-SA"/>
      </w:rPr>
    </w:lvl>
  </w:abstractNum>
  <w:abstractNum w:abstractNumId="1">
    <w:nsid w:val="02B806C6"/>
    <w:multiLevelType w:val="multilevel"/>
    <w:tmpl w:val="4372FD42"/>
    <w:lvl w:ilvl="0">
      <w:start w:val="2"/>
      <w:numFmt w:val="decimal"/>
      <w:lvlText w:val="%1"/>
      <w:lvlJc w:val="left"/>
      <w:pPr>
        <w:ind w:left="222" w:hanging="493"/>
      </w:pPr>
      <w:rPr>
        <w:rFonts w:hint="default"/>
        <w:lang w:val="ru-RU" w:eastAsia="en-US" w:bidi="ar-SA"/>
      </w:rPr>
    </w:lvl>
    <w:lvl w:ilvl="1">
      <w:start w:val="2"/>
      <w:numFmt w:val="decimal"/>
      <w:lvlText w:val="%1.%2."/>
      <w:lvlJc w:val="left"/>
      <w:pPr>
        <w:ind w:left="222"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37" w:hanging="493"/>
      </w:pPr>
      <w:rPr>
        <w:rFonts w:hint="default"/>
        <w:lang w:val="ru-RU" w:eastAsia="en-US" w:bidi="ar-SA"/>
      </w:rPr>
    </w:lvl>
    <w:lvl w:ilvl="3">
      <w:numFmt w:val="bullet"/>
      <w:lvlText w:val="•"/>
      <w:lvlJc w:val="left"/>
      <w:pPr>
        <w:ind w:left="3095" w:hanging="493"/>
      </w:pPr>
      <w:rPr>
        <w:rFonts w:hint="default"/>
        <w:lang w:val="ru-RU" w:eastAsia="en-US" w:bidi="ar-SA"/>
      </w:rPr>
    </w:lvl>
    <w:lvl w:ilvl="4">
      <w:numFmt w:val="bullet"/>
      <w:lvlText w:val="•"/>
      <w:lvlJc w:val="left"/>
      <w:pPr>
        <w:ind w:left="4054" w:hanging="493"/>
      </w:pPr>
      <w:rPr>
        <w:rFonts w:hint="default"/>
        <w:lang w:val="ru-RU" w:eastAsia="en-US" w:bidi="ar-SA"/>
      </w:rPr>
    </w:lvl>
    <w:lvl w:ilvl="5">
      <w:numFmt w:val="bullet"/>
      <w:lvlText w:val="•"/>
      <w:lvlJc w:val="left"/>
      <w:pPr>
        <w:ind w:left="5013" w:hanging="493"/>
      </w:pPr>
      <w:rPr>
        <w:rFonts w:hint="default"/>
        <w:lang w:val="ru-RU" w:eastAsia="en-US" w:bidi="ar-SA"/>
      </w:rPr>
    </w:lvl>
    <w:lvl w:ilvl="6">
      <w:numFmt w:val="bullet"/>
      <w:lvlText w:val="•"/>
      <w:lvlJc w:val="left"/>
      <w:pPr>
        <w:ind w:left="5971" w:hanging="493"/>
      </w:pPr>
      <w:rPr>
        <w:rFonts w:hint="default"/>
        <w:lang w:val="ru-RU" w:eastAsia="en-US" w:bidi="ar-SA"/>
      </w:rPr>
    </w:lvl>
    <w:lvl w:ilvl="7">
      <w:numFmt w:val="bullet"/>
      <w:lvlText w:val="•"/>
      <w:lvlJc w:val="left"/>
      <w:pPr>
        <w:ind w:left="6930" w:hanging="493"/>
      </w:pPr>
      <w:rPr>
        <w:rFonts w:hint="default"/>
        <w:lang w:val="ru-RU" w:eastAsia="en-US" w:bidi="ar-SA"/>
      </w:rPr>
    </w:lvl>
    <w:lvl w:ilvl="8">
      <w:numFmt w:val="bullet"/>
      <w:lvlText w:val="•"/>
      <w:lvlJc w:val="left"/>
      <w:pPr>
        <w:ind w:left="7889" w:hanging="493"/>
      </w:pPr>
      <w:rPr>
        <w:rFonts w:hint="default"/>
        <w:lang w:val="ru-RU" w:eastAsia="en-US" w:bidi="ar-SA"/>
      </w:rPr>
    </w:lvl>
  </w:abstractNum>
  <w:abstractNum w:abstractNumId="2">
    <w:nsid w:val="12514EE7"/>
    <w:multiLevelType w:val="hybridMultilevel"/>
    <w:tmpl w:val="92AAFE7C"/>
    <w:lvl w:ilvl="0" w:tplc="86F4D066">
      <w:start w:val="1"/>
      <w:numFmt w:val="decimal"/>
      <w:lvlText w:val="%1."/>
      <w:lvlJc w:val="left"/>
      <w:pPr>
        <w:ind w:left="582" w:hanging="360"/>
      </w:pPr>
      <w:rPr>
        <w:rFonts w:ascii="Times New Roman" w:eastAsia="Times New Roman" w:hAnsi="Times New Roman" w:cs="Times New Roman" w:hint="default"/>
        <w:spacing w:val="0"/>
        <w:w w:val="100"/>
        <w:sz w:val="28"/>
        <w:szCs w:val="28"/>
        <w:lang w:val="ru-RU" w:eastAsia="en-US" w:bidi="ar-SA"/>
      </w:rPr>
    </w:lvl>
    <w:lvl w:ilvl="1" w:tplc="96C6BAEE">
      <w:numFmt w:val="bullet"/>
      <w:lvlText w:val="•"/>
      <w:lvlJc w:val="left"/>
      <w:pPr>
        <w:ind w:left="1502" w:hanging="360"/>
      </w:pPr>
      <w:rPr>
        <w:rFonts w:hint="default"/>
        <w:lang w:val="ru-RU" w:eastAsia="en-US" w:bidi="ar-SA"/>
      </w:rPr>
    </w:lvl>
    <w:lvl w:ilvl="2" w:tplc="F064DB62">
      <w:numFmt w:val="bullet"/>
      <w:lvlText w:val="•"/>
      <w:lvlJc w:val="left"/>
      <w:pPr>
        <w:ind w:left="2425" w:hanging="360"/>
      </w:pPr>
      <w:rPr>
        <w:rFonts w:hint="default"/>
        <w:lang w:val="ru-RU" w:eastAsia="en-US" w:bidi="ar-SA"/>
      </w:rPr>
    </w:lvl>
    <w:lvl w:ilvl="3" w:tplc="DF0C9440">
      <w:numFmt w:val="bullet"/>
      <w:lvlText w:val="•"/>
      <w:lvlJc w:val="left"/>
      <w:pPr>
        <w:ind w:left="3347" w:hanging="360"/>
      </w:pPr>
      <w:rPr>
        <w:rFonts w:hint="default"/>
        <w:lang w:val="ru-RU" w:eastAsia="en-US" w:bidi="ar-SA"/>
      </w:rPr>
    </w:lvl>
    <w:lvl w:ilvl="4" w:tplc="E9C828B8">
      <w:numFmt w:val="bullet"/>
      <w:lvlText w:val="•"/>
      <w:lvlJc w:val="left"/>
      <w:pPr>
        <w:ind w:left="4270" w:hanging="360"/>
      </w:pPr>
      <w:rPr>
        <w:rFonts w:hint="default"/>
        <w:lang w:val="ru-RU" w:eastAsia="en-US" w:bidi="ar-SA"/>
      </w:rPr>
    </w:lvl>
    <w:lvl w:ilvl="5" w:tplc="5D446A46">
      <w:numFmt w:val="bullet"/>
      <w:lvlText w:val="•"/>
      <w:lvlJc w:val="left"/>
      <w:pPr>
        <w:ind w:left="5193" w:hanging="360"/>
      </w:pPr>
      <w:rPr>
        <w:rFonts w:hint="default"/>
        <w:lang w:val="ru-RU" w:eastAsia="en-US" w:bidi="ar-SA"/>
      </w:rPr>
    </w:lvl>
    <w:lvl w:ilvl="6" w:tplc="7ACC59F0">
      <w:numFmt w:val="bullet"/>
      <w:lvlText w:val="•"/>
      <w:lvlJc w:val="left"/>
      <w:pPr>
        <w:ind w:left="6115" w:hanging="360"/>
      </w:pPr>
      <w:rPr>
        <w:rFonts w:hint="default"/>
        <w:lang w:val="ru-RU" w:eastAsia="en-US" w:bidi="ar-SA"/>
      </w:rPr>
    </w:lvl>
    <w:lvl w:ilvl="7" w:tplc="BC3012CA">
      <w:numFmt w:val="bullet"/>
      <w:lvlText w:val="•"/>
      <w:lvlJc w:val="left"/>
      <w:pPr>
        <w:ind w:left="7038" w:hanging="360"/>
      </w:pPr>
      <w:rPr>
        <w:rFonts w:hint="default"/>
        <w:lang w:val="ru-RU" w:eastAsia="en-US" w:bidi="ar-SA"/>
      </w:rPr>
    </w:lvl>
    <w:lvl w:ilvl="8" w:tplc="0E9A9594">
      <w:numFmt w:val="bullet"/>
      <w:lvlText w:val="•"/>
      <w:lvlJc w:val="left"/>
      <w:pPr>
        <w:ind w:left="7961" w:hanging="360"/>
      </w:pPr>
      <w:rPr>
        <w:rFonts w:hint="default"/>
        <w:lang w:val="ru-RU" w:eastAsia="en-US" w:bidi="ar-SA"/>
      </w:rPr>
    </w:lvl>
  </w:abstractNum>
  <w:abstractNum w:abstractNumId="3">
    <w:nsid w:val="1F582E0D"/>
    <w:multiLevelType w:val="multilevel"/>
    <w:tmpl w:val="572485AA"/>
    <w:lvl w:ilvl="0">
      <w:start w:val="6"/>
      <w:numFmt w:val="decimal"/>
      <w:lvlText w:val="%1"/>
      <w:lvlJc w:val="left"/>
      <w:pPr>
        <w:ind w:left="222" w:hanging="493"/>
      </w:pPr>
      <w:rPr>
        <w:rFonts w:hint="default"/>
        <w:lang w:val="ru-RU" w:eastAsia="en-US" w:bidi="ar-SA"/>
      </w:rPr>
    </w:lvl>
    <w:lvl w:ilvl="1">
      <w:start w:val="1"/>
      <w:numFmt w:val="decimal"/>
      <w:lvlText w:val="%1.%2."/>
      <w:lvlJc w:val="left"/>
      <w:pPr>
        <w:ind w:left="222"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37" w:hanging="493"/>
      </w:pPr>
      <w:rPr>
        <w:rFonts w:hint="default"/>
        <w:lang w:val="ru-RU" w:eastAsia="en-US" w:bidi="ar-SA"/>
      </w:rPr>
    </w:lvl>
    <w:lvl w:ilvl="3">
      <w:numFmt w:val="bullet"/>
      <w:lvlText w:val="•"/>
      <w:lvlJc w:val="left"/>
      <w:pPr>
        <w:ind w:left="3095" w:hanging="493"/>
      </w:pPr>
      <w:rPr>
        <w:rFonts w:hint="default"/>
        <w:lang w:val="ru-RU" w:eastAsia="en-US" w:bidi="ar-SA"/>
      </w:rPr>
    </w:lvl>
    <w:lvl w:ilvl="4">
      <w:numFmt w:val="bullet"/>
      <w:lvlText w:val="•"/>
      <w:lvlJc w:val="left"/>
      <w:pPr>
        <w:ind w:left="4054" w:hanging="493"/>
      </w:pPr>
      <w:rPr>
        <w:rFonts w:hint="default"/>
        <w:lang w:val="ru-RU" w:eastAsia="en-US" w:bidi="ar-SA"/>
      </w:rPr>
    </w:lvl>
    <w:lvl w:ilvl="5">
      <w:numFmt w:val="bullet"/>
      <w:lvlText w:val="•"/>
      <w:lvlJc w:val="left"/>
      <w:pPr>
        <w:ind w:left="5013" w:hanging="493"/>
      </w:pPr>
      <w:rPr>
        <w:rFonts w:hint="default"/>
        <w:lang w:val="ru-RU" w:eastAsia="en-US" w:bidi="ar-SA"/>
      </w:rPr>
    </w:lvl>
    <w:lvl w:ilvl="6">
      <w:numFmt w:val="bullet"/>
      <w:lvlText w:val="•"/>
      <w:lvlJc w:val="left"/>
      <w:pPr>
        <w:ind w:left="5971" w:hanging="493"/>
      </w:pPr>
      <w:rPr>
        <w:rFonts w:hint="default"/>
        <w:lang w:val="ru-RU" w:eastAsia="en-US" w:bidi="ar-SA"/>
      </w:rPr>
    </w:lvl>
    <w:lvl w:ilvl="7">
      <w:numFmt w:val="bullet"/>
      <w:lvlText w:val="•"/>
      <w:lvlJc w:val="left"/>
      <w:pPr>
        <w:ind w:left="6930" w:hanging="493"/>
      </w:pPr>
      <w:rPr>
        <w:rFonts w:hint="default"/>
        <w:lang w:val="ru-RU" w:eastAsia="en-US" w:bidi="ar-SA"/>
      </w:rPr>
    </w:lvl>
    <w:lvl w:ilvl="8">
      <w:numFmt w:val="bullet"/>
      <w:lvlText w:val="•"/>
      <w:lvlJc w:val="left"/>
      <w:pPr>
        <w:ind w:left="7889" w:hanging="493"/>
      </w:pPr>
      <w:rPr>
        <w:rFonts w:hint="default"/>
        <w:lang w:val="ru-RU" w:eastAsia="en-US" w:bidi="ar-SA"/>
      </w:rPr>
    </w:lvl>
  </w:abstractNum>
  <w:abstractNum w:abstractNumId="4">
    <w:nsid w:val="218360A0"/>
    <w:multiLevelType w:val="hybridMultilevel"/>
    <w:tmpl w:val="4BC429B4"/>
    <w:lvl w:ilvl="0" w:tplc="3B522928">
      <w:numFmt w:val="bullet"/>
      <w:lvlText w:val=""/>
      <w:lvlJc w:val="left"/>
      <w:pPr>
        <w:ind w:left="582" w:hanging="360"/>
      </w:pPr>
      <w:rPr>
        <w:rFonts w:ascii="Symbol" w:eastAsia="Symbol" w:hAnsi="Symbol" w:cs="Symbol" w:hint="default"/>
        <w:w w:val="99"/>
        <w:sz w:val="28"/>
        <w:szCs w:val="28"/>
        <w:lang w:val="ru-RU" w:eastAsia="en-US" w:bidi="ar-SA"/>
      </w:rPr>
    </w:lvl>
    <w:lvl w:ilvl="1" w:tplc="6E6EE9D2">
      <w:numFmt w:val="bullet"/>
      <w:lvlText w:val="•"/>
      <w:lvlJc w:val="left"/>
      <w:pPr>
        <w:ind w:left="1502" w:hanging="360"/>
      </w:pPr>
      <w:rPr>
        <w:rFonts w:hint="default"/>
        <w:lang w:val="ru-RU" w:eastAsia="en-US" w:bidi="ar-SA"/>
      </w:rPr>
    </w:lvl>
    <w:lvl w:ilvl="2" w:tplc="9AC4BB70">
      <w:numFmt w:val="bullet"/>
      <w:lvlText w:val="•"/>
      <w:lvlJc w:val="left"/>
      <w:pPr>
        <w:ind w:left="2425" w:hanging="360"/>
      </w:pPr>
      <w:rPr>
        <w:rFonts w:hint="default"/>
        <w:lang w:val="ru-RU" w:eastAsia="en-US" w:bidi="ar-SA"/>
      </w:rPr>
    </w:lvl>
    <w:lvl w:ilvl="3" w:tplc="4D76228C">
      <w:numFmt w:val="bullet"/>
      <w:lvlText w:val="•"/>
      <w:lvlJc w:val="left"/>
      <w:pPr>
        <w:ind w:left="3347" w:hanging="360"/>
      </w:pPr>
      <w:rPr>
        <w:rFonts w:hint="default"/>
        <w:lang w:val="ru-RU" w:eastAsia="en-US" w:bidi="ar-SA"/>
      </w:rPr>
    </w:lvl>
    <w:lvl w:ilvl="4" w:tplc="96F6F5A6">
      <w:numFmt w:val="bullet"/>
      <w:lvlText w:val="•"/>
      <w:lvlJc w:val="left"/>
      <w:pPr>
        <w:ind w:left="4270" w:hanging="360"/>
      </w:pPr>
      <w:rPr>
        <w:rFonts w:hint="default"/>
        <w:lang w:val="ru-RU" w:eastAsia="en-US" w:bidi="ar-SA"/>
      </w:rPr>
    </w:lvl>
    <w:lvl w:ilvl="5" w:tplc="929019CC">
      <w:numFmt w:val="bullet"/>
      <w:lvlText w:val="•"/>
      <w:lvlJc w:val="left"/>
      <w:pPr>
        <w:ind w:left="5193" w:hanging="360"/>
      </w:pPr>
      <w:rPr>
        <w:rFonts w:hint="default"/>
        <w:lang w:val="ru-RU" w:eastAsia="en-US" w:bidi="ar-SA"/>
      </w:rPr>
    </w:lvl>
    <w:lvl w:ilvl="6" w:tplc="0A46A4E8">
      <w:numFmt w:val="bullet"/>
      <w:lvlText w:val="•"/>
      <w:lvlJc w:val="left"/>
      <w:pPr>
        <w:ind w:left="6115" w:hanging="360"/>
      </w:pPr>
      <w:rPr>
        <w:rFonts w:hint="default"/>
        <w:lang w:val="ru-RU" w:eastAsia="en-US" w:bidi="ar-SA"/>
      </w:rPr>
    </w:lvl>
    <w:lvl w:ilvl="7" w:tplc="D44884FC">
      <w:numFmt w:val="bullet"/>
      <w:lvlText w:val="•"/>
      <w:lvlJc w:val="left"/>
      <w:pPr>
        <w:ind w:left="7038" w:hanging="360"/>
      </w:pPr>
      <w:rPr>
        <w:rFonts w:hint="default"/>
        <w:lang w:val="ru-RU" w:eastAsia="en-US" w:bidi="ar-SA"/>
      </w:rPr>
    </w:lvl>
    <w:lvl w:ilvl="8" w:tplc="1C986924">
      <w:numFmt w:val="bullet"/>
      <w:lvlText w:val="•"/>
      <w:lvlJc w:val="left"/>
      <w:pPr>
        <w:ind w:left="7961" w:hanging="360"/>
      </w:pPr>
      <w:rPr>
        <w:rFonts w:hint="default"/>
        <w:lang w:val="ru-RU" w:eastAsia="en-US" w:bidi="ar-SA"/>
      </w:rPr>
    </w:lvl>
  </w:abstractNum>
  <w:abstractNum w:abstractNumId="5">
    <w:nsid w:val="276E6DE4"/>
    <w:multiLevelType w:val="hybridMultilevel"/>
    <w:tmpl w:val="07E8A902"/>
    <w:lvl w:ilvl="0" w:tplc="3F4C9810">
      <w:start w:val="12"/>
      <w:numFmt w:val="decimal"/>
      <w:lvlText w:val="%1."/>
      <w:lvlJc w:val="left"/>
      <w:pPr>
        <w:ind w:left="582" w:hanging="430"/>
        <w:jc w:val="right"/>
      </w:pPr>
      <w:rPr>
        <w:rFonts w:ascii="Times New Roman" w:eastAsia="Times New Roman" w:hAnsi="Times New Roman" w:cs="Times New Roman" w:hint="default"/>
        <w:spacing w:val="0"/>
        <w:w w:val="100"/>
        <w:sz w:val="28"/>
        <w:szCs w:val="28"/>
        <w:lang w:val="ru-RU" w:eastAsia="en-US" w:bidi="ar-SA"/>
      </w:rPr>
    </w:lvl>
    <w:lvl w:ilvl="1" w:tplc="042A3418">
      <w:numFmt w:val="bullet"/>
      <w:lvlText w:val="•"/>
      <w:lvlJc w:val="left"/>
      <w:pPr>
        <w:ind w:left="1502" w:hanging="430"/>
      </w:pPr>
      <w:rPr>
        <w:rFonts w:hint="default"/>
        <w:lang w:val="ru-RU" w:eastAsia="en-US" w:bidi="ar-SA"/>
      </w:rPr>
    </w:lvl>
    <w:lvl w:ilvl="2" w:tplc="05A28810">
      <w:numFmt w:val="bullet"/>
      <w:lvlText w:val="•"/>
      <w:lvlJc w:val="left"/>
      <w:pPr>
        <w:ind w:left="2425" w:hanging="430"/>
      </w:pPr>
      <w:rPr>
        <w:rFonts w:hint="default"/>
        <w:lang w:val="ru-RU" w:eastAsia="en-US" w:bidi="ar-SA"/>
      </w:rPr>
    </w:lvl>
    <w:lvl w:ilvl="3" w:tplc="61846F26">
      <w:numFmt w:val="bullet"/>
      <w:lvlText w:val="•"/>
      <w:lvlJc w:val="left"/>
      <w:pPr>
        <w:ind w:left="3347" w:hanging="430"/>
      </w:pPr>
      <w:rPr>
        <w:rFonts w:hint="default"/>
        <w:lang w:val="ru-RU" w:eastAsia="en-US" w:bidi="ar-SA"/>
      </w:rPr>
    </w:lvl>
    <w:lvl w:ilvl="4" w:tplc="6B4E18DA">
      <w:numFmt w:val="bullet"/>
      <w:lvlText w:val="•"/>
      <w:lvlJc w:val="left"/>
      <w:pPr>
        <w:ind w:left="4270" w:hanging="430"/>
      </w:pPr>
      <w:rPr>
        <w:rFonts w:hint="default"/>
        <w:lang w:val="ru-RU" w:eastAsia="en-US" w:bidi="ar-SA"/>
      </w:rPr>
    </w:lvl>
    <w:lvl w:ilvl="5" w:tplc="B1E0564A">
      <w:numFmt w:val="bullet"/>
      <w:lvlText w:val="•"/>
      <w:lvlJc w:val="left"/>
      <w:pPr>
        <w:ind w:left="5193" w:hanging="430"/>
      </w:pPr>
      <w:rPr>
        <w:rFonts w:hint="default"/>
        <w:lang w:val="ru-RU" w:eastAsia="en-US" w:bidi="ar-SA"/>
      </w:rPr>
    </w:lvl>
    <w:lvl w:ilvl="6" w:tplc="D9B208E6">
      <w:numFmt w:val="bullet"/>
      <w:lvlText w:val="•"/>
      <w:lvlJc w:val="left"/>
      <w:pPr>
        <w:ind w:left="6115" w:hanging="430"/>
      </w:pPr>
      <w:rPr>
        <w:rFonts w:hint="default"/>
        <w:lang w:val="ru-RU" w:eastAsia="en-US" w:bidi="ar-SA"/>
      </w:rPr>
    </w:lvl>
    <w:lvl w:ilvl="7" w:tplc="E320D1A4">
      <w:numFmt w:val="bullet"/>
      <w:lvlText w:val="•"/>
      <w:lvlJc w:val="left"/>
      <w:pPr>
        <w:ind w:left="7038" w:hanging="430"/>
      </w:pPr>
      <w:rPr>
        <w:rFonts w:hint="default"/>
        <w:lang w:val="ru-RU" w:eastAsia="en-US" w:bidi="ar-SA"/>
      </w:rPr>
    </w:lvl>
    <w:lvl w:ilvl="8" w:tplc="FB30017A">
      <w:numFmt w:val="bullet"/>
      <w:lvlText w:val="•"/>
      <w:lvlJc w:val="left"/>
      <w:pPr>
        <w:ind w:left="7961" w:hanging="430"/>
      </w:pPr>
      <w:rPr>
        <w:rFonts w:hint="default"/>
        <w:lang w:val="ru-RU" w:eastAsia="en-US" w:bidi="ar-SA"/>
      </w:rPr>
    </w:lvl>
  </w:abstractNum>
  <w:abstractNum w:abstractNumId="6">
    <w:nsid w:val="31C76B4F"/>
    <w:multiLevelType w:val="hybridMultilevel"/>
    <w:tmpl w:val="254E6E30"/>
    <w:lvl w:ilvl="0" w:tplc="80CCA5E6">
      <w:start w:val="1"/>
      <w:numFmt w:val="decimal"/>
      <w:lvlText w:val="%1."/>
      <w:lvlJc w:val="left"/>
      <w:pPr>
        <w:ind w:left="502" w:hanging="281"/>
      </w:pPr>
      <w:rPr>
        <w:rFonts w:ascii="Times New Roman" w:eastAsia="Times New Roman" w:hAnsi="Times New Roman" w:cs="Times New Roman" w:hint="default"/>
        <w:spacing w:val="0"/>
        <w:w w:val="100"/>
        <w:sz w:val="28"/>
        <w:szCs w:val="28"/>
        <w:lang w:val="ru-RU" w:eastAsia="en-US" w:bidi="ar-SA"/>
      </w:rPr>
    </w:lvl>
    <w:lvl w:ilvl="1" w:tplc="FBBC0EB0">
      <w:numFmt w:val="bullet"/>
      <w:lvlText w:val="•"/>
      <w:lvlJc w:val="left"/>
      <w:pPr>
        <w:ind w:left="1430" w:hanging="281"/>
      </w:pPr>
      <w:rPr>
        <w:rFonts w:hint="default"/>
        <w:lang w:val="ru-RU" w:eastAsia="en-US" w:bidi="ar-SA"/>
      </w:rPr>
    </w:lvl>
    <w:lvl w:ilvl="2" w:tplc="B866CDEC">
      <w:numFmt w:val="bullet"/>
      <w:lvlText w:val="•"/>
      <w:lvlJc w:val="left"/>
      <w:pPr>
        <w:ind w:left="2361" w:hanging="281"/>
      </w:pPr>
      <w:rPr>
        <w:rFonts w:hint="default"/>
        <w:lang w:val="ru-RU" w:eastAsia="en-US" w:bidi="ar-SA"/>
      </w:rPr>
    </w:lvl>
    <w:lvl w:ilvl="3" w:tplc="53263B0A">
      <w:numFmt w:val="bullet"/>
      <w:lvlText w:val="•"/>
      <w:lvlJc w:val="left"/>
      <w:pPr>
        <w:ind w:left="3291" w:hanging="281"/>
      </w:pPr>
      <w:rPr>
        <w:rFonts w:hint="default"/>
        <w:lang w:val="ru-RU" w:eastAsia="en-US" w:bidi="ar-SA"/>
      </w:rPr>
    </w:lvl>
    <w:lvl w:ilvl="4" w:tplc="6AB638FE">
      <w:numFmt w:val="bullet"/>
      <w:lvlText w:val="•"/>
      <w:lvlJc w:val="left"/>
      <w:pPr>
        <w:ind w:left="4222" w:hanging="281"/>
      </w:pPr>
      <w:rPr>
        <w:rFonts w:hint="default"/>
        <w:lang w:val="ru-RU" w:eastAsia="en-US" w:bidi="ar-SA"/>
      </w:rPr>
    </w:lvl>
    <w:lvl w:ilvl="5" w:tplc="C89CBB6E">
      <w:numFmt w:val="bullet"/>
      <w:lvlText w:val="•"/>
      <w:lvlJc w:val="left"/>
      <w:pPr>
        <w:ind w:left="5153" w:hanging="281"/>
      </w:pPr>
      <w:rPr>
        <w:rFonts w:hint="default"/>
        <w:lang w:val="ru-RU" w:eastAsia="en-US" w:bidi="ar-SA"/>
      </w:rPr>
    </w:lvl>
    <w:lvl w:ilvl="6" w:tplc="E092F02E">
      <w:numFmt w:val="bullet"/>
      <w:lvlText w:val="•"/>
      <w:lvlJc w:val="left"/>
      <w:pPr>
        <w:ind w:left="6083" w:hanging="281"/>
      </w:pPr>
      <w:rPr>
        <w:rFonts w:hint="default"/>
        <w:lang w:val="ru-RU" w:eastAsia="en-US" w:bidi="ar-SA"/>
      </w:rPr>
    </w:lvl>
    <w:lvl w:ilvl="7" w:tplc="D2E8842A">
      <w:numFmt w:val="bullet"/>
      <w:lvlText w:val="•"/>
      <w:lvlJc w:val="left"/>
      <w:pPr>
        <w:ind w:left="7014" w:hanging="281"/>
      </w:pPr>
      <w:rPr>
        <w:rFonts w:hint="default"/>
        <w:lang w:val="ru-RU" w:eastAsia="en-US" w:bidi="ar-SA"/>
      </w:rPr>
    </w:lvl>
    <w:lvl w:ilvl="8" w:tplc="DC240F58">
      <w:numFmt w:val="bullet"/>
      <w:lvlText w:val="•"/>
      <w:lvlJc w:val="left"/>
      <w:pPr>
        <w:ind w:left="7945" w:hanging="281"/>
      </w:pPr>
      <w:rPr>
        <w:rFonts w:hint="default"/>
        <w:lang w:val="ru-RU" w:eastAsia="en-US" w:bidi="ar-SA"/>
      </w:rPr>
    </w:lvl>
  </w:abstractNum>
  <w:abstractNum w:abstractNumId="7">
    <w:nsid w:val="35C21352"/>
    <w:multiLevelType w:val="multilevel"/>
    <w:tmpl w:val="732CF61E"/>
    <w:lvl w:ilvl="0">
      <w:start w:val="1"/>
      <w:numFmt w:val="decimal"/>
      <w:lvlText w:val="%1."/>
      <w:lvlJc w:val="left"/>
      <w:pPr>
        <w:ind w:left="1567" w:hanging="213"/>
        <w:jc w:val="right"/>
      </w:pPr>
      <w:rPr>
        <w:rFonts w:ascii="Times New Roman" w:eastAsia="Times New Roman" w:hAnsi="Times New Roman" w:cs="Times New Roman" w:hint="default"/>
        <w:b/>
        <w:bCs/>
        <w:spacing w:val="-1"/>
        <w:w w:val="100"/>
        <w:sz w:val="26"/>
        <w:szCs w:val="26"/>
        <w:lang w:val="ru-RU" w:eastAsia="en-US" w:bidi="ar-SA"/>
      </w:rPr>
    </w:lvl>
    <w:lvl w:ilvl="1">
      <w:start w:val="1"/>
      <w:numFmt w:val="decimal"/>
      <w:lvlText w:val="%1.%2."/>
      <w:lvlJc w:val="left"/>
      <w:pPr>
        <w:ind w:left="222"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76" w:hanging="493"/>
      </w:pPr>
      <w:rPr>
        <w:rFonts w:hint="default"/>
        <w:lang w:val="ru-RU" w:eastAsia="en-US" w:bidi="ar-SA"/>
      </w:rPr>
    </w:lvl>
    <w:lvl w:ilvl="3">
      <w:numFmt w:val="bullet"/>
      <w:lvlText w:val="•"/>
      <w:lvlJc w:val="left"/>
      <w:pPr>
        <w:ind w:left="3392" w:hanging="493"/>
      </w:pPr>
      <w:rPr>
        <w:rFonts w:hint="default"/>
        <w:lang w:val="ru-RU" w:eastAsia="en-US" w:bidi="ar-SA"/>
      </w:rPr>
    </w:lvl>
    <w:lvl w:ilvl="4">
      <w:numFmt w:val="bullet"/>
      <w:lvlText w:val="•"/>
      <w:lvlJc w:val="left"/>
      <w:pPr>
        <w:ind w:left="4308" w:hanging="493"/>
      </w:pPr>
      <w:rPr>
        <w:rFonts w:hint="default"/>
        <w:lang w:val="ru-RU" w:eastAsia="en-US" w:bidi="ar-SA"/>
      </w:rPr>
    </w:lvl>
    <w:lvl w:ilvl="5">
      <w:numFmt w:val="bullet"/>
      <w:lvlText w:val="•"/>
      <w:lvlJc w:val="left"/>
      <w:pPr>
        <w:ind w:left="5225" w:hanging="493"/>
      </w:pPr>
      <w:rPr>
        <w:rFonts w:hint="default"/>
        <w:lang w:val="ru-RU" w:eastAsia="en-US" w:bidi="ar-SA"/>
      </w:rPr>
    </w:lvl>
    <w:lvl w:ilvl="6">
      <w:numFmt w:val="bullet"/>
      <w:lvlText w:val="•"/>
      <w:lvlJc w:val="left"/>
      <w:pPr>
        <w:ind w:left="6141" w:hanging="493"/>
      </w:pPr>
      <w:rPr>
        <w:rFonts w:hint="default"/>
        <w:lang w:val="ru-RU" w:eastAsia="en-US" w:bidi="ar-SA"/>
      </w:rPr>
    </w:lvl>
    <w:lvl w:ilvl="7">
      <w:numFmt w:val="bullet"/>
      <w:lvlText w:val="•"/>
      <w:lvlJc w:val="left"/>
      <w:pPr>
        <w:ind w:left="7057" w:hanging="493"/>
      </w:pPr>
      <w:rPr>
        <w:rFonts w:hint="default"/>
        <w:lang w:val="ru-RU" w:eastAsia="en-US" w:bidi="ar-SA"/>
      </w:rPr>
    </w:lvl>
    <w:lvl w:ilvl="8">
      <w:numFmt w:val="bullet"/>
      <w:lvlText w:val="•"/>
      <w:lvlJc w:val="left"/>
      <w:pPr>
        <w:ind w:left="7973" w:hanging="493"/>
      </w:pPr>
      <w:rPr>
        <w:rFonts w:hint="default"/>
        <w:lang w:val="ru-RU" w:eastAsia="en-US" w:bidi="ar-SA"/>
      </w:rPr>
    </w:lvl>
  </w:abstractNum>
  <w:abstractNum w:abstractNumId="8">
    <w:nsid w:val="561B0348"/>
    <w:multiLevelType w:val="multilevel"/>
    <w:tmpl w:val="9C70F08A"/>
    <w:lvl w:ilvl="0">
      <w:start w:val="3"/>
      <w:numFmt w:val="decimal"/>
      <w:lvlText w:val="%1"/>
      <w:lvlJc w:val="left"/>
      <w:pPr>
        <w:ind w:left="714" w:hanging="493"/>
      </w:pPr>
      <w:rPr>
        <w:rFonts w:hint="default"/>
        <w:lang w:val="ru-RU" w:eastAsia="en-US" w:bidi="ar-SA"/>
      </w:rPr>
    </w:lvl>
    <w:lvl w:ilvl="1">
      <w:start w:val="1"/>
      <w:numFmt w:val="decimal"/>
      <w:lvlText w:val="%1.%2."/>
      <w:lvlJc w:val="left"/>
      <w:pPr>
        <w:ind w:left="714"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537" w:hanging="493"/>
      </w:pPr>
      <w:rPr>
        <w:rFonts w:hint="default"/>
        <w:lang w:val="ru-RU" w:eastAsia="en-US" w:bidi="ar-SA"/>
      </w:rPr>
    </w:lvl>
    <w:lvl w:ilvl="3">
      <w:numFmt w:val="bullet"/>
      <w:lvlText w:val="•"/>
      <w:lvlJc w:val="left"/>
      <w:pPr>
        <w:ind w:left="3445" w:hanging="493"/>
      </w:pPr>
      <w:rPr>
        <w:rFonts w:hint="default"/>
        <w:lang w:val="ru-RU" w:eastAsia="en-US" w:bidi="ar-SA"/>
      </w:rPr>
    </w:lvl>
    <w:lvl w:ilvl="4">
      <w:numFmt w:val="bullet"/>
      <w:lvlText w:val="•"/>
      <w:lvlJc w:val="left"/>
      <w:pPr>
        <w:ind w:left="4354" w:hanging="493"/>
      </w:pPr>
      <w:rPr>
        <w:rFonts w:hint="default"/>
        <w:lang w:val="ru-RU" w:eastAsia="en-US" w:bidi="ar-SA"/>
      </w:rPr>
    </w:lvl>
    <w:lvl w:ilvl="5">
      <w:numFmt w:val="bullet"/>
      <w:lvlText w:val="•"/>
      <w:lvlJc w:val="left"/>
      <w:pPr>
        <w:ind w:left="5263" w:hanging="493"/>
      </w:pPr>
      <w:rPr>
        <w:rFonts w:hint="default"/>
        <w:lang w:val="ru-RU" w:eastAsia="en-US" w:bidi="ar-SA"/>
      </w:rPr>
    </w:lvl>
    <w:lvl w:ilvl="6">
      <w:numFmt w:val="bullet"/>
      <w:lvlText w:val="•"/>
      <w:lvlJc w:val="left"/>
      <w:pPr>
        <w:ind w:left="6171" w:hanging="493"/>
      </w:pPr>
      <w:rPr>
        <w:rFonts w:hint="default"/>
        <w:lang w:val="ru-RU" w:eastAsia="en-US" w:bidi="ar-SA"/>
      </w:rPr>
    </w:lvl>
    <w:lvl w:ilvl="7">
      <w:numFmt w:val="bullet"/>
      <w:lvlText w:val="•"/>
      <w:lvlJc w:val="left"/>
      <w:pPr>
        <w:ind w:left="7080" w:hanging="493"/>
      </w:pPr>
      <w:rPr>
        <w:rFonts w:hint="default"/>
        <w:lang w:val="ru-RU" w:eastAsia="en-US" w:bidi="ar-SA"/>
      </w:rPr>
    </w:lvl>
    <w:lvl w:ilvl="8">
      <w:numFmt w:val="bullet"/>
      <w:lvlText w:val="•"/>
      <w:lvlJc w:val="left"/>
      <w:pPr>
        <w:ind w:left="7989" w:hanging="493"/>
      </w:pPr>
      <w:rPr>
        <w:rFonts w:hint="default"/>
        <w:lang w:val="ru-RU" w:eastAsia="en-US" w:bidi="ar-SA"/>
      </w:rPr>
    </w:lvl>
  </w:abstractNum>
  <w:abstractNum w:abstractNumId="9">
    <w:nsid w:val="5F7F68DB"/>
    <w:multiLevelType w:val="multilevel"/>
    <w:tmpl w:val="70FE36D0"/>
    <w:lvl w:ilvl="0">
      <w:start w:val="8"/>
      <w:numFmt w:val="decimal"/>
      <w:lvlText w:val="%1"/>
      <w:lvlJc w:val="left"/>
      <w:pPr>
        <w:ind w:left="222" w:hanging="493"/>
      </w:pPr>
      <w:rPr>
        <w:rFonts w:hint="default"/>
        <w:lang w:val="ru-RU" w:eastAsia="en-US" w:bidi="ar-SA"/>
      </w:rPr>
    </w:lvl>
    <w:lvl w:ilvl="1">
      <w:start w:val="1"/>
      <w:numFmt w:val="decimal"/>
      <w:lvlText w:val="%1.%2."/>
      <w:lvlJc w:val="left"/>
      <w:pPr>
        <w:ind w:left="222"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646" w:hanging="28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676" w:hanging="284"/>
      </w:pPr>
      <w:rPr>
        <w:rFonts w:hint="default"/>
        <w:lang w:val="ru-RU" w:eastAsia="en-US" w:bidi="ar-SA"/>
      </w:rPr>
    </w:lvl>
    <w:lvl w:ilvl="4">
      <w:numFmt w:val="bullet"/>
      <w:lvlText w:val="•"/>
      <w:lvlJc w:val="left"/>
      <w:pPr>
        <w:ind w:left="3695" w:hanging="284"/>
      </w:pPr>
      <w:rPr>
        <w:rFonts w:hint="default"/>
        <w:lang w:val="ru-RU" w:eastAsia="en-US" w:bidi="ar-SA"/>
      </w:rPr>
    </w:lvl>
    <w:lvl w:ilvl="5">
      <w:numFmt w:val="bullet"/>
      <w:lvlText w:val="•"/>
      <w:lvlJc w:val="left"/>
      <w:pPr>
        <w:ind w:left="4713" w:hanging="284"/>
      </w:pPr>
      <w:rPr>
        <w:rFonts w:hint="default"/>
        <w:lang w:val="ru-RU" w:eastAsia="en-US" w:bidi="ar-SA"/>
      </w:rPr>
    </w:lvl>
    <w:lvl w:ilvl="6">
      <w:numFmt w:val="bullet"/>
      <w:lvlText w:val="•"/>
      <w:lvlJc w:val="left"/>
      <w:pPr>
        <w:ind w:left="5732" w:hanging="284"/>
      </w:pPr>
      <w:rPr>
        <w:rFonts w:hint="default"/>
        <w:lang w:val="ru-RU" w:eastAsia="en-US" w:bidi="ar-SA"/>
      </w:rPr>
    </w:lvl>
    <w:lvl w:ilvl="7">
      <w:numFmt w:val="bullet"/>
      <w:lvlText w:val="•"/>
      <w:lvlJc w:val="left"/>
      <w:pPr>
        <w:ind w:left="6750" w:hanging="284"/>
      </w:pPr>
      <w:rPr>
        <w:rFonts w:hint="default"/>
        <w:lang w:val="ru-RU" w:eastAsia="en-US" w:bidi="ar-SA"/>
      </w:rPr>
    </w:lvl>
    <w:lvl w:ilvl="8">
      <w:numFmt w:val="bullet"/>
      <w:lvlText w:val="•"/>
      <w:lvlJc w:val="left"/>
      <w:pPr>
        <w:ind w:left="7769" w:hanging="284"/>
      </w:pPr>
      <w:rPr>
        <w:rFonts w:hint="default"/>
        <w:lang w:val="ru-RU" w:eastAsia="en-US" w:bidi="ar-SA"/>
      </w:rPr>
    </w:lvl>
  </w:abstractNum>
  <w:abstractNum w:abstractNumId="10">
    <w:nsid w:val="65CD2627"/>
    <w:multiLevelType w:val="hybridMultilevel"/>
    <w:tmpl w:val="A40E274E"/>
    <w:lvl w:ilvl="0" w:tplc="2E0616AE">
      <w:start w:val="1"/>
      <w:numFmt w:val="decimal"/>
      <w:lvlText w:val="%1."/>
      <w:lvlJc w:val="left"/>
      <w:pPr>
        <w:ind w:left="582" w:hanging="360"/>
      </w:pPr>
      <w:rPr>
        <w:rFonts w:ascii="Times New Roman" w:eastAsia="Times New Roman" w:hAnsi="Times New Roman" w:cs="Times New Roman" w:hint="default"/>
        <w:spacing w:val="0"/>
        <w:w w:val="60"/>
        <w:sz w:val="28"/>
        <w:szCs w:val="28"/>
        <w:lang w:val="ru-RU" w:eastAsia="en-US" w:bidi="ar-SA"/>
      </w:rPr>
    </w:lvl>
    <w:lvl w:ilvl="1" w:tplc="79BCA53A">
      <w:numFmt w:val="bullet"/>
      <w:lvlText w:val="•"/>
      <w:lvlJc w:val="left"/>
      <w:pPr>
        <w:ind w:left="1502" w:hanging="360"/>
      </w:pPr>
      <w:rPr>
        <w:rFonts w:hint="default"/>
        <w:lang w:val="ru-RU" w:eastAsia="en-US" w:bidi="ar-SA"/>
      </w:rPr>
    </w:lvl>
    <w:lvl w:ilvl="2" w:tplc="27D21920">
      <w:numFmt w:val="bullet"/>
      <w:lvlText w:val="•"/>
      <w:lvlJc w:val="left"/>
      <w:pPr>
        <w:ind w:left="2425" w:hanging="360"/>
      </w:pPr>
      <w:rPr>
        <w:rFonts w:hint="default"/>
        <w:lang w:val="ru-RU" w:eastAsia="en-US" w:bidi="ar-SA"/>
      </w:rPr>
    </w:lvl>
    <w:lvl w:ilvl="3" w:tplc="22C2DFBE">
      <w:numFmt w:val="bullet"/>
      <w:lvlText w:val="•"/>
      <w:lvlJc w:val="left"/>
      <w:pPr>
        <w:ind w:left="3347" w:hanging="360"/>
      </w:pPr>
      <w:rPr>
        <w:rFonts w:hint="default"/>
        <w:lang w:val="ru-RU" w:eastAsia="en-US" w:bidi="ar-SA"/>
      </w:rPr>
    </w:lvl>
    <w:lvl w:ilvl="4" w:tplc="21AE52AA">
      <w:numFmt w:val="bullet"/>
      <w:lvlText w:val="•"/>
      <w:lvlJc w:val="left"/>
      <w:pPr>
        <w:ind w:left="4270" w:hanging="360"/>
      </w:pPr>
      <w:rPr>
        <w:rFonts w:hint="default"/>
        <w:lang w:val="ru-RU" w:eastAsia="en-US" w:bidi="ar-SA"/>
      </w:rPr>
    </w:lvl>
    <w:lvl w:ilvl="5" w:tplc="BAEC6716">
      <w:numFmt w:val="bullet"/>
      <w:lvlText w:val="•"/>
      <w:lvlJc w:val="left"/>
      <w:pPr>
        <w:ind w:left="5193" w:hanging="360"/>
      </w:pPr>
      <w:rPr>
        <w:rFonts w:hint="default"/>
        <w:lang w:val="ru-RU" w:eastAsia="en-US" w:bidi="ar-SA"/>
      </w:rPr>
    </w:lvl>
    <w:lvl w:ilvl="6" w:tplc="47B2C5AE">
      <w:numFmt w:val="bullet"/>
      <w:lvlText w:val="•"/>
      <w:lvlJc w:val="left"/>
      <w:pPr>
        <w:ind w:left="6115" w:hanging="360"/>
      </w:pPr>
      <w:rPr>
        <w:rFonts w:hint="default"/>
        <w:lang w:val="ru-RU" w:eastAsia="en-US" w:bidi="ar-SA"/>
      </w:rPr>
    </w:lvl>
    <w:lvl w:ilvl="7" w:tplc="53B0EBE4">
      <w:numFmt w:val="bullet"/>
      <w:lvlText w:val="•"/>
      <w:lvlJc w:val="left"/>
      <w:pPr>
        <w:ind w:left="7038" w:hanging="360"/>
      </w:pPr>
      <w:rPr>
        <w:rFonts w:hint="default"/>
        <w:lang w:val="ru-RU" w:eastAsia="en-US" w:bidi="ar-SA"/>
      </w:rPr>
    </w:lvl>
    <w:lvl w:ilvl="8" w:tplc="15E67F5E">
      <w:numFmt w:val="bullet"/>
      <w:lvlText w:val="•"/>
      <w:lvlJc w:val="left"/>
      <w:pPr>
        <w:ind w:left="7961" w:hanging="360"/>
      </w:pPr>
      <w:rPr>
        <w:rFonts w:hint="default"/>
        <w:lang w:val="ru-RU" w:eastAsia="en-US" w:bidi="ar-SA"/>
      </w:rPr>
    </w:lvl>
  </w:abstractNum>
  <w:abstractNum w:abstractNumId="11">
    <w:nsid w:val="75CF5AB4"/>
    <w:multiLevelType w:val="hybridMultilevel"/>
    <w:tmpl w:val="C9147942"/>
    <w:lvl w:ilvl="0" w:tplc="7ACC4496">
      <w:start w:val="1"/>
      <w:numFmt w:val="decimal"/>
      <w:lvlText w:val="%1."/>
      <w:lvlJc w:val="left"/>
      <w:pPr>
        <w:ind w:left="1210" w:hanging="281"/>
      </w:pPr>
      <w:rPr>
        <w:rFonts w:ascii="Times New Roman" w:eastAsia="Times New Roman" w:hAnsi="Times New Roman" w:cs="Times New Roman" w:hint="default"/>
        <w:b/>
        <w:bCs/>
        <w:w w:val="100"/>
        <w:sz w:val="28"/>
        <w:szCs w:val="28"/>
        <w:lang w:val="ru-RU" w:eastAsia="en-US" w:bidi="ar-SA"/>
      </w:rPr>
    </w:lvl>
    <w:lvl w:ilvl="1" w:tplc="8238FC8C">
      <w:numFmt w:val="bullet"/>
      <w:lvlText w:val="•"/>
      <w:lvlJc w:val="left"/>
      <w:pPr>
        <w:ind w:left="2880" w:hanging="281"/>
      </w:pPr>
      <w:rPr>
        <w:rFonts w:hint="default"/>
        <w:lang w:val="ru-RU" w:eastAsia="en-US" w:bidi="ar-SA"/>
      </w:rPr>
    </w:lvl>
    <w:lvl w:ilvl="2" w:tplc="1BD082C2">
      <w:numFmt w:val="bullet"/>
      <w:lvlText w:val="•"/>
      <w:lvlJc w:val="left"/>
      <w:pPr>
        <w:ind w:left="3638" w:hanging="281"/>
      </w:pPr>
      <w:rPr>
        <w:rFonts w:hint="default"/>
        <w:lang w:val="ru-RU" w:eastAsia="en-US" w:bidi="ar-SA"/>
      </w:rPr>
    </w:lvl>
    <w:lvl w:ilvl="3" w:tplc="B8D43D44">
      <w:numFmt w:val="bullet"/>
      <w:lvlText w:val="•"/>
      <w:lvlJc w:val="left"/>
      <w:pPr>
        <w:ind w:left="4396" w:hanging="281"/>
      </w:pPr>
      <w:rPr>
        <w:rFonts w:hint="default"/>
        <w:lang w:val="ru-RU" w:eastAsia="en-US" w:bidi="ar-SA"/>
      </w:rPr>
    </w:lvl>
    <w:lvl w:ilvl="4" w:tplc="A5EE45EA">
      <w:numFmt w:val="bullet"/>
      <w:lvlText w:val="•"/>
      <w:lvlJc w:val="left"/>
      <w:pPr>
        <w:ind w:left="5155" w:hanging="281"/>
      </w:pPr>
      <w:rPr>
        <w:rFonts w:hint="default"/>
        <w:lang w:val="ru-RU" w:eastAsia="en-US" w:bidi="ar-SA"/>
      </w:rPr>
    </w:lvl>
    <w:lvl w:ilvl="5" w:tplc="ACA0E2F2">
      <w:numFmt w:val="bullet"/>
      <w:lvlText w:val="•"/>
      <w:lvlJc w:val="left"/>
      <w:pPr>
        <w:ind w:left="5913" w:hanging="281"/>
      </w:pPr>
      <w:rPr>
        <w:rFonts w:hint="default"/>
        <w:lang w:val="ru-RU" w:eastAsia="en-US" w:bidi="ar-SA"/>
      </w:rPr>
    </w:lvl>
    <w:lvl w:ilvl="6" w:tplc="027465FA">
      <w:numFmt w:val="bullet"/>
      <w:lvlText w:val="•"/>
      <w:lvlJc w:val="left"/>
      <w:pPr>
        <w:ind w:left="6672" w:hanging="281"/>
      </w:pPr>
      <w:rPr>
        <w:rFonts w:hint="default"/>
        <w:lang w:val="ru-RU" w:eastAsia="en-US" w:bidi="ar-SA"/>
      </w:rPr>
    </w:lvl>
    <w:lvl w:ilvl="7" w:tplc="B4327C98">
      <w:numFmt w:val="bullet"/>
      <w:lvlText w:val="•"/>
      <w:lvlJc w:val="left"/>
      <w:pPr>
        <w:ind w:left="7430" w:hanging="281"/>
      </w:pPr>
      <w:rPr>
        <w:rFonts w:hint="default"/>
        <w:lang w:val="ru-RU" w:eastAsia="en-US" w:bidi="ar-SA"/>
      </w:rPr>
    </w:lvl>
    <w:lvl w:ilvl="8" w:tplc="719E1E54">
      <w:numFmt w:val="bullet"/>
      <w:lvlText w:val="•"/>
      <w:lvlJc w:val="left"/>
      <w:pPr>
        <w:ind w:left="8189" w:hanging="281"/>
      </w:pPr>
      <w:rPr>
        <w:rFonts w:hint="default"/>
        <w:lang w:val="ru-RU" w:eastAsia="en-US" w:bidi="ar-SA"/>
      </w:rPr>
    </w:lvl>
  </w:abstractNum>
  <w:abstractNum w:abstractNumId="12">
    <w:nsid w:val="7EA147D9"/>
    <w:multiLevelType w:val="hybridMultilevel"/>
    <w:tmpl w:val="48509C1C"/>
    <w:lvl w:ilvl="0" w:tplc="6950882A">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en-US" w:bidi="ar-SA"/>
      </w:rPr>
    </w:lvl>
    <w:lvl w:ilvl="1" w:tplc="4EEE6B52">
      <w:numFmt w:val="bullet"/>
      <w:lvlText w:val="•"/>
      <w:lvlJc w:val="left"/>
      <w:pPr>
        <w:ind w:left="3662" w:hanging="281"/>
      </w:pPr>
      <w:rPr>
        <w:rFonts w:hint="default"/>
        <w:lang w:val="ru-RU" w:eastAsia="en-US" w:bidi="ar-SA"/>
      </w:rPr>
    </w:lvl>
    <w:lvl w:ilvl="2" w:tplc="99421128">
      <w:numFmt w:val="bullet"/>
      <w:lvlText w:val="•"/>
      <w:lvlJc w:val="left"/>
      <w:pPr>
        <w:ind w:left="4345" w:hanging="281"/>
      </w:pPr>
      <w:rPr>
        <w:rFonts w:hint="default"/>
        <w:lang w:val="ru-RU" w:eastAsia="en-US" w:bidi="ar-SA"/>
      </w:rPr>
    </w:lvl>
    <w:lvl w:ilvl="3" w:tplc="747675D4">
      <w:numFmt w:val="bullet"/>
      <w:lvlText w:val="•"/>
      <w:lvlJc w:val="left"/>
      <w:pPr>
        <w:ind w:left="5027" w:hanging="281"/>
      </w:pPr>
      <w:rPr>
        <w:rFonts w:hint="default"/>
        <w:lang w:val="ru-RU" w:eastAsia="en-US" w:bidi="ar-SA"/>
      </w:rPr>
    </w:lvl>
    <w:lvl w:ilvl="4" w:tplc="CA00E248">
      <w:numFmt w:val="bullet"/>
      <w:lvlText w:val="•"/>
      <w:lvlJc w:val="left"/>
      <w:pPr>
        <w:ind w:left="5710" w:hanging="281"/>
      </w:pPr>
      <w:rPr>
        <w:rFonts w:hint="default"/>
        <w:lang w:val="ru-RU" w:eastAsia="en-US" w:bidi="ar-SA"/>
      </w:rPr>
    </w:lvl>
    <w:lvl w:ilvl="5" w:tplc="A0429222">
      <w:numFmt w:val="bullet"/>
      <w:lvlText w:val="•"/>
      <w:lvlJc w:val="left"/>
      <w:pPr>
        <w:ind w:left="6393" w:hanging="281"/>
      </w:pPr>
      <w:rPr>
        <w:rFonts w:hint="default"/>
        <w:lang w:val="ru-RU" w:eastAsia="en-US" w:bidi="ar-SA"/>
      </w:rPr>
    </w:lvl>
    <w:lvl w:ilvl="6" w:tplc="C0D40D54">
      <w:numFmt w:val="bullet"/>
      <w:lvlText w:val="•"/>
      <w:lvlJc w:val="left"/>
      <w:pPr>
        <w:ind w:left="7075" w:hanging="281"/>
      </w:pPr>
      <w:rPr>
        <w:rFonts w:hint="default"/>
        <w:lang w:val="ru-RU" w:eastAsia="en-US" w:bidi="ar-SA"/>
      </w:rPr>
    </w:lvl>
    <w:lvl w:ilvl="7" w:tplc="B2F4CC5A">
      <w:numFmt w:val="bullet"/>
      <w:lvlText w:val="•"/>
      <w:lvlJc w:val="left"/>
      <w:pPr>
        <w:ind w:left="7758" w:hanging="281"/>
      </w:pPr>
      <w:rPr>
        <w:rFonts w:hint="default"/>
        <w:lang w:val="ru-RU" w:eastAsia="en-US" w:bidi="ar-SA"/>
      </w:rPr>
    </w:lvl>
    <w:lvl w:ilvl="8" w:tplc="400A45D8">
      <w:numFmt w:val="bullet"/>
      <w:lvlText w:val="•"/>
      <w:lvlJc w:val="left"/>
      <w:pPr>
        <w:ind w:left="8441" w:hanging="281"/>
      </w:pPr>
      <w:rPr>
        <w:rFonts w:hint="default"/>
        <w:lang w:val="ru-RU" w:eastAsia="en-US" w:bidi="ar-SA"/>
      </w:rPr>
    </w:lvl>
  </w:abstractNum>
  <w:abstractNum w:abstractNumId="13">
    <w:nsid w:val="7EE90FE8"/>
    <w:multiLevelType w:val="multilevel"/>
    <w:tmpl w:val="4FF043D6"/>
    <w:lvl w:ilvl="0">
      <w:start w:val="4"/>
      <w:numFmt w:val="decimal"/>
      <w:lvlText w:val="%1"/>
      <w:lvlJc w:val="left"/>
      <w:pPr>
        <w:ind w:left="222" w:hanging="493"/>
      </w:pPr>
      <w:rPr>
        <w:rFonts w:hint="default"/>
        <w:lang w:val="ru-RU" w:eastAsia="en-US" w:bidi="ar-SA"/>
      </w:rPr>
    </w:lvl>
    <w:lvl w:ilvl="1">
      <w:start w:val="1"/>
      <w:numFmt w:val="decimal"/>
      <w:lvlText w:val="%1.%2."/>
      <w:lvlJc w:val="left"/>
      <w:pPr>
        <w:ind w:left="222"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37" w:hanging="493"/>
      </w:pPr>
      <w:rPr>
        <w:rFonts w:hint="default"/>
        <w:lang w:val="ru-RU" w:eastAsia="en-US" w:bidi="ar-SA"/>
      </w:rPr>
    </w:lvl>
    <w:lvl w:ilvl="3">
      <w:numFmt w:val="bullet"/>
      <w:lvlText w:val="•"/>
      <w:lvlJc w:val="left"/>
      <w:pPr>
        <w:ind w:left="3095" w:hanging="493"/>
      </w:pPr>
      <w:rPr>
        <w:rFonts w:hint="default"/>
        <w:lang w:val="ru-RU" w:eastAsia="en-US" w:bidi="ar-SA"/>
      </w:rPr>
    </w:lvl>
    <w:lvl w:ilvl="4">
      <w:numFmt w:val="bullet"/>
      <w:lvlText w:val="•"/>
      <w:lvlJc w:val="left"/>
      <w:pPr>
        <w:ind w:left="4054" w:hanging="493"/>
      </w:pPr>
      <w:rPr>
        <w:rFonts w:hint="default"/>
        <w:lang w:val="ru-RU" w:eastAsia="en-US" w:bidi="ar-SA"/>
      </w:rPr>
    </w:lvl>
    <w:lvl w:ilvl="5">
      <w:numFmt w:val="bullet"/>
      <w:lvlText w:val="•"/>
      <w:lvlJc w:val="left"/>
      <w:pPr>
        <w:ind w:left="5013" w:hanging="493"/>
      </w:pPr>
      <w:rPr>
        <w:rFonts w:hint="default"/>
        <w:lang w:val="ru-RU" w:eastAsia="en-US" w:bidi="ar-SA"/>
      </w:rPr>
    </w:lvl>
    <w:lvl w:ilvl="6">
      <w:numFmt w:val="bullet"/>
      <w:lvlText w:val="•"/>
      <w:lvlJc w:val="left"/>
      <w:pPr>
        <w:ind w:left="5971" w:hanging="493"/>
      </w:pPr>
      <w:rPr>
        <w:rFonts w:hint="default"/>
        <w:lang w:val="ru-RU" w:eastAsia="en-US" w:bidi="ar-SA"/>
      </w:rPr>
    </w:lvl>
    <w:lvl w:ilvl="7">
      <w:numFmt w:val="bullet"/>
      <w:lvlText w:val="•"/>
      <w:lvlJc w:val="left"/>
      <w:pPr>
        <w:ind w:left="6930" w:hanging="493"/>
      </w:pPr>
      <w:rPr>
        <w:rFonts w:hint="default"/>
        <w:lang w:val="ru-RU" w:eastAsia="en-US" w:bidi="ar-SA"/>
      </w:rPr>
    </w:lvl>
    <w:lvl w:ilvl="8">
      <w:numFmt w:val="bullet"/>
      <w:lvlText w:val="•"/>
      <w:lvlJc w:val="left"/>
      <w:pPr>
        <w:ind w:left="7889" w:hanging="493"/>
      </w:pPr>
      <w:rPr>
        <w:rFonts w:hint="default"/>
        <w:lang w:val="ru-RU" w:eastAsia="en-US" w:bidi="ar-SA"/>
      </w:rPr>
    </w:lvl>
  </w:abstractNum>
  <w:abstractNum w:abstractNumId="14">
    <w:nsid w:val="7EF557CD"/>
    <w:multiLevelType w:val="hybridMultilevel"/>
    <w:tmpl w:val="12D24C62"/>
    <w:lvl w:ilvl="0" w:tplc="B298E5EA">
      <w:start w:val="1"/>
      <w:numFmt w:val="decimal"/>
      <w:lvlText w:val="%1."/>
      <w:lvlJc w:val="left"/>
      <w:pPr>
        <w:ind w:left="582" w:hanging="360"/>
      </w:pPr>
      <w:rPr>
        <w:rFonts w:ascii="Times New Roman" w:eastAsia="Times New Roman" w:hAnsi="Times New Roman" w:cs="Times New Roman" w:hint="default"/>
        <w:spacing w:val="0"/>
        <w:w w:val="100"/>
        <w:sz w:val="28"/>
        <w:szCs w:val="28"/>
        <w:lang w:val="ru-RU" w:eastAsia="en-US" w:bidi="ar-SA"/>
      </w:rPr>
    </w:lvl>
    <w:lvl w:ilvl="1" w:tplc="D25252C0">
      <w:numFmt w:val="bullet"/>
      <w:lvlText w:val="•"/>
      <w:lvlJc w:val="left"/>
      <w:pPr>
        <w:ind w:left="1502" w:hanging="360"/>
      </w:pPr>
      <w:rPr>
        <w:rFonts w:hint="default"/>
        <w:lang w:val="ru-RU" w:eastAsia="en-US" w:bidi="ar-SA"/>
      </w:rPr>
    </w:lvl>
    <w:lvl w:ilvl="2" w:tplc="E9A2875C">
      <w:numFmt w:val="bullet"/>
      <w:lvlText w:val="•"/>
      <w:lvlJc w:val="left"/>
      <w:pPr>
        <w:ind w:left="2425" w:hanging="360"/>
      </w:pPr>
      <w:rPr>
        <w:rFonts w:hint="default"/>
        <w:lang w:val="ru-RU" w:eastAsia="en-US" w:bidi="ar-SA"/>
      </w:rPr>
    </w:lvl>
    <w:lvl w:ilvl="3" w:tplc="75C6B224">
      <w:numFmt w:val="bullet"/>
      <w:lvlText w:val="•"/>
      <w:lvlJc w:val="left"/>
      <w:pPr>
        <w:ind w:left="3347" w:hanging="360"/>
      </w:pPr>
      <w:rPr>
        <w:rFonts w:hint="default"/>
        <w:lang w:val="ru-RU" w:eastAsia="en-US" w:bidi="ar-SA"/>
      </w:rPr>
    </w:lvl>
    <w:lvl w:ilvl="4" w:tplc="9B101B0A">
      <w:numFmt w:val="bullet"/>
      <w:lvlText w:val="•"/>
      <w:lvlJc w:val="left"/>
      <w:pPr>
        <w:ind w:left="4270" w:hanging="360"/>
      </w:pPr>
      <w:rPr>
        <w:rFonts w:hint="default"/>
        <w:lang w:val="ru-RU" w:eastAsia="en-US" w:bidi="ar-SA"/>
      </w:rPr>
    </w:lvl>
    <w:lvl w:ilvl="5" w:tplc="914A5F92">
      <w:numFmt w:val="bullet"/>
      <w:lvlText w:val="•"/>
      <w:lvlJc w:val="left"/>
      <w:pPr>
        <w:ind w:left="5193" w:hanging="360"/>
      </w:pPr>
      <w:rPr>
        <w:rFonts w:hint="default"/>
        <w:lang w:val="ru-RU" w:eastAsia="en-US" w:bidi="ar-SA"/>
      </w:rPr>
    </w:lvl>
    <w:lvl w:ilvl="6" w:tplc="DF6AA6A4">
      <w:numFmt w:val="bullet"/>
      <w:lvlText w:val="•"/>
      <w:lvlJc w:val="left"/>
      <w:pPr>
        <w:ind w:left="6115" w:hanging="360"/>
      </w:pPr>
      <w:rPr>
        <w:rFonts w:hint="default"/>
        <w:lang w:val="ru-RU" w:eastAsia="en-US" w:bidi="ar-SA"/>
      </w:rPr>
    </w:lvl>
    <w:lvl w:ilvl="7" w:tplc="6AE65A22">
      <w:numFmt w:val="bullet"/>
      <w:lvlText w:val="•"/>
      <w:lvlJc w:val="left"/>
      <w:pPr>
        <w:ind w:left="7038" w:hanging="360"/>
      </w:pPr>
      <w:rPr>
        <w:rFonts w:hint="default"/>
        <w:lang w:val="ru-RU" w:eastAsia="en-US" w:bidi="ar-SA"/>
      </w:rPr>
    </w:lvl>
    <w:lvl w:ilvl="8" w:tplc="420E97DC">
      <w:numFmt w:val="bullet"/>
      <w:lvlText w:val="•"/>
      <w:lvlJc w:val="left"/>
      <w:pPr>
        <w:ind w:left="7961" w:hanging="360"/>
      </w:pPr>
      <w:rPr>
        <w:rFonts w:hint="default"/>
        <w:lang w:val="ru-RU" w:eastAsia="en-US" w:bidi="ar-SA"/>
      </w:rPr>
    </w:lvl>
  </w:abstractNum>
  <w:abstractNum w:abstractNumId="15">
    <w:nsid w:val="7FA93E15"/>
    <w:multiLevelType w:val="multilevel"/>
    <w:tmpl w:val="E39EDBA2"/>
    <w:lvl w:ilvl="0">
      <w:start w:val="7"/>
      <w:numFmt w:val="decimal"/>
      <w:lvlText w:val="%1"/>
      <w:lvlJc w:val="left"/>
      <w:pPr>
        <w:ind w:left="222" w:hanging="493"/>
      </w:pPr>
      <w:rPr>
        <w:rFonts w:hint="default"/>
        <w:lang w:val="ru-RU" w:eastAsia="en-US" w:bidi="ar-SA"/>
      </w:rPr>
    </w:lvl>
    <w:lvl w:ilvl="1">
      <w:start w:val="1"/>
      <w:numFmt w:val="decimal"/>
      <w:lvlText w:val="%1.%2."/>
      <w:lvlJc w:val="left"/>
      <w:pPr>
        <w:ind w:left="222" w:hanging="493"/>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137" w:hanging="493"/>
      </w:pPr>
      <w:rPr>
        <w:rFonts w:hint="default"/>
        <w:lang w:val="ru-RU" w:eastAsia="en-US" w:bidi="ar-SA"/>
      </w:rPr>
    </w:lvl>
    <w:lvl w:ilvl="3">
      <w:numFmt w:val="bullet"/>
      <w:lvlText w:val="•"/>
      <w:lvlJc w:val="left"/>
      <w:pPr>
        <w:ind w:left="3095" w:hanging="493"/>
      </w:pPr>
      <w:rPr>
        <w:rFonts w:hint="default"/>
        <w:lang w:val="ru-RU" w:eastAsia="en-US" w:bidi="ar-SA"/>
      </w:rPr>
    </w:lvl>
    <w:lvl w:ilvl="4">
      <w:numFmt w:val="bullet"/>
      <w:lvlText w:val="•"/>
      <w:lvlJc w:val="left"/>
      <w:pPr>
        <w:ind w:left="4054" w:hanging="493"/>
      </w:pPr>
      <w:rPr>
        <w:rFonts w:hint="default"/>
        <w:lang w:val="ru-RU" w:eastAsia="en-US" w:bidi="ar-SA"/>
      </w:rPr>
    </w:lvl>
    <w:lvl w:ilvl="5">
      <w:numFmt w:val="bullet"/>
      <w:lvlText w:val="•"/>
      <w:lvlJc w:val="left"/>
      <w:pPr>
        <w:ind w:left="5013" w:hanging="493"/>
      </w:pPr>
      <w:rPr>
        <w:rFonts w:hint="default"/>
        <w:lang w:val="ru-RU" w:eastAsia="en-US" w:bidi="ar-SA"/>
      </w:rPr>
    </w:lvl>
    <w:lvl w:ilvl="6">
      <w:numFmt w:val="bullet"/>
      <w:lvlText w:val="•"/>
      <w:lvlJc w:val="left"/>
      <w:pPr>
        <w:ind w:left="5971" w:hanging="493"/>
      </w:pPr>
      <w:rPr>
        <w:rFonts w:hint="default"/>
        <w:lang w:val="ru-RU" w:eastAsia="en-US" w:bidi="ar-SA"/>
      </w:rPr>
    </w:lvl>
    <w:lvl w:ilvl="7">
      <w:numFmt w:val="bullet"/>
      <w:lvlText w:val="•"/>
      <w:lvlJc w:val="left"/>
      <w:pPr>
        <w:ind w:left="6930" w:hanging="493"/>
      </w:pPr>
      <w:rPr>
        <w:rFonts w:hint="default"/>
        <w:lang w:val="ru-RU" w:eastAsia="en-US" w:bidi="ar-SA"/>
      </w:rPr>
    </w:lvl>
    <w:lvl w:ilvl="8">
      <w:numFmt w:val="bullet"/>
      <w:lvlText w:val="•"/>
      <w:lvlJc w:val="left"/>
      <w:pPr>
        <w:ind w:left="7889" w:hanging="493"/>
      </w:pPr>
      <w:rPr>
        <w:rFonts w:hint="default"/>
        <w:lang w:val="ru-RU" w:eastAsia="en-US" w:bidi="ar-SA"/>
      </w:rPr>
    </w:lvl>
  </w:abstractNum>
  <w:num w:numId="1">
    <w:abstractNumId w:val="6"/>
  </w:num>
  <w:num w:numId="2">
    <w:abstractNumId w:val="14"/>
  </w:num>
  <w:num w:numId="3">
    <w:abstractNumId w:val="5"/>
  </w:num>
  <w:num w:numId="4">
    <w:abstractNumId w:val="2"/>
  </w:num>
  <w:num w:numId="5">
    <w:abstractNumId w:val="10"/>
  </w:num>
  <w:num w:numId="6">
    <w:abstractNumId w:val="9"/>
  </w:num>
  <w:num w:numId="7">
    <w:abstractNumId w:val="15"/>
  </w:num>
  <w:num w:numId="8">
    <w:abstractNumId w:val="3"/>
  </w:num>
  <w:num w:numId="9">
    <w:abstractNumId w:val="13"/>
  </w:num>
  <w:num w:numId="10">
    <w:abstractNumId w:val="8"/>
  </w:num>
  <w:num w:numId="11">
    <w:abstractNumId w:val="1"/>
  </w:num>
  <w:num w:numId="12">
    <w:abstractNumId w:val="7"/>
  </w:num>
  <w:num w:numId="13">
    <w:abstractNumId w:val="4"/>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0D"/>
    <w:rsid w:val="00034369"/>
    <w:rsid w:val="000529EE"/>
    <w:rsid w:val="00165D65"/>
    <w:rsid w:val="001C50D6"/>
    <w:rsid w:val="001E4979"/>
    <w:rsid w:val="0029605C"/>
    <w:rsid w:val="002A31E0"/>
    <w:rsid w:val="00316A4D"/>
    <w:rsid w:val="00386BF6"/>
    <w:rsid w:val="003D04CA"/>
    <w:rsid w:val="003F06B0"/>
    <w:rsid w:val="003F5622"/>
    <w:rsid w:val="00416117"/>
    <w:rsid w:val="00443A0D"/>
    <w:rsid w:val="004E2C30"/>
    <w:rsid w:val="004E301D"/>
    <w:rsid w:val="005000E7"/>
    <w:rsid w:val="00561CCE"/>
    <w:rsid w:val="005C149B"/>
    <w:rsid w:val="00611F42"/>
    <w:rsid w:val="006245C7"/>
    <w:rsid w:val="00703639"/>
    <w:rsid w:val="007E7D1D"/>
    <w:rsid w:val="00901C6D"/>
    <w:rsid w:val="00A4448A"/>
    <w:rsid w:val="00B07AA4"/>
    <w:rsid w:val="00BD13EA"/>
    <w:rsid w:val="00C331B6"/>
    <w:rsid w:val="00C4350B"/>
    <w:rsid w:val="00C473EE"/>
    <w:rsid w:val="00C514F9"/>
    <w:rsid w:val="00D11A91"/>
    <w:rsid w:val="00E00250"/>
    <w:rsid w:val="00E03FF1"/>
    <w:rsid w:val="00E82992"/>
    <w:rsid w:val="00EE7185"/>
    <w:rsid w:val="00FF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59032-DCB7-4983-9A28-E42F870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8"/>
      <w:szCs w:val="28"/>
    </w:rPr>
  </w:style>
  <w:style w:type="paragraph" w:styleId="2">
    <w:name w:val="heading 2"/>
    <w:basedOn w:val="a"/>
    <w:uiPriority w:val="1"/>
    <w:qFormat/>
    <w:pPr>
      <w:spacing w:line="318" w:lineRule="exact"/>
      <w:ind w:left="337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8"/>
      <w:szCs w:val="28"/>
    </w:rPr>
  </w:style>
  <w:style w:type="paragraph" w:styleId="a4">
    <w:name w:val="List Paragraph"/>
    <w:basedOn w:val="a"/>
    <w:uiPriority w:val="1"/>
    <w:qFormat/>
    <w:pPr>
      <w:ind w:left="581" w:hanging="360"/>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D11A91"/>
    <w:rPr>
      <w:rFonts w:ascii="Segoe UI" w:hAnsi="Segoe UI" w:cs="Segoe UI"/>
      <w:sz w:val="18"/>
      <w:szCs w:val="18"/>
    </w:rPr>
  </w:style>
  <w:style w:type="character" w:customStyle="1" w:styleId="a6">
    <w:name w:val="Текст выноски Знак"/>
    <w:basedOn w:val="a0"/>
    <w:link w:val="a5"/>
    <w:uiPriority w:val="99"/>
    <w:semiHidden/>
    <w:rsid w:val="00D11A9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ij.ru/" TargetMode="External"/><Relationship Id="rId3" Type="http://schemas.openxmlformats.org/officeDocument/2006/relationships/settings" Target="settings.xml"/><Relationship Id="rId7" Type="http://schemas.openxmlformats.org/officeDocument/2006/relationships/hyperlink" Target="http://chemistry-chemi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30</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Ласурова Елена</dc:creator>
  <cp:lastModifiedBy>МАН</cp:lastModifiedBy>
  <cp:revision>25</cp:revision>
  <cp:lastPrinted>2021-02-15T09:49:00Z</cp:lastPrinted>
  <dcterms:created xsi:type="dcterms:W3CDTF">2021-01-28T09:55:00Z</dcterms:created>
  <dcterms:modified xsi:type="dcterms:W3CDTF">2021-08-31T07:49:00Z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2020-11-30T00:00:00Z</vt:filetime>
  </property>
</Properties>
</file>