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9C49D4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</w:t>
      </w:r>
      <w:r w:rsidR="00847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744E8"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выставки-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9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АКВАРЕЛЬНАЯ ВЕСНА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глубокой любви и уважения к родным и близким средствами изобразительного искусства;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обучающихся;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мамам, бабушкам своим творчеством; 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уровень мастерства воспитанников.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C916F7" w:rsidRP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D23EAC" w:rsidRDefault="00D23EAC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учреждений города Ставрополя в трех возрастных группах: 6-9 лет, 10-13 лет, 14-17 лет.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выставку принимаются работы в двух номинациях: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Декоративно-прикладное творчество.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(дерево, бумага, ткань, флористика, керамика) отвечающие теме выставки.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иметь этикетку. 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Изобразительное искусство.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(карандаш, фломастер, гуашь, акварель, пастель, гравюра, коллаж) отвечающие целям и задачам выставки.  Размер рисунка 30 х 40 см., ширина рамки 1-2 см. из плотной белой бумаги или картона, в правом нижнем углу работы располагается этикетка.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ТРЕБОВАНИЕ К ЭТИКЕТКАМ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1.Указание названия работы, Ф.И. автора (полностью), образовательного учреждения, класса, возраста, Ф.И.О. руководителя (полностью).</w:t>
      </w:r>
    </w:p>
    <w:p w:rsidR="00666596" w:rsidRPr="00666596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Прикрепление к экспонатам с помощью булавок, клея.</w:t>
      </w:r>
    </w:p>
    <w:p w:rsidR="001F57A2" w:rsidRPr="001F57A2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на компьютере.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1F57A2" w:rsidRPr="001F57A2" w:rsidTr="008C3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666596" w:rsidRPr="001F57A2" w:rsidRDefault="00666596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 НАГРАЖДЕНИЕ</w:t>
      </w:r>
    </w:p>
    <w:p w:rsidR="00D23EAC" w:rsidRPr="00D23EAC" w:rsidRDefault="00D23EAC" w:rsidP="00D23EAC">
      <w:pPr>
        <w:jc w:val="both"/>
        <w:rPr>
          <w:rFonts w:ascii="Times New Roman" w:hAnsi="Times New Roman" w:cs="Times New Roman"/>
          <w:sz w:val="28"/>
          <w:szCs w:val="28"/>
        </w:rPr>
      </w:pPr>
      <w:r w:rsidRPr="00D23EAC">
        <w:rPr>
          <w:rFonts w:ascii="Times New Roman" w:hAnsi="Times New Roman" w:cs="Times New Roman"/>
          <w:sz w:val="28"/>
          <w:szCs w:val="28"/>
        </w:rPr>
        <w:t xml:space="preserve">Оценку работ производит экспертный совет из числа специалистов. Участники, занявшие 1, 2, 3 места награждаются грамотами в каждой возрастной группе. </w:t>
      </w:r>
      <w:r w:rsidRPr="00D23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будут опубликованы на сайте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ЗАЯВКИ</w:t>
      </w:r>
    </w:p>
    <w:p w:rsidR="00666596" w:rsidRPr="00666596" w:rsidRDefault="001F57A2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работ</w:t>
      </w:r>
      <w:r w:rsidR="00711F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принимаются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февраля </w:t>
      </w:r>
      <w:bookmarkStart w:id="0" w:name="_GoBack"/>
      <w:bookmarkEnd w:id="0"/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16F7" w:rsidRPr="00C9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15" w:rsidRPr="00711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(в формате Microsoft Word) по предложенной ниже форме присылать на эле</w:t>
      </w:r>
      <w:r w:rsidR="00711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ктронную почту: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sddt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13@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по адресу: г. Ставрополь, ул. Ленина № 292, МАУ ДО СДДТ, отдел прикладного творчес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каб.214, телефон для связи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24-39-09.  Результаты конкурса будут опубликованы на сайте www.stavddt.ru 2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Раздача дипломов будет производиться в СДДТ в течение 7 дней после опубликования результатов на сайте.  </w:t>
      </w:r>
    </w:p>
    <w:p w:rsidR="001F57A2" w:rsidRPr="001F57A2" w:rsidRDefault="00666596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Лялька Анастасия Алексеевна – старший методист отдела.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666596" w:rsidRPr="00666596" w:rsidRDefault="001F57A2" w:rsidP="0066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выставк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596"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66596" w:rsidRPr="00666596" w:rsidRDefault="00666596" w:rsidP="0066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Default="00666596" w:rsidP="0066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«АКВАРЕЛЬНАЯ ВЕСНА»</w:t>
      </w:r>
    </w:p>
    <w:p w:rsidR="00666596" w:rsidRPr="001F57A2" w:rsidRDefault="00666596" w:rsidP="0066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559"/>
        <w:gridCol w:w="1418"/>
        <w:gridCol w:w="1842"/>
        <w:gridCol w:w="1276"/>
        <w:gridCol w:w="1277"/>
      </w:tblGrid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</w:p>
        </w:tc>
      </w:tr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Default="00BF2890"/>
    <w:p w:rsidR="00666596" w:rsidRDefault="00666596" w:rsidP="00666596">
      <w:pPr>
        <w:jc w:val="both"/>
        <w:rPr>
          <w:rFonts w:ascii="Times New Roman" w:hAnsi="Times New Roman" w:cs="Times New Roman"/>
          <w:sz w:val="28"/>
          <w:szCs w:val="28"/>
        </w:rPr>
      </w:pPr>
      <w:r w:rsidRPr="00A50D0E">
        <w:rPr>
          <w:b/>
          <w:sz w:val="28"/>
          <w:szCs w:val="28"/>
        </w:rPr>
        <w:t xml:space="preserve">      </w:t>
      </w:r>
      <w:r w:rsidRPr="009620C0">
        <w:rPr>
          <w:rFonts w:ascii="Times New Roman" w:hAnsi="Times New Roman" w:cs="Times New Roman"/>
          <w:sz w:val="28"/>
          <w:szCs w:val="28"/>
        </w:rPr>
        <w:t>Директор Ф.И.О.                                                           М.П.</w:t>
      </w:r>
    </w:p>
    <w:p w:rsidR="00CE67AC" w:rsidRPr="00CE67AC" w:rsidRDefault="00CE67AC" w:rsidP="00CE6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7AC">
        <w:rPr>
          <w:rFonts w:ascii="Times New Roman" w:hAnsi="Times New Roman" w:cs="Times New Roman"/>
          <w:sz w:val="28"/>
          <w:szCs w:val="28"/>
        </w:rPr>
        <w:t xml:space="preserve">В заявке столбцы местами не менять, дополнительные столбцы не вставлять. </w:t>
      </w:r>
    </w:p>
    <w:p w:rsidR="00CE67AC" w:rsidRPr="00CE67AC" w:rsidRDefault="00CE67AC" w:rsidP="00CE6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7AC">
        <w:rPr>
          <w:rFonts w:ascii="Times New Roman" w:hAnsi="Times New Roman" w:cs="Times New Roman"/>
          <w:sz w:val="28"/>
          <w:szCs w:val="28"/>
        </w:rPr>
        <w:t>При неправильно оформленной заявке, работы рассматриваться не будут!</w:t>
      </w:r>
    </w:p>
    <w:p w:rsidR="00CE67AC" w:rsidRPr="009620C0" w:rsidRDefault="00CE67AC" w:rsidP="00666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596" w:rsidRDefault="00666596"/>
    <w:sectPr w:rsidR="00666596" w:rsidSect="003D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2"/>
    <w:rsid w:val="00060EF4"/>
    <w:rsid w:val="000A196F"/>
    <w:rsid w:val="001F57A2"/>
    <w:rsid w:val="003D4434"/>
    <w:rsid w:val="004C06A2"/>
    <w:rsid w:val="00533ABD"/>
    <w:rsid w:val="005771DF"/>
    <w:rsid w:val="00666596"/>
    <w:rsid w:val="00711F15"/>
    <w:rsid w:val="00847833"/>
    <w:rsid w:val="009620C0"/>
    <w:rsid w:val="0096469E"/>
    <w:rsid w:val="009C49D4"/>
    <w:rsid w:val="00BF1119"/>
    <w:rsid w:val="00BF2890"/>
    <w:rsid w:val="00C916F7"/>
    <w:rsid w:val="00CE67AC"/>
    <w:rsid w:val="00D23EAC"/>
    <w:rsid w:val="00D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323A-22B1-4843-8514-0B8FD45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dt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Зарочинцева</dc:creator>
  <cp:keywords/>
  <dc:description/>
  <cp:lastModifiedBy>Людмила</cp:lastModifiedBy>
  <cp:revision>11</cp:revision>
  <cp:lastPrinted>2020-11-12T12:02:00Z</cp:lastPrinted>
  <dcterms:created xsi:type="dcterms:W3CDTF">2021-01-29T08:22:00Z</dcterms:created>
  <dcterms:modified xsi:type="dcterms:W3CDTF">2022-08-30T13:01:00Z</dcterms:modified>
</cp:coreProperties>
</file>