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58" w:rsidRDefault="00AF1A58" w:rsidP="00E155D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0</wp:posOffset>
            </wp:positionV>
            <wp:extent cx="6858000" cy="9690735"/>
            <wp:effectExtent l="0" t="0" r="0" b="5715"/>
            <wp:wrapTight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ight>
            <wp:docPr id="1" name="Рисунок 1" descr="Z:\СТАРШИЙ МЕТОДИСТ Лунева\ПРОГРАММЫ 2021\ОПТТ\Титульники\Сувениры в различных техниках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АРШИЙ МЕТОДИСТ Лунева\ПРОГРАММЫ 2021\ОПТТ\Титульники\Сувениры в различных техниках ОВ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6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5D1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Данная программа являе</w:t>
      </w:r>
      <w:r w:rsidR="001F7DDE" w:rsidRPr="00E155D1">
        <w:rPr>
          <w:rFonts w:ascii="Times New Roman" w:hAnsi="Times New Roman" w:cs="Times New Roman"/>
          <w:sz w:val="28"/>
          <w:szCs w:val="28"/>
        </w:rPr>
        <w:t xml:space="preserve">тся дополнением к </w:t>
      </w:r>
      <w:r w:rsidR="000A1E35" w:rsidRPr="00E155D1">
        <w:rPr>
          <w:rFonts w:ascii="Times New Roman" w:hAnsi="Times New Roman" w:cs="Times New Roman"/>
          <w:sz w:val="28"/>
          <w:szCs w:val="28"/>
        </w:rPr>
        <w:t>общеобразовательной общеразвивающей</w:t>
      </w:r>
      <w:r w:rsidRPr="00E155D1">
        <w:rPr>
          <w:rFonts w:ascii="Times New Roman" w:hAnsi="Times New Roman" w:cs="Times New Roman"/>
          <w:sz w:val="28"/>
          <w:szCs w:val="28"/>
        </w:rPr>
        <w:t xml:space="preserve"> программе «Вязание. Плетение из нитей и бисера» и  </w:t>
      </w:r>
      <w:r w:rsidRPr="00E15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F7DDE" w:rsidRPr="00E155D1">
        <w:rPr>
          <w:rFonts w:ascii="Times New Roman" w:hAnsi="Times New Roman" w:cs="Times New Roman"/>
          <w:sz w:val="28"/>
          <w:szCs w:val="28"/>
        </w:rPr>
        <w:t xml:space="preserve">адаптирована для </w:t>
      </w:r>
      <w:r w:rsidRPr="00E155D1">
        <w:rPr>
          <w:rFonts w:ascii="Times New Roman" w:hAnsi="Times New Roman" w:cs="Times New Roman"/>
          <w:sz w:val="28"/>
          <w:szCs w:val="28"/>
        </w:rPr>
        <w:t>инклюзивного дополнительного образования детей с огран</w:t>
      </w:r>
      <w:r w:rsidR="001F7DDE" w:rsidRPr="00E155D1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E155D1">
        <w:rPr>
          <w:rFonts w:ascii="Times New Roman" w:hAnsi="Times New Roman" w:cs="Times New Roman"/>
          <w:sz w:val="28"/>
          <w:szCs w:val="28"/>
        </w:rPr>
        <w:t xml:space="preserve">. Программа разработана на основе практического опыта работы, определены основное содержание, средства и методы работы. </w:t>
      </w:r>
    </w:p>
    <w:p w:rsidR="000A725B" w:rsidRPr="00E155D1" w:rsidRDefault="000A725B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общеразвивающей программы «Сувениры в различных техниках» могут использоваться дистанционные образовательные технологии, электронное обучение. </w:t>
      </w:r>
    </w:p>
    <w:p w:rsidR="003214B0" w:rsidRPr="00E155D1" w:rsidRDefault="001F7DDE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Творческая деятельность оказывает большое значение в жизни детей с ОВЗ. В процессе творческой деятельности</w:t>
      </w:r>
      <w:r w:rsidR="003214B0" w:rsidRPr="00E155D1">
        <w:rPr>
          <w:rFonts w:ascii="Times New Roman" w:hAnsi="Times New Roman" w:cs="Times New Roman"/>
          <w:sz w:val="28"/>
          <w:szCs w:val="28"/>
        </w:rPr>
        <w:t xml:space="preserve"> у ребёнка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</w:t>
      </w:r>
    </w:p>
    <w:p w:rsidR="003A0252" w:rsidRPr="00E155D1" w:rsidRDefault="003214B0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Декоративно-прикладное искусство обогащает творческие стремления детей преобразовывать мир,</w:t>
      </w:r>
      <w:r w:rsidR="005978B1" w:rsidRPr="00E155D1">
        <w:rPr>
          <w:rFonts w:ascii="Times New Roman" w:hAnsi="Times New Roman" w:cs="Times New Roman"/>
          <w:sz w:val="28"/>
          <w:szCs w:val="28"/>
        </w:rPr>
        <w:t xml:space="preserve"> </w:t>
      </w:r>
      <w:r w:rsidRPr="00E155D1">
        <w:rPr>
          <w:rFonts w:ascii="Times New Roman" w:hAnsi="Times New Roman" w:cs="Times New Roman"/>
          <w:sz w:val="28"/>
          <w:szCs w:val="28"/>
        </w:rPr>
        <w:t xml:space="preserve">развивает в детях нестандартность мышления, свободу, индивидуальность, умение </w:t>
      </w:r>
      <w:r w:rsidR="005978B1" w:rsidRPr="00E155D1">
        <w:rPr>
          <w:rFonts w:ascii="Times New Roman" w:hAnsi="Times New Roman" w:cs="Times New Roman"/>
          <w:sz w:val="28"/>
          <w:szCs w:val="28"/>
        </w:rPr>
        <w:t>всматриваться и наблюдать. В процессе выполнения работ у детей закрепляются знания эталонов формы и цвета, формируются полные представления о предметах декоративно – прикладного искусства в жизни, которое актуально и в наши дни, так как тесно связано с искусством дизайна. Моя специфика работы заключается в том, что я работаю с детьми с ОВЗ различной тяжести, поэтому мне приходится подбирать направления и формы работы индивидуально к каждому ребёнку.</w:t>
      </w:r>
    </w:p>
    <w:p w:rsidR="00DD51EC" w:rsidRDefault="005978B1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Длительный опыт работы показал, что </w:t>
      </w:r>
      <w:r w:rsidR="00B045F3" w:rsidRPr="00E155D1">
        <w:rPr>
          <w:rFonts w:ascii="Times New Roman" w:hAnsi="Times New Roman" w:cs="Times New Roman"/>
          <w:sz w:val="28"/>
          <w:szCs w:val="28"/>
        </w:rPr>
        <w:t>р</w:t>
      </w:r>
      <w:r w:rsidR="003A0252" w:rsidRPr="00E155D1">
        <w:rPr>
          <w:rFonts w:ascii="Times New Roman" w:hAnsi="Times New Roman" w:cs="Times New Roman"/>
          <w:sz w:val="28"/>
          <w:szCs w:val="28"/>
        </w:rPr>
        <w:t>азвитие мелкой моторики детей с ограниченными возможностями здоровья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</w:t>
      </w:r>
      <w:r w:rsidR="0043539C" w:rsidRPr="00E155D1">
        <w:rPr>
          <w:rFonts w:ascii="Times New Roman" w:hAnsi="Times New Roman" w:cs="Times New Roman"/>
          <w:sz w:val="28"/>
          <w:szCs w:val="28"/>
        </w:rPr>
        <w:t>,</w:t>
      </w:r>
      <w:r w:rsidR="003A0252" w:rsidRPr="00E155D1">
        <w:rPr>
          <w:rFonts w:ascii="Times New Roman" w:hAnsi="Times New Roman" w:cs="Times New Roman"/>
          <w:sz w:val="28"/>
          <w:szCs w:val="28"/>
        </w:rPr>
        <w:t xml:space="preserve">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  </w:t>
      </w:r>
      <w:r w:rsidR="00F961CE" w:rsidRPr="00E15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3539C" w:rsidRPr="00E155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F1A58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Развитию мелкой моторики способствуют такие виды декоративно-</w:t>
      </w:r>
      <w:r w:rsidR="0043539C" w:rsidRPr="00E155D1">
        <w:rPr>
          <w:rFonts w:ascii="Times New Roman" w:hAnsi="Times New Roman" w:cs="Times New Roman"/>
          <w:sz w:val="28"/>
          <w:szCs w:val="28"/>
        </w:rPr>
        <w:t xml:space="preserve">       </w:t>
      </w:r>
      <w:r w:rsidRPr="00E155D1">
        <w:rPr>
          <w:rFonts w:ascii="Times New Roman" w:hAnsi="Times New Roman" w:cs="Times New Roman"/>
          <w:sz w:val="28"/>
          <w:szCs w:val="28"/>
        </w:rPr>
        <w:t xml:space="preserve">прикладного творчества, как аппликация,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 xml:space="preserve">, макраме,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>, которыми с удовольствием занимаются и мальчики</w:t>
      </w:r>
      <w:r w:rsidR="0043539C" w:rsidRPr="00E155D1">
        <w:rPr>
          <w:rFonts w:ascii="Times New Roman" w:hAnsi="Times New Roman" w:cs="Times New Roman"/>
          <w:sz w:val="28"/>
          <w:szCs w:val="28"/>
        </w:rPr>
        <w:t>,</w:t>
      </w:r>
      <w:r w:rsidRPr="00E155D1">
        <w:rPr>
          <w:rFonts w:ascii="Times New Roman" w:hAnsi="Times New Roman" w:cs="Times New Roman"/>
          <w:sz w:val="28"/>
          <w:szCs w:val="28"/>
        </w:rPr>
        <w:t xml:space="preserve"> и девочки всех возрастов, а </w:t>
      </w:r>
      <w:proofErr w:type="gramStart"/>
      <w:r w:rsidRPr="00E155D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155D1">
        <w:rPr>
          <w:rFonts w:ascii="Times New Roman" w:hAnsi="Times New Roman" w:cs="Times New Roman"/>
          <w:sz w:val="28"/>
          <w:szCs w:val="28"/>
        </w:rPr>
        <w:t xml:space="preserve"> родители. Вот почему эти занятия позволяют в совместной художественно – тво</w:t>
      </w:r>
      <w:r w:rsidR="00AF1A58">
        <w:rPr>
          <w:rFonts w:ascii="Times New Roman" w:hAnsi="Times New Roman" w:cs="Times New Roman"/>
          <w:sz w:val="28"/>
          <w:szCs w:val="28"/>
        </w:rPr>
        <w:t xml:space="preserve">рческой деятельности </w:t>
      </w:r>
      <w:r w:rsidR="0043539C" w:rsidRPr="00E155D1">
        <w:rPr>
          <w:rFonts w:ascii="Times New Roman" w:hAnsi="Times New Roman" w:cs="Times New Roman"/>
          <w:sz w:val="28"/>
          <w:szCs w:val="28"/>
        </w:rPr>
        <w:t>овладевать</w:t>
      </w:r>
      <w:r w:rsidRPr="00E155D1">
        <w:rPr>
          <w:rFonts w:ascii="Times New Roman" w:hAnsi="Times New Roman" w:cs="Times New Roman"/>
          <w:sz w:val="28"/>
          <w:szCs w:val="28"/>
        </w:rPr>
        <w:t xml:space="preserve"> коммуникативными навыками, такими как: взаимопомощь, взаимовыручка, постановка и решение общих задач и целей, толерантность, этикет, поведение в коллективе. Занятия </w:t>
      </w:r>
      <w:r w:rsidRPr="00E155D1">
        <w:rPr>
          <w:rFonts w:ascii="Times New Roman" w:hAnsi="Times New Roman" w:cs="Times New Roman"/>
          <w:sz w:val="28"/>
          <w:szCs w:val="28"/>
        </w:rPr>
        <w:lastRenderedPageBreak/>
        <w:t>данными видами прикладного творчества – это не только развитие моторики, воображения, внимания, мышления, эстетики и т. д. у детей инвалидов, но и колоссальные возможности реализов</w:t>
      </w:r>
      <w:r w:rsidR="00AF1A58">
        <w:rPr>
          <w:rFonts w:ascii="Times New Roman" w:hAnsi="Times New Roman" w:cs="Times New Roman"/>
          <w:sz w:val="28"/>
          <w:szCs w:val="28"/>
        </w:rPr>
        <w:t>ать свои творческие возможности.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Каждое занятие имеет свой обучающий характер, но в процессе всей работы идёт развитие глазомера, внима</w:t>
      </w:r>
      <w:r w:rsidR="0043539C" w:rsidRPr="00E155D1">
        <w:rPr>
          <w:rFonts w:ascii="Times New Roman" w:hAnsi="Times New Roman" w:cs="Times New Roman"/>
          <w:sz w:val="28"/>
          <w:szCs w:val="28"/>
        </w:rPr>
        <w:t>ния, памяти, мышления,</w:t>
      </w:r>
      <w:r w:rsidRPr="00E155D1">
        <w:rPr>
          <w:rFonts w:ascii="Times New Roman" w:hAnsi="Times New Roman" w:cs="Times New Roman"/>
          <w:sz w:val="28"/>
          <w:szCs w:val="28"/>
        </w:rPr>
        <w:t xml:space="preserve"> творчества; воспитывается воля усидчивость, аккуратность при выполнении работы, интерес, эстетика. Можно также сказать, что предлагаемый вид деятельности оказывает значительное влияние на личностное развитие. Работа в данных техниках способствует формированию у детей с ОВЗ, таких качеств личности, как настойчивость, умение доводить начатое дело до конца (последовательность и упорство в достижении поставленной цели, требующее целенаправленных волевых усилий), усидчивость и аккуратность. Развивается способность работать руками под контролем сознания, согласованность движений руки и глаза (зрительно-моторная координация, осмысленная моторика).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b/>
          <w:sz w:val="28"/>
          <w:szCs w:val="28"/>
        </w:rPr>
        <w:t>Цель</w:t>
      </w:r>
      <w:r w:rsidRPr="00E155D1">
        <w:rPr>
          <w:rFonts w:ascii="Times New Roman" w:hAnsi="Times New Roman" w:cs="Times New Roman"/>
          <w:sz w:val="28"/>
          <w:szCs w:val="28"/>
        </w:rPr>
        <w:t xml:space="preserve"> </w:t>
      </w:r>
      <w:r w:rsidR="00AF1A58">
        <w:rPr>
          <w:rFonts w:ascii="Times New Roman" w:hAnsi="Times New Roman" w:cs="Times New Roman"/>
          <w:sz w:val="28"/>
          <w:szCs w:val="28"/>
        </w:rPr>
        <w:t>–</w:t>
      </w:r>
      <w:r w:rsidRPr="00E155D1">
        <w:rPr>
          <w:rFonts w:ascii="Times New Roman" w:hAnsi="Times New Roman" w:cs="Times New Roman"/>
          <w:sz w:val="28"/>
          <w:szCs w:val="28"/>
        </w:rPr>
        <w:t xml:space="preserve"> ознакомить и обучить глухих дете</w:t>
      </w:r>
      <w:r w:rsidR="00AF1A58">
        <w:rPr>
          <w:rFonts w:ascii="Times New Roman" w:hAnsi="Times New Roman" w:cs="Times New Roman"/>
          <w:sz w:val="28"/>
          <w:szCs w:val="28"/>
        </w:rPr>
        <w:t>й различным видам декоративно-</w:t>
      </w:r>
      <w:r w:rsidRPr="00E155D1">
        <w:rPr>
          <w:rFonts w:ascii="Times New Roman" w:hAnsi="Times New Roman" w:cs="Times New Roman"/>
          <w:sz w:val="28"/>
          <w:szCs w:val="28"/>
        </w:rPr>
        <w:t>прикладного творчества</w:t>
      </w:r>
    </w:p>
    <w:p w:rsidR="003A0252" w:rsidRPr="00AF1A58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0252" w:rsidRPr="00AF1A58" w:rsidRDefault="003A0252" w:rsidP="00AF1A58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привить детям интерес к прикладному творчеству;</w:t>
      </w:r>
    </w:p>
    <w:p w:rsidR="003A0252" w:rsidRPr="00AF1A58" w:rsidRDefault="003A0252" w:rsidP="00AF1A58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сформировать трудовые навыки искусства в различных техниках декор</w:t>
      </w:r>
      <w:r w:rsidR="00C1405F" w:rsidRPr="00AF1A58">
        <w:rPr>
          <w:rFonts w:ascii="Times New Roman" w:hAnsi="Times New Roman" w:cs="Times New Roman"/>
          <w:sz w:val="28"/>
          <w:szCs w:val="28"/>
        </w:rPr>
        <w:t>ативно-прикладного творчества (</w:t>
      </w:r>
      <w:r w:rsidRPr="00AF1A58">
        <w:rPr>
          <w:rFonts w:ascii="Times New Roman" w:hAnsi="Times New Roman" w:cs="Times New Roman"/>
          <w:sz w:val="28"/>
          <w:szCs w:val="28"/>
        </w:rPr>
        <w:t xml:space="preserve">аппликация, </w:t>
      </w:r>
      <w:proofErr w:type="spellStart"/>
      <w:r w:rsidRPr="00AF1A58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AF1A58">
        <w:rPr>
          <w:rFonts w:ascii="Times New Roman" w:hAnsi="Times New Roman" w:cs="Times New Roman"/>
          <w:sz w:val="28"/>
          <w:szCs w:val="28"/>
        </w:rPr>
        <w:t>, макраме, плетение бисером),</w:t>
      </w:r>
    </w:p>
    <w:p w:rsidR="003A0252" w:rsidRPr="00AF1A58" w:rsidRDefault="003A0252" w:rsidP="00AF1A58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воспитать и развить у них эстетический вкус;</w:t>
      </w:r>
    </w:p>
    <w:p w:rsidR="003A0252" w:rsidRPr="00AF1A58" w:rsidRDefault="003A0252" w:rsidP="00AF1A58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показать художественные традиции нашей страны,</w:t>
      </w:r>
    </w:p>
    <w:p w:rsidR="003A0252" w:rsidRPr="00AF1A58" w:rsidRDefault="003A0252" w:rsidP="00AF1A58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 xml:space="preserve">повысить уровень речевого и общего развития обучающихся на основе принципа речевой коммуникации,  </w:t>
      </w:r>
    </w:p>
    <w:p w:rsidR="003A0252" w:rsidRPr="00AF1A58" w:rsidRDefault="003A0252" w:rsidP="00AF1A58">
      <w:pPr>
        <w:pStyle w:val="a5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корректировать недостатки развития познавательной деяте</w:t>
      </w:r>
      <w:r w:rsidR="00C1405F" w:rsidRPr="00AF1A58">
        <w:rPr>
          <w:rFonts w:ascii="Times New Roman" w:hAnsi="Times New Roman" w:cs="Times New Roman"/>
          <w:sz w:val="28"/>
          <w:szCs w:val="28"/>
        </w:rPr>
        <w:t xml:space="preserve">льности глухих и слабослышащих </w:t>
      </w:r>
      <w:r w:rsidRPr="00AF1A58">
        <w:rPr>
          <w:rFonts w:ascii="Times New Roman" w:hAnsi="Times New Roman" w:cs="Times New Roman"/>
          <w:sz w:val="28"/>
          <w:szCs w:val="28"/>
        </w:rPr>
        <w:t xml:space="preserve">детей. </w:t>
      </w:r>
    </w:p>
    <w:p w:rsidR="003A0252" w:rsidRPr="00E155D1" w:rsidRDefault="00C1405F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Ведущая идея программы</w:t>
      </w:r>
      <w:r w:rsidR="003A0252" w:rsidRPr="00E155D1">
        <w:rPr>
          <w:rFonts w:ascii="Times New Roman" w:hAnsi="Times New Roman" w:cs="Times New Roman"/>
          <w:sz w:val="28"/>
          <w:szCs w:val="28"/>
        </w:rPr>
        <w:t xml:space="preserve"> </w:t>
      </w:r>
      <w:r w:rsidR="00AF1A58">
        <w:rPr>
          <w:rFonts w:ascii="Times New Roman" w:hAnsi="Times New Roman" w:cs="Times New Roman"/>
          <w:sz w:val="28"/>
          <w:szCs w:val="28"/>
        </w:rPr>
        <w:t>–</w:t>
      </w:r>
      <w:r w:rsidR="003A0252" w:rsidRPr="00E155D1">
        <w:rPr>
          <w:rFonts w:ascii="Times New Roman" w:hAnsi="Times New Roman" w:cs="Times New Roman"/>
          <w:sz w:val="28"/>
          <w:szCs w:val="28"/>
        </w:rPr>
        <w:t xml:space="preserve">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 изобразительных, художественно-конструкторских способностей, творческой индивидуальности. Основной задачей обучения и воспитания детей на занятиях является воспитание у детей эмоционально-положительного отношения к собственным поделкам, формирование навыков работы с различными материалами. В процессе занятий развиваются восприятие, мышление, мелкая моторика (сила, амплитуда, скорость, точность движений рук), зрительно-двигательная координация, внимание, память. Интенсивно развивается речь, обогащается словарный запас. Достижение подобного единства представлений и трудовых навыков детей необходимо, поскольку оно лежит в основе гармоничной социализации ребенка с проблемами в развитии.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На моих занятиях дети выполняют различные изделия в технике макраме, аппликации,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бисероплетения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 xml:space="preserve">, приобретая навыки работы с нитью, бумагой, бисером.  Простота и доступность данного вида рукоделий </w:t>
      </w:r>
      <w:r w:rsidRPr="00E155D1">
        <w:rPr>
          <w:rFonts w:ascii="Times New Roman" w:hAnsi="Times New Roman" w:cs="Times New Roman"/>
          <w:sz w:val="28"/>
          <w:szCs w:val="28"/>
        </w:rPr>
        <w:lastRenderedPageBreak/>
        <w:t xml:space="preserve">делает возможным воспитывать у детей вкус, усидчивость, терпение, в тоже время является источником вдохновения. 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При работе с глухими детьми необходимо учитывать возраст и степень их подгот</w:t>
      </w:r>
      <w:r w:rsidR="00AF1A58">
        <w:rPr>
          <w:rFonts w:ascii="Times New Roman" w:hAnsi="Times New Roman" w:cs="Times New Roman"/>
          <w:sz w:val="28"/>
          <w:szCs w:val="28"/>
        </w:rPr>
        <w:t>овки, уделять больше внимания</w:t>
      </w:r>
      <w:r w:rsidRPr="00E155D1">
        <w:rPr>
          <w:rFonts w:ascii="Times New Roman" w:hAnsi="Times New Roman" w:cs="Times New Roman"/>
          <w:sz w:val="28"/>
          <w:szCs w:val="28"/>
        </w:rPr>
        <w:t xml:space="preserve"> </w:t>
      </w:r>
      <w:r w:rsidR="00AF1A58">
        <w:rPr>
          <w:rFonts w:ascii="Times New Roman" w:hAnsi="Times New Roman" w:cs="Times New Roman"/>
          <w:sz w:val="28"/>
          <w:szCs w:val="28"/>
        </w:rPr>
        <w:t>индивидуальной работе с детьми,</w:t>
      </w:r>
      <w:r w:rsidRPr="00E155D1">
        <w:rPr>
          <w:rFonts w:ascii="Times New Roman" w:hAnsi="Times New Roman" w:cs="Times New Roman"/>
          <w:sz w:val="28"/>
          <w:szCs w:val="28"/>
        </w:rPr>
        <w:t xml:space="preserve"> у которых есть затруднения в усвоении учебного материала.</w:t>
      </w:r>
    </w:p>
    <w:p w:rsidR="00AF1A58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Программа рассчитана на два года обучения, занятия проводятся </w:t>
      </w:r>
      <w:r w:rsidR="00AF1A58">
        <w:rPr>
          <w:rFonts w:ascii="Times New Roman" w:hAnsi="Times New Roman" w:cs="Times New Roman"/>
          <w:sz w:val="28"/>
          <w:szCs w:val="28"/>
        </w:rPr>
        <w:t xml:space="preserve">два раза в неделю по два часа, </w:t>
      </w:r>
      <w:r w:rsidRPr="00E155D1">
        <w:rPr>
          <w:rFonts w:ascii="Times New Roman" w:hAnsi="Times New Roman" w:cs="Times New Roman"/>
          <w:sz w:val="28"/>
          <w:szCs w:val="28"/>
        </w:rPr>
        <w:t xml:space="preserve">144 часов в год. Наполняемость групп соответствует количественному составу классов школы – интерната от 4 до 7 человек.  </w:t>
      </w:r>
    </w:p>
    <w:p w:rsidR="00AF1A58" w:rsidRDefault="00AF1A58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</w:t>
      </w:r>
      <w:r w:rsidR="003A0252" w:rsidRPr="00E155D1">
        <w:rPr>
          <w:rFonts w:ascii="Times New Roman" w:hAnsi="Times New Roman" w:cs="Times New Roman"/>
          <w:sz w:val="28"/>
          <w:szCs w:val="28"/>
        </w:rPr>
        <w:t xml:space="preserve"> от основной образовательной программы «Вязание. Плетение из нитей и бисера» количество теоретических часов по темам с</w:t>
      </w:r>
      <w:r w:rsidR="0043539C" w:rsidRPr="00E155D1">
        <w:rPr>
          <w:rFonts w:ascii="Times New Roman" w:hAnsi="Times New Roman" w:cs="Times New Roman"/>
          <w:sz w:val="28"/>
          <w:szCs w:val="28"/>
        </w:rPr>
        <w:t>окращено и содержание упрощено, основной упор делается на изготовление таких поде</w:t>
      </w:r>
      <w:r>
        <w:rPr>
          <w:rFonts w:ascii="Times New Roman" w:hAnsi="Times New Roman" w:cs="Times New Roman"/>
          <w:sz w:val="28"/>
          <w:szCs w:val="28"/>
        </w:rPr>
        <w:t>лок, которые выполняются за 1-</w:t>
      </w:r>
      <w:r w:rsidR="0043539C" w:rsidRPr="00E155D1">
        <w:rPr>
          <w:rFonts w:ascii="Times New Roman" w:hAnsi="Times New Roman" w:cs="Times New Roman"/>
          <w:sz w:val="28"/>
          <w:szCs w:val="28"/>
        </w:rPr>
        <w:t>2 занятия, чтобы учащиеся мак</w:t>
      </w:r>
      <w:r w:rsidR="00DF269B" w:rsidRPr="00E155D1">
        <w:rPr>
          <w:rFonts w:ascii="Times New Roman" w:hAnsi="Times New Roman" w:cs="Times New Roman"/>
          <w:sz w:val="28"/>
          <w:szCs w:val="28"/>
        </w:rPr>
        <w:t xml:space="preserve">симально быстро видели результат своей деятельности. </w:t>
      </w:r>
      <w:r w:rsidR="003A0252" w:rsidRPr="00E155D1">
        <w:rPr>
          <w:rFonts w:ascii="Times New Roman" w:hAnsi="Times New Roman" w:cs="Times New Roman"/>
          <w:sz w:val="28"/>
          <w:szCs w:val="28"/>
        </w:rPr>
        <w:t xml:space="preserve">В связи с неуравновешенностью из–за </w:t>
      </w:r>
      <w:proofErr w:type="gramStart"/>
      <w:r w:rsidR="003A0252" w:rsidRPr="00E155D1">
        <w:rPr>
          <w:rFonts w:ascii="Times New Roman" w:hAnsi="Times New Roman" w:cs="Times New Roman"/>
          <w:sz w:val="28"/>
          <w:szCs w:val="28"/>
        </w:rPr>
        <w:t>неврологических  и</w:t>
      </w:r>
      <w:proofErr w:type="gramEnd"/>
      <w:r w:rsidR="003A0252" w:rsidRPr="00E155D1">
        <w:rPr>
          <w:rFonts w:ascii="Times New Roman" w:hAnsi="Times New Roman" w:cs="Times New Roman"/>
          <w:sz w:val="28"/>
          <w:szCs w:val="28"/>
        </w:rPr>
        <w:t xml:space="preserve"> психических заболеваний глухих детей педагог имеет право на перестановку, изменение содержания, учитывая возможности детей. 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  <w:r w:rsidR="00C1405F" w:rsidRPr="00E155D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A0252" w:rsidRPr="00E155D1" w:rsidRDefault="00AF1A58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по программе </w:t>
      </w:r>
      <w:r w:rsidR="003A0252" w:rsidRPr="00E155D1">
        <w:rPr>
          <w:rFonts w:ascii="Times New Roman" w:hAnsi="Times New Roman" w:cs="Times New Roman"/>
          <w:sz w:val="28"/>
          <w:szCs w:val="28"/>
        </w:rPr>
        <w:t>дети постоянно совмещают и объединяют в одно целое все компоненты различных техник: материал, изобразительное и цветовое решение, технологию изготовления, назначение и др.</w:t>
      </w:r>
      <w:r w:rsidR="00C1405F" w:rsidRPr="00E155D1">
        <w:rPr>
          <w:rFonts w:ascii="Times New Roman" w:hAnsi="Times New Roman" w:cs="Times New Roman"/>
          <w:sz w:val="28"/>
          <w:szCs w:val="28"/>
        </w:rPr>
        <w:t xml:space="preserve"> </w:t>
      </w:r>
      <w:r w:rsidR="003A0252" w:rsidRPr="00E155D1">
        <w:rPr>
          <w:rFonts w:ascii="Times New Roman" w:hAnsi="Times New Roman" w:cs="Times New Roman"/>
          <w:sz w:val="28"/>
          <w:szCs w:val="28"/>
        </w:rPr>
        <w:t>Особое внимание уд</w:t>
      </w:r>
      <w:r>
        <w:rPr>
          <w:rFonts w:ascii="Times New Roman" w:hAnsi="Times New Roman" w:cs="Times New Roman"/>
          <w:sz w:val="28"/>
          <w:szCs w:val="28"/>
        </w:rPr>
        <w:t>еляется разработке и реализации</w:t>
      </w:r>
      <w:r w:rsidR="003A0252" w:rsidRPr="00E155D1">
        <w:rPr>
          <w:rFonts w:ascii="Times New Roman" w:hAnsi="Times New Roman" w:cs="Times New Roman"/>
          <w:sz w:val="28"/>
          <w:szCs w:val="28"/>
        </w:rPr>
        <w:t xml:space="preserve"> художественных проектов и коллективных работ по темам программы и заявкам школы – интерната №36.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Индив</w:t>
      </w:r>
      <w:r w:rsidR="00AF1A58">
        <w:rPr>
          <w:rFonts w:ascii="Times New Roman" w:hAnsi="Times New Roman" w:cs="Times New Roman"/>
          <w:sz w:val="28"/>
          <w:szCs w:val="28"/>
        </w:rPr>
        <w:t xml:space="preserve">идуальное и дифференцированное </w:t>
      </w:r>
      <w:r w:rsidRPr="00E155D1">
        <w:rPr>
          <w:rFonts w:ascii="Times New Roman" w:hAnsi="Times New Roman" w:cs="Times New Roman"/>
          <w:sz w:val="28"/>
          <w:szCs w:val="28"/>
        </w:rPr>
        <w:t xml:space="preserve">обучение составляет основу образовательного процесса. Учащиеся вовлекаются в разработку </w:t>
      </w:r>
      <w:r w:rsidRPr="00E155D1">
        <w:rPr>
          <w:rFonts w:ascii="Times New Roman" w:hAnsi="Times New Roman" w:cs="Times New Roman"/>
          <w:bCs/>
          <w:sz w:val="28"/>
          <w:szCs w:val="28"/>
        </w:rPr>
        <w:t>«Индивидуальных маршрутов» и творческих проектов. Создаю</w:t>
      </w:r>
      <w:r w:rsidR="00AF1A58">
        <w:rPr>
          <w:rFonts w:ascii="Times New Roman" w:hAnsi="Times New Roman" w:cs="Times New Roman"/>
          <w:bCs/>
          <w:sz w:val="28"/>
          <w:szCs w:val="28"/>
        </w:rPr>
        <w:t xml:space="preserve">тся условия поддержки и помощи </w:t>
      </w:r>
      <w:r w:rsidRPr="00E155D1">
        <w:rPr>
          <w:rFonts w:ascii="Times New Roman" w:hAnsi="Times New Roman" w:cs="Times New Roman"/>
          <w:sz w:val="28"/>
          <w:szCs w:val="28"/>
        </w:rPr>
        <w:t>детям, требующим повышенного внимания в связи с состоянием их здоровья; детям, проявляющим повышенный интерес к какому-либо определенному направлению прикладного творчества; к детям,</w:t>
      </w:r>
      <w:r w:rsidR="00AF1A58">
        <w:rPr>
          <w:rFonts w:ascii="Times New Roman" w:hAnsi="Times New Roman" w:cs="Times New Roman"/>
          <w:sz w:val="28"/>
          <w:szCs w:val="28"/>
        </w:rPr>
        <w:t xml:space="preserve"> желающим изготовить авторское </w:t>
      </w:r>
      <w:r w:rsidRPr="00E155D1">
        <w:rPr>
          <w:rFonts w:ascii="Times New Roman" w:hAnsi="Times New Roman" w:cs="Times New Roman"/>
          <w:sz w:val="28"/>
          <w:szCs w:val="28"/>
        </w:rPr>
        <w:t xml:space="preserve">изделие.  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Педагог для обучающегося является консультантом и советником, помогающим организовать работу, осмыслить его продвижение в освоении способов и составить программу действий.  Ситуаци</w:t>
      </w:r>
      <w:r w:rsidR="00AF1A58">
        <w:rPr>
          <w:rFonts w:ascii="Times New Roman" w:hAnsi="Times New Roman" w:cs="Times New Roman"/>
          <w:sz w:val="28"/>
          <w:szCs w:val="28"/>
        </w:rPr>
        <w:t xml:space="preserve">я успеха от выполненной работы </w:t>
      </w:r>
      <w:r w:rsidRPr="00E155D1">
        <w:rPr>
          <w:rFonts w:ascii="Times New Roman" w:hAnsi="Times New Roman" w:cs="Times New Roman"/>
          <w:sz w:val="28"/>
          <w:szCs w:val="28"/>
        </w:rPr>
        <w:t>способствует развитию творческих способностей детей-инвалидов, позволяет поддерживать у детей пос</w:t>
      </w:r>
      <w:r w:rsidR="00AF1A58">
        <w:rPr>
          <w:rFonts w:ascii="Times New Roman" w:hAnsi="Times New Roman" w:cs="Times New Roman"/>
          <w:sz w:val="28"/>
          <w:szCs w:val="28"/>
        </w:rPr>
        <w:t>тоянный интерес к декоративно-</w:t>
      </w:r>
      <w:r w:rsidRPr="00E155D1">
        <w:rPr>
          <w:rFonts w:ascii="Times New Roman" w:hAnsi="Times New Roman" w:cs="Times New Roman"/>
          <w:sz w:val="28"/>
          <w:szCs w:val="28"/>
        </w:rPr>
        <w:t>прикладному творчеству, поддерживать в коллективе благоприятный психологический микроклимат.</w:t>
      </w:r>
    </w:p>
    <w:p w:rsidR="003A0252" w:rsidRPr="00AF1A58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bCs/>
          <w:sz w:val="28"/>
          <w:szCs w:val="28"/>
        </w:rPr>
        <w:t>Формы и методы занятий.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В процессе занятий используются различные формы занятий: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lastRenderedPageBreak/>
        <w:t>традиционные, комбинированные и практические занятия; игры, праздники, конкурсы, соревнования и другие.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А также различные методы:</w:t>
      </w:r>
    </w:p>
    <w:p w:rsidR="003A0252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наглядный (показ мультимедийных материал</w:t>
      </w:r>
      <w:r w:rsidR="00AF1A58">
        <w:rPr>
          <w:rFonts w:ascii="Times New Roman" w:hAnsi="Times New Roman" w:cs="Times New Roman"/>
          <w:sz w:val="28"/>
          <w:szCs w:val="28"/>
        </w:rPr>
        <w:t xml:space="preserve">ов, иллюстраций, наблюдение, </w:t>
      </w:r>
      <w:r w:rsidRPr="00AF1A58">
        <w:rPr>
          <w:rFonts w:ascii="Times New Roman" w:hAnsi="Times New Roman" w:cs="Times New Roman"/>
          <w:sz w:val="28"/>
          <w:szCs w:val="28"/>
        </w:rPr>
        <w:t>показ (выполнение) педагогом, работа по образцу и др.)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практический (выполнение работ по инструкционным картам, схемам и др.)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3A0252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объяснительно-иллюстративный – дети воспринимают и усваивают готовую информацию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3A0252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репродуктивный – учащиеся воспроизводят полученные знания и освоенные способы деятельности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DF269B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3A0252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исследовательский – самостоятельная творческая работа учащихся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3A0252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фронтальный – одновременная работа со всеми учащимися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3A0252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групповой – организ</w:t>
      </w:r>
      <w:r w:rsidR="00AF1A58">
        <w:rPr>
          <w:rFonts w:ascii="Times New Roman" w:hAnsi="Times New Roman" w:cs="Times New Roman"/>
          <w:sz w:val="28"/>
          <w:szCs w:val="28"/>
        </w:rPr>
        <w:t>ация работы в группах;</w:t>
      </w:r>
    </w:p>
    <w:p w:rsidR="003A0252" w:rsidRPr="00AF1A58" w:rsidRDefault="003A0252" w:rsidP="00AF1A58">
      <w:pPr>
        <w:pStyle w:val="a5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индивидуальный – индивидуальное выполнение заданий, решение проблем.</w:t>
      </w:r>
    </w:p>
    <w:p w:rsidR="003A0252" w:rsidRPr="00AF1A58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 учащиеся:</w:t>
      </w:r>
    </w:p>
    <w:p w:rsidR="003A0252" w:rsidRPr="00AF1A58" w:rsidRDefault="003A0252" w:rsidP="00AF1A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научатся различным приемам работы с бумагой, нитями и бисером;</w:t>
      </w:r>
    </w:p>
    <w:p w:rsidR="003A0252" w:rsidRPr="00AF1A58" w:rsidRDefault="003A0252" w:rsidP="00AF1A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будут знать основные геометрические поня</w:t>
      </w:r>
      <w:r w:rsidR="00AF1A58">
        <w:rPr>
          <w:rFonts w:ascii="Times New Roman" w:hAnsi="Times New Roman" w:cs="Times New Roman"/>
          <w:sz w:val="28"/>
          <w:szCs w:val="28"/>
        </w:rPr>
        <w:t xml:space="preserve">тия и базовые формы аппликации </w:t>
      </w:r>
      <w:r w:rsidRPr="00AF1A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AF1A5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F1A58">
        <w:rPr>
          <w:rFonts w:ascii="Times New Roman" w:hAnsi="Times New Roman" w:cs="Times New Roman"/>
          <w:sz w:val="28"/>
          <w:szCs w:val="28"/>
        </w:rPr>
        <w:t>;</w:t>
      </w:r>
    </w:p>
    <w:p w:rsidR="003A0252" w:rsidRPr="00AF1A58" w:rsidRDefault="003A0252" w:rsidP="00AF1A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 xml:space="preserve">читать и зарисовывать схемы изделий; создавать изделия в технике </w:t>
      </w:r>
      <w:proofErr w:type="spellStart"/>
      <w:r w:rsidRPr="00AF1A58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AF1A58">
        <w:rPr>
          <w:rFonts w:ascii="Times New Roman" w:hAnsi="Times New Roman" w:cs="Times New Roman"/>
          <w:sz w:val="28"/>
          <w:szCs w:val="28"/>
        </w:rPr>
        <w:t>,</w:t>
      </w:r>
      <w:r w:rsidR="00AF1A58">
        <w:rPr>
          <w:rFonts w:ascii="Times New Roman" w:hAnsi="Times New Roman" w:cs="Times New Roman"/>
          <w:sz w:val="28"/>
          <w:szCs w:val="28"/>
        </w:rPr>
        <w:t xml:space="preserve"> </w:t>
      </w:r>
      <w:r w:rsidRPr="00AF1A58">
        <w:rPr>
          <w:rFonts w:ascii="Times New Roman" w:hAnsi="Times New Roman" w:cs="Times New Roman"/>
          <w:sz w:val="28"/>
          <w:szCs w:val="28"/>
        </w:rPr>
        <w:t>бисера и макраме, пользуясь инструкционными картами и схемами;</w:t>
      </w:r>
    </w:p>
    <w:p w:rsidR="003A0252" w:rsidRPr="00AF1A58" w:rsidRDefault="003A0252" w:rsidP="00AF1A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разовьют внимание, память, мышление, про</w:t>
      </w:r>
      <w:r w:rsidR="00AF1A58">
        <w:rPr>
          <w:rFonts w:ascii="Times New Roman" w:hAnsi="Times New Roman" w:cs="Times New Roman"/>
          <w:sz w:val="28"/>
          <w:szCs w:val="28"/>
        </w:rPr>
        <w:t xml:space="preserve">странственное воображение, </w:t>
      </w:r>
      <w:r w:rsidRPr="00AF1A58">
        <w:rPr>
          <w:rFonts w:ascii="Times New Roman" w:hAnsi="Times New Roman" w:cs="Times New Roman"/>
          <w:sz w:val="28"/>
          <w:szCs w:val="28"/>
        </w:rPr>
        <w:t>мелкую моторику рук и глазомер; художественный вкус, творческие способности и фантазию.</w:t>
      </w:r>
    </w:p>
    <w:p w:rsidR="003A0252" w:rsidRPr="00AF1A58" w:rsidRDefault="003A0252" w:rsidP="00AF1A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овладеют навыками культуры труда;</w:t>
      </w:r>
    </w:p>
    <w:p w:rsidR="003A0252" w:rsidRPr="00AF1A58" w:rsidRDefault="003A0252" w:rsidP="00AF1A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улучшат свои коммуникативные способности и приобретут навыки работы в коллективе.</w:t>
      </w:r>
    </w:p>
    <w:p w:rsidR="003A0252" w:rsidRPr="00AF1A58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bCs/>
          <w:sz w:val="28"/>
          <w:szCs w:val="28"/>
        </w:rPr>
        <w:t>Виды и формы контроля</w:t>
      </w:r>
    </w:p>
    <w:p w:rsidR="003A0252" w:rsidRPr="00AF1A58" w:rsidRDefault="003A0252" w:rsidP="00AF1A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в</w:t>
      </w:r>
      <w:r w:rsidR="00DF269B" w:rsidRPr="00AF1A58">
        <w:rPr>
          <w:rFonts w:ascii="Times New Roman" w:hAnsi="Times New Roman" w:cs="Times New Roman"/>
          <w:sz w:val="28"/>
          <w:szCs w:val="28"/>
        </w:rPr>
        <w:t>ходной контроль – анкетирование, тестирование;</w:t>
      </w:r>
    </w:p>
    <w:p w:rsidR="003A0252" w:rsidRPr="00AF1A58" w:rsidRDefault="003A0252" w:rsidP="00AF1A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DF269B" w:rsidRPr="00AF1A58">
        <w:rPr>
          <w:rFonts w:ascii="Times New Roman" w:hAnsi="Times New Roman" w:cs="Times New Roman"/>
          <w:sz w:val="28"/>
          <w:szCs w:val="28"/>
        </w:rPr>
        <w:t xml:space="preserve">– </w:t>
      </w:r>
      <w:r w:rsidRPr="00AF1A58">
        <w:rPr>
          <w:rFonts w:ascii="Times New Roman" w:hAnsi="Times New Roman" w:cs="Times New Roman"/>
          <w:sz w:val="28"/>
          <w:szCs w:val="28"/>
        </w:rPr>
        <w:t>проверка усвоения и оце</w:t>
      </w:r>
      <w:r w:rsidR="00DF269B" w:rsidRPr="00AF1A58">
        <w:rPr>
          <w:rFonts w:ascii="Times New Roman" w:hAnsi="Times New Roman" w:cs="Times New Roman"/>
          <w:sz w:val="28"/>
          <w:szCs w:val="28"/>
        </w:rPr>
        <w:t>нка результатов каждого занятия</w:t>
      </w:r>
      <w:r w:rsidRPr="00AF1A58">
        <w:rPr>
          <w:rFonts w:ascii="Times New Roman" w:hAnsi="Times New Roman" w:cs="Times New Roman"/>
          <w:sz w:val="28"/>
          <w:szCs w:val="28"/>
        </w:rPr>
        <w:t xml:space="preserve"> (самостоятельная работа, контрольные задания, те</w:t>
      </w:r>
      <w:r w:rsidR="00AF1A58">
        <w:rPr>
          <w:rFonts w:ascii="Times New Roman" w:hAnsi="Times New Roman" w:cs="Times New Roman"/>
          <w:sz w:val="28"/>
          <w:szCs w:val="28"/>
        </w:rPr>
        <w:t>стирование);</w:t>
      </w:r>
    </w:p>
    <w:p w:rsidR="003A0252" w:rsidRPr="00AF1A58" w:rsidRDefault="003A0252" w:rsidP="00AF1A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периодический – проверяет степень усвоения материала за длительный период: четверть, по</w:t>
      </w:r>
      <w:r w:rsidR="00DF269B" w:rsidRPr="00AF1A58">
        <w:rPr>
          <w:rFonts w:ascii="Times New Roman" w:hAnsi="Times New Roman" w:cs="Times New Roman"/>
          <w:sz w:val="28"/>
          <w:szCs w:val="28"/>
        </w:rPr>
        <w:t>лугодие или материал по разделу;</w:t>
      </w:r>
    </w:p>
    <w:p w:rsidR="003A0252" w:rsidRPr="00AF1A58" w:rsidRDefault="00DF269B" w:rsidP="00AF1A5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 xml:space="preserve">итоговый </w:t>
      </w:r>
      <w:r w:rsidR="003A0252" w:rsidRPr="00AF1A58">
        <w:rPr>
          <w:rFonts w:ascii="Times New Roman" w:hAnsi="Times New Roman" w:cs="Times New Roman"/>
          <w:sz w:val="28"/>
          <w:szCs w:val="28"/>
        </w:rPr>
        <w:t xml:space="preserve">– основная форма подведения итогов обучения; участие </w:t>
      </w:r>
      <w:r w:rsidR="00AF1A58">
        <w:rPr>
          <w:rFonts w:ascii="Times New Roman" w:hAnsi="Times New Roman" w:cs="Times New Roman"/>
          <w:sz w:val="28"/>
          <w:szCs w:val="28"/>
        </w:rPr>
        <w:t xml:space="preserve">в школьных, городских, краевых </w:t>
      </w:r>
      <w:r w:rsidR="003A0252" w:rsidRPr="00AF1A58">
        <w:rPr>
          <w:rFonts w:ascii="Times New Roman" w:hAnsi="Times New Roman" w:cs="Times New Roman"/>
          <w:sz w:val="28"/>
          <w:szCs w:val="28"/>
        </w:rPr>
        <w:t xml:space="preserve">выставках, а </w:t>
      </w:r>
      <w:proofErr w:type="gramStart"/>
      <w:r w:rsidR="003A0252" w:rsidRPr="00AF1A5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A0252" w:rsidRPr="00AF1A58">
        <w:rPr>
          <w:rFonts w:ascii="Times New Roman" w:hAnsi="Times New Roman" w:cs="Times New Roman"/>
          <w:sz w:val="28"/>
          <w:szCs w:val="28"/>
        </w:rPr>
        <w:t xml:space="preserve"> выполнение итогового творческого проекта в конце учебного года.</w:t>
      </w:r>
    </w:p>
    <w:p w:rsidR="003A0252" w:rsidRPr="00AF1A58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bCs/>
          <w:sz w:val="28"/>
          <w:szCs w:val="28"/>
        </w:rPr>
        <w:t>Формы подведения итогов реализации</w:t>
      </w:r>
      <w:r w:rsidRPr="00AF1A58">
        <w:rPr>
          <w:rFonts w:ascii="Times New Roman" w:hAnsi="Times New Roman" w:cs="Times New Roman"/>
          <w:b/>
          <w:sz w:val="28"/>
          <w:szCs w:val="28"/>
        </w:rPr>
        <w:t> </w:t>
      </w:r>
      <w:r w:rsidRPr="00AF1A58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0252" w:rsidRPr="00AF1A58" w:rsidRDefault="003A0252" w:rsidP="00AF1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составление ал</w:t>
      </w:r>
      <w:r w:rsidR="00AF1A58">
        <w:rPr>
          <w:rFonts w:ascii="Times New Roman" w:hAnsi="Times New Roman" w:cs="Times New Roman"/>
          <w:sz w:val="28"/>
          <w:szCs w:val="28"/>
        </w:rPr>
        <w:t>ьбома лучших работ;</w:t>
      </w:r>
    </w:p>
    <w:p w:rsidR="003A0252" w:rsidRPr="00AF1A58" w:rsidRDefault="003A0252" w:rsidP="00AF1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проведение выставки работ учащих</w:t>
      </w:r>
      <w:r w:rsidR="00DF269B" w:rsidRPr="00AF1A58">
        <w:rPr>
          <w:rFonts w:ascii="Times New Roman" w:hAnsi="Times New Roman" w:cs="Times New Roman"/>
          <w:sz w:val="28"/>
          <w:szCs w:val="28"/>
        </w:rPr>
        <w:t>ся</w:t>
      </w:r>
      <w:r w:rsidR="00AF1A58">
        <w:rPr>
          <w:rFonts w:ascii="Times New Roman" w:hAnsi="Times New Roman" w:cs="Times New Roman"/>
          <w:sz w:val="28"/>
          <w:szCs w:val="28"/>
        </w:rPr>
        <w:t>;</w:t>
      </w:r>
    </w:p>
    <w:p w:rsidR="003A0252" w:rsidRDefault="00DF269B" w:rsidP="00AF1A58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A58">
        <w:rPr>
          <w:rFonts w:ascii="Times New Roman" w:hAnsi="Times New Roman" w:cs="Times New Roman"/>
          <w:sz w:val="28"/>
          <w:szCs w:val="28"/>
        </w:rPr>
        <w:t>защита творческих проектов.</w:t>
      </w:r>
    </w:p>
    <w:p w:rsidR="00AF1A58" w:rsidRPr="00AF1A58" w:rsidRDefault="00AF1A58" w:rsidP="00AF1A58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12"/>
          <w:szCs w:val="12"/>
        </w:rPr>
      </w:pPr>
    </w:p>
    <w:p w:rsidR="003A0252" w:rsidRPr="00AF1A58" w:rsidRDefault="00AF1A58" w:rsidP="00AF1A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</w:t>
      </w:r>
      <w:r w:rsidR="003A0252" w:rsidRPr="00AF1A5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3A0252" w:rsidRPr="00AF1A58" w:rsidRDefault="003A0252" w:rsidP="00AF1A5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sz w:val="28"/>
          <w:szCs w:val="28"/>
        </w:rPr>
        <w:t>1 года обучения, 144 часа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376"/>
        <w:gridCol w:w="1731"/>
        <w:gridCol w:w="2061"/>
        <w:gridCol w:w="1617"/>
      </w:tblGrid>
      <w:tr w:rsidR="00AF1A58" w:rsidRPr="00E155D1" w:rsidTr="00AF1A58">
        <w:trPr>
          <w:jc w:val="center"/>
        </w:trPr>
        <w:tc>
          <w:tcPr>
            <w:tcW w:w="371" w:type="pct"/>
            <w:vMerge w:val="restart"/>
            <w:shd w:val="clear" w:color="auto" w:fill="auto"/>
          </w:tcPr>
          <w:p w:rsidR="00AF1A58" w:rsidRPr="00E155D1" w:rsidRDefault="00AF1A58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 xml:space="preserve">№ п/п                                           </w:t>
            </w:r>
          </w:p>
          <w:p w:rsidR="00AF1A58" w:rsidRPr="00E155D1" w:rsidRDefault="00AF1A58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pct"/>
            <w:vMerge w:val="restart"/>
            <w:shd w:val="clear" w:color="auto" w:fill="auto"/>
          </w:tcPr>
          <w:p w:rsidR="00AF1A58" w:rsidRPr="00E155D1" w:rsidRDefault="00AF1A58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50" w:type="pct"/>
            <w:gridSpan w:val="3"/>
            <w:shd w:val="clear" w:color="auto" w:fill="auto"/>
          </w:tcPr>
          <w:p w:rsidR="00AF1A58" w:rsidRPr="00E155D1" w:rsidRDefault="00AF1A58" w:rsidP="00AF1A58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оличество часов</w:t>
            </w:r>
          </w:p>
        </w:tc>
      </w:tr>
      <w:tr w:rsidR="00AF1A58" w:rsidRPr="00E155D1" w:rsidTr="00AF1A58">
        <w:trPr>
          <w:jc w:val="center"/>
        </w:trPr>
        <w:tc>
          <w:tcPr>
            <w:tcW w:w="371" w:type="pct"/>
            <w:vMerge/>
            <w:shd w:val="clear" w:color="auto" w:fill="auto"/>
          </w:tcPr>
          <w:p w:rsidR="00AF1A58" w:rsidRPr="00E155D1" w:rsidRDefault="00AF1A58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pct"/>
            <w:vMerge/>
            <w:shd w:val="clear" w:color="auto" w:fill="auto"/>
          </w:tcPr>
          <w:p w:rsidR="00AF1A58" w:rsidRPr="00E155D1" w:rsidRDefault="00AF1A58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shd w:val="clear" w:color="auto" w:fill="auto"/>
          </w:tcPr>
          <w:p w:rsidR="00AF1A58" w:rsidRPr="00E155D1" w:rsidRDefault="00AF1A58" w:rsidP="00AF1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86" w:type="pct"/>
            <w:shd w:val="clear" w:color="auto" w:fill="auto"/>
          </w:tcPr>
          <w:p w:rsidR="00AF1A58" w:rsidRPr="00E155D1" w:rsidRDefault="00AF1A58" w:rsidP="00AF1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рактика</w:t>
            </w:r>
          </w:p>
        </w:tc>
        <w:tc>
          <w:tcPr>
            <w:tcW w:w="852" w:type="pct"/>
            <w:shd w:val="clear" w:color="auto" w:fill="auto"/>
          </w:tcPr>
          <w:p w:rsidR="00AF1A58" w:rsidRPr="00E155D1" w:rsidRDefault="00AF1A58" w:rsidP="00AF1A5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3A0252" w:rsidRPr="00E155D1" w:rsidTr="00AF1A58">
        <w:trPr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9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Т. Б.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0252" w:rsidRPr="00E155D1" w:rsidTr="00AF1A58">
        <w:trPr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9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Сувениры и их предназначение.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0252" w:rsidRPr="00E155D1" w:rsidTr="00AF1A58">
        <w:trPr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9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Аппликация как вид декоративно-прикладного творчества.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0252" w:rsidRPr="00E155D1" w:rsidTr="00AF1A58">
        <w:trPr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9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E155D1">
              <w:rPr>
                <w:rFonts w:ascii="Times New Roman" w:hAnsi="Times New Roman" w:cs="Times New Roman"/>
                <w:sz w:val="28"/>
                <w:szCs w:val="28"/>
              </w:rPr>
              <w:t xml:space="preserve"> – искусство плетения из бумажных лент.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A0252" w:rsidRPr="00E155D1" w:rsidTr="00AF1A58">
        <w:trPr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9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Сложные приёмы в технике аппликации и </w:t>
            </w:r>
            <w:proofErr w:type="spellStart"/>
            <w:r w:rsidRPr="00E155D1">
              <w:rPr>
                <w:rFonts w:ascii="Times New Roman" w:hAnsi="Times New Roman" w:cs="Times New Roman"/>
                <w:bCs/>
                <w:sz w:val="28"/>
                <w:szCs w:val="28"/>
              </w:rPr>
              <w:t>квилинга</w:t>
            </w:r>
            <w:proofErr w:type="spellEnd"/>
            <w:r w:rsidRPr="00E155D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0252" w:rsidRPr="00E155D1" w:rsidTr="00AF1A58">
        <w:trPr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9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Сувениры,</w:t>
            </w:r>
            <w:r w:rsidR="00AF1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игрушки в смешанной технике.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A0252" w:rsidRPr="00E155D1" w:rsidTr="00AF1A58">
        <w:trPr>
          <w:trHeight w:val="525"/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9" w:type="pct"/>
            <w:shd w:val="clear" w:color="auto" w:fill="auto"/>
          </w:tcPr>
          <w:p w:rsidR="00AF1A58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</w:p>
          <w:p w:rsidR="003A0252" w:rsidRPr="00E155D1" w:rsidRDefault="00AF1A58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="003A0252" w:rsidRPr="00E155D1">
              <w:rPr>
                <w:rFonts w:ascii="Times New Roman" w:hAnsi="Times New Roman" w:cs="Times New Roman"/>
                <w:sz w:val="28"/>
                <w:szCs w:val="28"/>
              </w:rPr>
              <w:t xml:space="preserve">выставки. 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252" w:rsidRPr="00E155D1" w:rsidTr="00AF1A58">
        <w:trPr>
          <w:trHeight w:val="415"/>
          <w:jc w:val="center"/>
        </w:trPr>
        <w:tc>
          <w:tcPr>
            <w:tcW w:w="371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9" w:type="pct"/>
            <w:shd w:val="clear" w:color="auto" w:fill="auto"/>
          </w:tcPr>
          <w:p w:rsidR="003A0252" w:rsidRPr="00E155D1" w:rsidRDefault="003A0252" w:rsidP="00AF1A5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252" w:rsidRPr="00E155D1" w:rsidTr="00AF1A58">
        <w:trPr>
          <w:jc w:val="center"/>
        </w:trPr>
        <w:tc>
          <w:tcPr>
            <w:tcW w:w="2150" w:type="pct"/>
            <w:gridSpan w:val="2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6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3A0252" w:rsidRPr="00AF1A58" w:rsidRDefault="003A0252" w:rsidP="00E155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AB0D4A" w:rsidRPr="00AF1A58" w:rsidRDefault="003A0252" w:rsidP="00AF1A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1A58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AF1A58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план.</w:t>
      </w:r>
    </w:p>
    <w:p w:rsidR="003A0252" w:rsidRPr="00AF1A58" w:rsidRDefault="003A0252" w:rsidP="00AF1A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58">
        <w:rPr>
          <w:rFonts w:ascii="Times New Roman" w:hAnsi="Times New Roman" w:cs="Times New Roman"/>
          <w:b/>
          <w:sz w:val="28"/>
          <w:szCs w:val="28"/>
        </w:rPr>
        <w:t>2 - й год обучения, 144 часа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427"/>
        <w:gridCol w:w="1731"/>
        <w:gridCol w:w="2008"/>
        <w:gridCol w:w="1619"/>
      </w:tblGrid>
      <w:tr w:rsidR="00C53C54" w:rsidRPr="00E155D1" w:rsidTr="00C53C54">
        <w:tc>
          <w:tcPr>
            <w:tcW w:w="371" w:type="pct"/>
            <w:vMerge w:val="restart"/>
            <w:shd w:val="clear" w:color="auto" w:fill="auto"/>
          </w:tcPr>
          <w:p w:rsidR="00C53C54" w:rsidRPr="00E155D1" w:rsidRDefault="00C53C54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 xml:space="preserve">№ п/п                      </w:t>
            </w:r>
          </w:p>
          <w:p w:rsidR="00C53C54" w:rsidRPr="00E155D1" w:rsidRDefault="00C53C54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vMerge w:val="restart"/>
            <w:shd w:val="clear" w:color="auto" w:fill="auto"/>
          </w:tcPr>
          <w:p w:rsidR="00C53C54" w:rsidRPr="00E155D1" w:rsidRDefault="00C53C54" w:rsidP="00C53C54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23" w:type="pct"/>
            <w:gridSpan w:val="3"/>
            <w:shd w:val="clear" w:color="auto" w:fill="auto"/>
          </w:tcPr>
          <w:p w:rsidR="00C53C54" w:rsidRPr="00E155D1" w:rsidRDefault="00C53C54" w:rsidP="00C53C54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оличество часов</w:t>
            </w:r>
          </w:p>
        </w:tc>
      </w:tr>
      <w:tr w:rsidR="00C53C54" w:rsidRPr="00E155D1" w:rsidTr="00C53C54">
        <w:tc>
          <w:tcPr>
            <w:tcW w:w="371" w:type="pct"/>
            <w:vMerge/>
            <w:shd w:val="clear" w:color="auto" w:fill="auto"/>
          </w:tcPr>
          <w:p w:rsidR="00C53C54" w:rsidRPr="00E155D1" w:rsidRDefault="00C53C54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pct"/>
            <w:vMerge/>
            <w:shd w:val="clear" w:color="auto" w:fill="auto"/>
          </w:tcPr>
          <w:p w:rsidR="00C53C54" w:rsidRPr="00E155D1" w:rsidRDefault="00C53C54" w:rsidP="00C53C54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pct"/>
            <w:shd w:val="clear" w:color="auto" w:fill="auto"/>
          </w:tcPr>
          <w:p w:rsidR="00C53C54" w:rsidRPr="00E155D1" w:rsidRDefault="00C53C54" w:rsidP="00C53C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058" w:type="pct"/>
            <w:shd w:val="clear" w:color="auto" w:fill="auto"/>
          </w:tcPr>
          <w:p w:rsidR="00C53C54" w:rsidRPr="00E155D1" w:rsidRDefault="00C53C54" w:rsidP="00C53C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2" w:type="pct"/>
            <w:shd w:val="clear" w:color="auto" w:fill="auto"/>
          </w:tcPr>
          <w:p w:rsidR="00C53C54" w:rsidRPr="00E155D1" w:rsidRDefault="00C53C54" w:rsidP="00C53C5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Инструктаж Т.Б.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Макраме – вид декоративно-прикладного творчества.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Образование основных узлов и узоров.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Выполнение сувениров в технике макраме.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плетения бисером.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Плоские фигурки и сувениры.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Объёмное плетение бисером.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0252" w:rsidRPr="00E155D1" w:rsidTr="00C53C54"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Выполнение сувениров в смешанной технике.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A0252" w:rsidRPr="00E155D1" w:rsidTr="00C53C54">
        <w:trPr>
          <w:trHeight w:val="915"/>
        </w:trPr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Индивидуальные и коллективные выставки. 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252" w:rsidRPr="00E155D1" w:rsidTr="00C53C54">
        <w:trPr>
          <w:trHeight w:val="300"/>
        </w:trPr>
        <w:tc>
          <w:tcPr>
            <w:tcW w:w="371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6" w:type="pct"/>
            <w:shd w:val="clear" w:color="auto" w:fill="auto"/>
          </w:tcPr>
          <w:p w:rsidR="003A0252" w:rsidRPr="00E155D1" w:rsidRDefault="003A0252" w:rsidP="00C53C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A0252" w:rsidRPr="00E155D1" w:rsidTr="00C53C54">
        <w:tc>
          <w:tcPr>
            <w:tcW w:w="2177" w:type="pct"/>
            <w:gridSpan w:val="2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91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58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52" w:type="pct"/>
            <w:shd w:val="clear" w:color="auto" w:fill="auto"/>
          </w:tcPr>
          <w:p w:rsidR="003A0252" w:rsidRPr="00E155D1" w:rsidRDefault="003A0252" w:rsidP="00E155D1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5D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3A0252" w:rsidRPr="00C53C54" w:rsidRDefault="003A0252" w:rsidP="00E155D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A0252" w:rsidRPr="00C53C54" w:rsidRDefault="003A0252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Содержание образовательной программы.</w:t>
      </w:r>
    </w:p>
    <w:p w:rsidR="003A0252" w:rsidRPr="00C53C54" w:rsidRDefault="00C53C54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год обучения, 144 часа</w:t>
      </w:r>
      <w:r w:rsidR="003A0252" w:rsidRPr="00C53C54">
        <w:rPr>
          <w:rFonts w:ascii="Times New Roman" w:hAnsi="Times New Roman" w:cs="Times New Roman"/>
          <w:b/>
          <w:sz w:val="28"/>
          <w:szCs w:val="28"/>
        </w:rPr>
        <w:t xml:space="preserve"> (4 часа в неделю).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Тема№1.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Вводное занятие. Инструктаж по технике безопасности. 2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№2.</w:t>
      </w:r>
      <w:r w:rsidRPr="00E155D1">
        <w:rPr>
          <w:rFonts w:ascii="Times New Roman" w:hAnsi="Times New Roman" w:cs="Times New Roman"/>
          <w:sz w:val="28"/>
          <w:szCs w:val="28"/>
        </w:rPr>
        <w:t xml:space="preserve"> Сувениры и их предназначение. 2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№3.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Аппликация как вид декоративно-прикладного творчества. 32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Выполнение сувениров.  Открытки. Закладки. Аппликации из картона, бумаги. Аппликации из ткани. Аппликации из кожи.</w:t>
      </w:r>
    </w:p>
    <w:p w:rsidR="00C53C54" w:rsidRDefault="003A0252" w:rsidP="00C53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№4.</w:t>
      </w:r>
      <w:r w:rsidRPr="00E15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 xml:space="preserve"> – один из видов прикладного творчества.  32 часа.</w:t>
      </w:r>
    </w:p>
    <w:p w:rsidR="003A0252" w:rsidRPr="00E155D1" w:rsidRDefault="003A0252" w:rsidP="00C53C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Приспособления и материалы.  Изготовление сувениров.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№5.</w:t>
      </w:r>
      <w:r w:rsidRPr="00E155D1">
        <w:rPr>
          <w:rFonts w:ascii="Times New Roman" w:hAnsi="Times New Roman" w:cs="Times New Roman"/>
          <w:sz w:val="28"/>
          <w:szCs w:val="28"/>
        </w:rPr>
        <w:t xml:space="preserve"> Сложные приёмы в технике аппликации и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>.  34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№6.</w:t>
      </w:r>
      <w:r w:rsidRPr="00E155D1">
        <w:rPr>
          <w:rFonts w:ascii="Times New Roman" w:hAnsi="Times New Roman" w:cs="Times New Roman"/>
          <w:sz w:val="28"/>
          <w:szCs w:val="28"/>
        </w:rPr>
        <w:t xml:space="preserve"> Сувениры, игрушки в смешанной технике. 34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Выполнение различных сувениров, игрушек, подарков в технике аппликация и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квилинг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>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№7.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Подведение итогов. Оформление выставки коллективных и индивидуальных работ. 4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№8.</w:t>
      </w:r>
      <w:r w:rsidRPr="00E155D1">
        <w:rPr>
          <w:rFonts w:ascii="Times New Roman" w:hAnsi="Times New Roman" w:cs="Times New Roman"/>
          <w:sz w:val="28"/>
          <w:szCs w:val="28"/>
        </w:rPr>
        <w:t xml:space="preserve"> Экскурсии. 4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Экскурсии</w:t>
      </w:r>
      <w:r w:rsidR="00C53C54">
        <w:rPr>
          <w:rFonts w:ascii="Times New Roman" w:hAnsi="Times New Roman" w:cs="Times New Roman"/>
          <w:sz w:val="28"/>
          <w:szCs w:val="28"/>
        </w:rPr>
        <w:t xml:space="preserve"> в Краеведческий музей и музей </w:t>
      </w:r>
      <w:r w:rsidRPr="00E155D1">
        <w:rPr>
          <w:rFonts w:ascii="Times New Roman" w:hAnsi="Times New Roman" w:cs="Times New Roman"/>
          <w:sz w:val="28"/>
          <w:szCs w:val="28"/>
        </w:rPr>
        <w:t>Изобразительного искусства.</w:t>
      </w:r>
    </w:p>
    <w:p w:rsidR="003A0252" w:rsidRPr="00C53C54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A0252" w:rsidRPr="00C53C54" w:rsidRDefault="00C53C54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год обучения, 144 часа</w:t>
      </w:r>
      <w:r w:rsidR="003A0252" w:rsidRPr="00C53C54">
        <w:rPr>
          <w:rFonts w:ascii="Times New Roman" w:hAnsi="Times New Roman" w:cs="Times New Roman"/>
          <w:b/>
          <w:sz w:val="28"/>
          <w:szCs w:val="28"/>
        </w:rPr>
        <w:t xml:space="preserve"> (4 часа в неделю).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№1.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Вводное занятие. </w:t>
      </w:r>
      <w:proofErr w:type="gramStart"/>
      <w:r w:rsidRPr="00E155D1">
        <w:rPr>
          <w:rFonts w:ascii="Times New Roman" w:hAnsi="Times New Roman" w:cs="Times New Roman"/>
          <w:sz w:val="28"/>
          <w:szCs w:val="28"/>
        </w:rPr>
        <w:t>Инструктаж  по</w:t>
      </w:r>
      <w:proofErr w:type="gramEnd"/>
      <w:r w:rsidRPr="00E155D1">
        <w:rPr>
          <w:rFonts w:ascii="Times New Roman" w:hAnsi="Times New Roman" w:cs="Times New Roman"/>
          <w:sz w:val="28"/>
          <w:szCs w:val="28"/>
        </w:rPr>
        <w:t xml:space="preserve"> технике безопасности. 2 часа.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№2.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Макраме – вид декоративно-прикладного искусства. Материалы и приспособления. 10 часов.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№3.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Образование узлов и узоров. 10 часов.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Виды крепления нитей. Простые узлы и петли, плоский узел, односторонняя двойная петля, шнурок зигзаг. Сложные узлы: </w:t>
      </w:r>
      <w:proofErr w:type="spellStart"/>
      <w:r w:rsidRPr="00E155D1">
        <w:rPr>
          <w:rFonts w:ascii="Times New Roman" w:hAnsi="Times New Roman" w:cs="Times New Roman"/>
          <w:sz w:val="28"/>
          <w:szCs w:val="28"/>
        </w:rPr>
        <w:t>жозефина</w:t>
      </w:r>
      <w:proofErr w:type="spellEnd"/>
      <w:r w:rsidRPr="00E155D1">
        <w:rPr>
          <w:rFonts w:ascii="Times New Roman" w:hAnsi="Times New Roman" w:cs="Times New Roman"/>
          <w:sz w:val="28"/>
          <w:szCs w:val="28"/>
        </w:rPr>
        <w:t>, китайский узел, сложные цепочки.  Выполнение образцов.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№4.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Выполнение сувениров и игрушек в технике макраме. 30 часов.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Изготовление брелоков, закладок, игрушек, браслетов.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№5.</w:t>
      </w:r>
      <w:r w:rsidRPr="00E155D1">
        <w:rPr>
          <w:rFonts w:ascii="Times New Roman" w:hAnsi="Times New Roman" w:cs="Times New Roman"/>
          <w:sz w:val="28"/>
          <w:szCs w:val="28"/>
        </w:rPr>
        <w:t xml:space="preserve">  Основы плетения бисером. 12 часов.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Приёмы плетения бисером: параллельное плетение, игольчатое плетение, плетение дугами. Выполнение образцов.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Тема №6. Плоские фигурки и сувениры. 30 часов.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Выполнение открыток, закладок, украшений.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№7.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Объёмное плетение бисером. 12часов.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Жгуты, косы, объёмные фигурки. Выполнение образцов.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№8.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Выполнение сувениров и подарков в различной технике. 30 часов.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№9.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Подведение итогов. 4 часа.</w:t>
      </w:r>
    </w:p>
    <w:p w:rsidR="003A0252" w:rsidRPr="00E155D1" w:rsidRDefault="00C53C54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индивидуальных </w:t>
      </w:r>
      <w:r w:rsidR="003A0252" w:rsidRPr="00E155D1">
        <w:rPr>
          <w:rFonts w:ascii="Times New Roman" w:hAnsi="Times New Roman" w:cs="Times New Roman"/>
          <w:sz w:val="28"/>
          <w:szCs w:val="28"/>
        </w:rPr>
        <w:t>и коллективной выставки как итог учебного года.</w:t>
      </w:r>
    </w:p>
    <w:p w:rsidR="003916B0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Тема №10.</w:t>
      </w:r>
      <w:r w:rsidRPr="00E155D1">
        <w:rPr>
          <w:rFonts w:ascii="Times New Roman" w:hAnsi="Times New Roman" w:cs="Times New Roman"/>
          <w:sz w:val="28"/>
          <w:szCs w:val="28"/>
        </w:rPr>
        <w:t xml:space="preserve"> Экскурсии. 4 часа.</w:t>
      </w:r>
      <w:r w:rsidR="00C53C54">
        <w:rPr>
          <w:rFonts w:ascii="Times New Roman" w:hAnsi="Times New Roman" w:cs="Times New Roman"/>
          <w:sz w:val="28"/>
          <w:szCs w:val="28"/>
        </w:rPr>
        <w:t xml:space="preserve"> </w:t>
      </w:r>
      <w:r w:rsidRPr="00E155D1">
        <w:rPr>
          <w:rFonts w:ascii="Times New Roman" w:hAnsi="Times New Roman" w:cs="Times New Roman"/>
          <w:sz w:val="28"/>
          <w:szCs w:val="28"/>
        </w:rPr>
        <w:t>Экскурсия в парк центральный. Экскурсия в Дом художника на тематическую выставку.</w:t>
      </w:r>
      <w:r w:rsidR="003916B0" w:rsidRPr="00E155D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53C54" w:rsidRPr="00C53C54" w:rsidRDefault="00C53C54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916B0" w:rsidRPr="00E155D1" w:rsidRDefault="003916B0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D1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3916B0" w:rsidRPr="00E155D1" w:rsidRDefault="003916B0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индивидуальная.</w:t>
      </w:r>
    </w:p>
    <w:p w:rsidR="00C53C54" w:rsidRDefault="003916B0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5D1">
        <w:rPr>
          <w:rFonts w:ascii="Times New Roman" w:hAnsi="Times New Roman" w:cs="Times New Roman"/>
          <w:sz w:val="28"/>
          <w:szCs w:val="28"/>
        </w:rPr>
        <w:t>Оптимальные условия для реализации потребностей и развития способностей</w:t>
      </w:r>
      <w:proofErr w:type="gramEnd"/>
      <w:r w:rsidRPr="00E155D1">
        <w:rPr>
          <w:rFonts w:ascii="Times New Roman" w:hAnsi="Times New Roman" w:cs="Times New Roman"/>
          <w:sz w:val="28"/>
          <w:szCs w:val="28"/>
        </w:rPr>
        <w:t xml:space="preserve"> учащихся формируются через постановку и принятие учебно-творческих задач, продуктивные виды художественно-творческой деятельности, выполнение авторских работ и коллективных заданий, а также методы контроля и самоконтроля. Кроме того, апробация данной программы помогает избежать узкой предметно-профильной направленности образовательного процесса. А организация на занятиях атмосферы взаимопонимания и дружеской поддержки, проявление внимания к индивидуальным особенностям детей приводят к высокой результативности в работе с учащимися, что позволяет повысить их уровень образованности.                                                                                    </w:t>
      </w:r>
      <w:r w:rsidR="00C53C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A0252" w:rsidRPr="00E155D1" w:rsidRDefault="003916B0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В качестве показателей эффективности могут быть выделены две группы критериев: анализ объекта деятельности и анализ процесса деятельности. Естественно обе группы связаны между собой и позволяют охарактеризовать полученные результаты. Диагностика продвижения, так </w:t>
      </w:r>
      <w:proofErr w:type="gramStart"/>
      <w:r w:rsidRPr="00E155D1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155D1">
        <w:rPr>
          <w:rFonts w:ascii="Times New Roman" w:hAnsi="Times New Roman" w:cs="Times New Roman"/>
          <w:sz w:val="28"/>
          <w:szCs w:val="28"/>
        </w:rPr>
        <w:t xml:space="preserve"> как и анализ результативности курса обучения ведется на каждого ученика, при этом учитывается личность и способности конкретного ребенка, что позволяет поддерживать в нем веру в собственные возможности, вовремя выявлять недочеты и корректировать образовательный процесс. При обучении учащихся анализу и самоанализу работы детей не сравниваются и при выполнении заданий поощряются любые успехи. Для выявления уровня развития творческих и коммуникативных способностей разработаны индивидуальные диагностические карты, анализ которых позволяет отследить результативность</w:t>
      </w:r>
      <w:r w:rsidR="00FB6732" w:rsidRPr="00E155D1">
        <w:rPr>
          <w:rFonts w:ascii="Times New Roman" w:hAnsi="Times New Roman" w:cs="Times New Roman"/>
          <w:sz w:val="28"/>
          <w:szCs w:val="28"/>
        </w:rPr>
        <w:t xml:space="preserve"> образовательной программы.</w:t>
      </w:r>
      <w:r w:rsidRPr="00E155D1">
        <w:rPr>
          <w:rFonts w:ascii="Times New Roman" w:hAnsi="Times New Roman" w:cs="Times New Roman"/>
          <w:sz w:val="28"/>
          <w:szCs w:val="28"/>
        </w:rPr>
        <w:t xml:space="preserve"> К оценкам результатов творчества относятся похвала за самостоятельность и инициативу выбора новой темы, выставка работ, награждение грамотами, дипломами, благодарственными письмами,</w:t>
      </w:r>
    </w:p>
    <w:p w:rsidR="003A0252" w:rsidRPr="00C53C54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2"/>
          <w:szCs w:val="12"/>
        </w:rPr>
      </w:pPr>
    </w:p>
    <w:p w:rsidR="003A0252" w:rsidRPr="00C53C54" w:rsidRDefault="00C53C54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Материально-техническое обе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53C54">
        <w:rPr>
          <w:rFonts w:ascii="Times New Roman" w:hAnsi="Times New Roman" w:cs="Times New Roman"/>
          <w:b/>
          <w:sz w:val="28"/>
          <w:szCs w:val="28"/>
        </w:rPr>
        <w:t>печение</w:t>
      </w:r>
    </w:p>
    <w:p w:rsidR="003A0252" w:rsidRPr="00E155D1" w:rsidRDefault="003A0252" w:rsidP="00AF1A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5D1">
        <w:rPr>
          <w:rFonts w:ascii="Times New Roman" w:hAnsi="Times New Roman" w:cs="Times New Roman"/>
          <w:sz w:val="28"/>
          <w:szCs w:val="28"/>
        </w:rPr>
        <w:t xml:space="preserve">Для создания условий для творчества при реализации программы необходимо материальное обеспечение. Занятия проводятся в специально оборудованном кабинете как на базе школы-интерната № 36, так и на базе МОУ ДОД Ставропольского Дворца детского творчества. Рабочие места оснащены   специальными инструментами, материалами (различные виды бисера, нитей, двусторонняя цветная бумага, клей, </w:t>
      </w:r>
      <w:r w:rsidR="00FB6732" w:rsidRPr="00E155D1">
        <w:rPr>
          <w:rFonts w:ascii="Times New Roman" w:hAnsi="Times New Roman" w:cs="Times New Roman"/>
          <w:sz w:val="28"/>
          <w:szCs w:val="28"/>
        </w:rPr>
        <w:t xml:space="preserve">картон, </w:t>
      </w:r>
      <w:r w:rsidR="00C53C54">
        <w:rPr>
          <w:rFonts w:ascii="Times New Roman" w:hAnsi="Times New Roman" w:cs="Times New Roman"/>
          <w:sz w:val="28"/>
          <w:szCs w:val="28"/>
        </w:rPr>
        <w:t xml:space="preserve">проволока). </w:t>
      </w:r>
      <w:r w:rsidRPr="00E155D1">
        <w:rPr>
          <w:rFonts w:ascii="Times New Roman" w:hAnsi="Times New Roman" w:cs="Times New Roman"/>
          <w:sz w:val="28"/>
          <w:szCs w:val="28"/>
        </w:rPr>
        <w:t>Оформлены выставочные стенды и шкафы – витрины, собрана библиотека специальной литературы, методического, дидактического, раздаточного материала.</w:t>
      </w:r>
    </w:p>
    <w:p w:rsidR="00C53C54" w:rsidRPr="00C53C54" w:rsidRDefault="00C53C54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3A0252" w:rsidRPr="00C53C54" w:rsidRDefault="003A0252" w:rsidP="00C53C5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C54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3A0252" w:rsidRPr="00C53C54" w:rsidRDefault="00C53C54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М. Соколовская «</w:t>
      </w:r>
      <w:r w:rsidR="003A0252" w:rsidRPr="00C53C54">
        <w:rPr>
          <w:rFonts w:ascii="Times New Roman" w:hAnsi="Times New Roman" w:cs="Times New Roman"/>
          <w:sz w:val="28"/>
          <w:szCs w:val="28"/>
        </w:rPr>
        <w:t xml:space="preserve">Узелок на </w:t>
      </w:r>
      <w:r w:rsidR="001C5265" w:rsidRPr="00C53C54">
        <w:rPr>
          <w:rFonts w:ascii="Times New Roman" w:hAnsi="Times New Roman" w:cs="Times New Roman"/>
          <w:sz w:val="28"/>
          <w:szCs w:val="28"/>
        </w:rPr>
        <w:t xml:space="preserve">память» Москва «Просвещение» 2016 </w:t>
      </w:r>
      <w:r w:rsidR="003A0252" w:rsidRPr="00C53C54">
        <w:rPr>
          <w:rFonts w:ascii="Times New Roman" w:hAnsi="Times New Roman" w:cs="Times New Roman"/>
          <w:sz w:val="28"/>
          <w:szCs w:val="28"/>
        </w:rPr>
        <w:t>г.</w:t>
      </w:r>
    </w:p>
    <w:p w:rsidR="003A0252" w:rsidRPr="00C53C54" w:rsidRDefault="003A0252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C53C54"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 w:rsidRPr="00C53C54">
        <w:rPr>
          <w:rFonts w:ascii="Times New Roman" w:hAnsi="Times New Roman" w:cs="Times New Roman"/>
          <w:sz w:val="28"/>
          <w:szCs w:val="28"/>
        </w:rPr>
        <w:t xml:space="preserve"> «Макра</w:t>
      </w:r>
      <w:r w:rsidR="001C5265" w:rsidRPr="00C53C54">
        <w:rPr>
          <w:rFonts w:ascii="Times New Roman" w:hAnsi="Times New Roman" w:cs="Times New Roman"/>
          <w:sz w:val="28"/>
          <w:szCs w:val="28"/>
        </w:rPr>
        <w:t>ме». Москва. «</w:t>
      </w:r>
      <w:proofErr w:type="spellStart"/>
      <w:r w:rsidR="001C5265" w:rsidRPr="00C53C54">
        <w:rPr>
          <w:rFonts w:ascii="Times New Roman" w:hAnsi="Times New Roman" w:cs="Times New Roman"/>
          <w:sz w:val="28"/>
          <w:szCs w:val="28"/>
        </w:rPr>
        <w:t>Центрполиграф</w:t>
      </w:r>
      <w:proofErr w:type="spellEnd"/>
      <w:r w:rsidR="001C5265" w:rsidRPr="00C53C54">
        <w:rPr>
          <w:rFonts w:ascii="Times New Roman" w:hAnsi="Times New Roman" w:cs="Times New Roman"/>
          <w:sz w:val="28"/>
          <w:szCs w:val="28"/>
        </w:rPr>
        <w:t>» 201</w:t>
      </w:r>
      <w:r w:rsidRPr="00C53C54">
        <w:rPr>
          <w:rFonts w:ascii="Times New Roman" w:hAnsi="Times New Roman" w:cs="Times New Roman"/>
          <w:sz w:val="28"/>
          <w:szCs w:val="28"/>
        </w:rPr>
        <w:t>3 г.</w:t>
      </w:r>
    </w:p>
    <w:p w:rsidR="003A0252" w:rsidRPr="00C53C54" w:rsidRDefault="003A0252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53C54">
        <w:rPr>
          <w:rFonts w:ascii="Times New Roman" w:hAnsi="Times New Roman" w:cs="Times New Roman"/>
          <w:sz w:val="28"/>
          <w:szCs w:val="28"/>
        </w:rPr>
        <w:t>Тундалева</w:t>
      </w:r>
      <w:proofErr w:type="spellEnd"/>
      <w:r w:rsidRPr="00C53C5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3C54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C53C54">
        <w:rPr>
          <w:rFonts w:ascii="Times New Roman" w:hAnsi="Times New Roman" w:cs="Times New Roman"/>
          <w:sz w:val="28"/>
          <w:szCs w:val="28"/>
        </w:rPr>
        <w:t xml:space="preserve"> – искусство </w:t>
      </w:r>
      <w:proofErr w:type="spellStart"/>
      <w:r w:rsidRPr="00C53C54">
        <w:rPr>
          <w:rFonts w:ascii="Times New Roman" w:hAnsi="Times New Roman" w:cs="Times New Roman"/>
          <w:sz w:val="28"/>
          <w:szCs w:val="28"/>
        </w:rPr>
        <w:t>бумагокручения</w:t>
      </w:r>
      <w:proofErr w:type="spellEnd"/>
      <w:r w:rsidRPr="00C53C54">
        <w:rPr>
          <w:rFonts w:ascii="Times New Roman" w:hAnsi="Times New Roman" w:cs="Times New Roman"/>
          <w:sz w:val="28"/>
          <w:szCs w:val="28"/>
        </w:rPr>
        <w:t>». «Вече» 2014г.</w:t>
      </w:r>
    </w:p>
    <w:p w:rsidR="003A0252" w:rsidRPr="00C53C54" w:rsidRDefault="003A0252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>«Весёлые</w:t>
      </w:r>
      <w:r w:rsidR="001C5265" w:rsidRPr="00C53C54">
        <w:rPr>
          <w:rFonts w:ascii="Times New Roman" w:hAnsi="Times New Roman" w:cs="Times New Roman"/>
          <w:sz w:val="28"/>
          <w:szCs w:val="28"/>
        </w:rPr>
        <w:t xml:space="preserve"> фигурки». Москва «</w:t>
      </w:r>
      <w:proofErr w:type="spellStart"/>
      <w:r w:rsidR="001C5265" w:rsidRPr="00C53C54">
        <w:rPr>
          <w:rFonts w:ascii="Times New Roman" w:hAnsi="Times New Roman" w:cs="Times New Roman"/>
          <w:sz w:val="28"/>
          <w:szCs w:val="28"/>
        </w:rPr>
        <w:t>Контэнт</w:t>
      </w:r>
      <w:proofErr w:type="spellEnd"/>
      <w:r w:rsidR="001C5265" w:rsidRPr="00C53C54">
        <w:rPr>
          <w:rFonts w:ascii="Times New Roman" w:hAnsi="Times New Roman" w:cs="Times New Roman"/>
          <w:sz w:val="28"/>
          <w:szCs w:val="28"/>
        </w:rPr>
        <w:t>» 2015</w:t>
      </w:r>
      <w:r w:rsidRPr="00C53C54">
        <w:rPr>
          <w:rFonts w:ascii="Times New Roman" w:hAnsi="Times New Roman" w:cs="Times New Roman"/>
          <w:sz w:val="28"/>
          <w:szCs w:val="28"/>
        </w:rPr>
        <w:t>г.</w:t>
      </w:r>
    </w:p>
    <w:p w:rsidR="003A0252" w:rsidRPr="00C53C54" w:rsidRDefault="003A0252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>Ю. Иванова «Плетение из бисера и проволоки» «</w:t>
      </w:r>
      <w:proofErr w:type="spellStart"/>
      <w:r w:rsidRPr="00C53C54">
        <w:rPr>
          <w:rFonts w:ascii="Times New Roman" w:hAnsi="Times New Roman" w:cs="Times New Roman"/>
          <w:sz w:val="28"/>
          <w:szCs w:val="28"/>
        </w:rPr>
        <w:t>Аст</w:t>
      </w:r>
      <w:proofErr w:type="spellEnd"/>
      <w:r w:rsidRPr="00C53C54">
        <w:rPr>
          <w:rFonts w:ascii="Times New Roman" w:hAnsi="Times New Roman" w:cs="Times New Roman"/>
          <w:sz w:val="28"/>
          <w:szCs w:val="28"/>
        </w:rPr>
        <w:t xml:space="preserve"> Пресс» 2013г.</w:t>
      </w:r>
    </w:p>
    <w:p w:rsidR="003A0252" w:rsidRPr="00C53C54" w:rsidRDefault="003A0252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>М. Беляева «Макраме в интерьере». Москва. «</w:t>
      </w:r>
      <w:proofErr w:type="spellStart"/>
      <w:r w:rsidRPr="00C53C54">
        <w:rPr>
          <w:rFonts w:ascii="Times New Roman" w:hAnsi="Times New Roman" w:cs="Times New Roman"/>
          <w:sz w:val="28"/>
          <w:szCs w:val="28"/>
        </w:rPr>
        <w:t>Олма</w:t>
      </w:r>
      <w:proofErr w:type="spellEnd"/>
      <w:r w:rsidRPr="00C53C54">
        <w:rPr>
          <w:rFonts w:ascii="Times New Roman" w:hAnsi="Times New Roman" w:cs="Times New Roman"/>
          <w:sz w:val="28"/>
          <w:szCs w:val="28"/>
        </w:rPr>
        <w:t xml:space="preserve"> – пресс» </w:t>
      </w:r>
      <w:smartTag w:uri="urn:schemas-microsoft-com:office:smarttags" w:element="metricconverter">
        <w:smartTagPr>
          <w:attr w:name="ProductID" w:val="2008 г"/>
        </w:smartTagPr>
        <w:r w:rsidRPr="00C53C54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C53C54">
        <w:rPr>
          <w:rFonts w:ascii="Times New Roman" w:hAnsi="Times New Roman" w:cs="Times New Roman"/>
          <w:sz w:val="28"/>
          <w:szCs w:val="28"/>
        </w:rPr>
        <w:t>.</w:t>
      </w:r>
    </w:p>
    <w:p w:rsidR="003A0252" w:rsidRPr="00C53C54" w:rsidRDefault="00C53C54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2CFD" w:rsidRPr="00C53C54">
        <w:rPr>
          <w:rFonts w:ascii="Times New Roman" w:hAnsi="Times New Roman" w:cs="Times New Roman"/>
          <w:sz w:val="28"/>
          <w:szCs w:val="28"/>
        </w:rPr>
        <w:t>Психологическая коррекция в условиях инклюзивного образования</w:t>
      </w:r>
      <w:r w:rsidR="001C5265" w:rsidRPr="00C53C54">
        <w:rPr>
          <w:rFonts w:ascii="Times New Roman" w:hAnsi="Times New Roman" w:cs="Times New Roman"/>
          <w:sz w:val="28"/>
          <w:szCs w:val="28"/>
        </w:rPr>
        <w:t>». Гуманитарный изд. Центр ВЛАДОС, 2014.</w:t>
      </w:r>
    </w:p>
    <w:p w:rsidR="003A0252" w:rsidRPr="00C53C54" w:rsidRDefault="001C5265" w:rsidP="00C53C5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C54">
        <w:rPr>
          <w:rFonts w:ascii="Times New Roman" w:hAnsi="Times New Roman" w:cs="Times New Roman"/>
          <w:sz w:val="28"/>
          <w:szCs w:val="28"/>
        </w:rPr>
        <w:t>Н.Н. Леонова «Творческое развитие детей с ограниченными возможностями здоровья».  Изд. Детс</w:t>
      </w:r>
      <w:bookmarkStart w:id="0" w:name="_GoBack"/>
      <w:bookmarkEnd w:id="0"/>
      <w:r w:rsidRPr="00C53C54">
        <w:rPr>
          <w:rFonts w:ascii="Times New Roman" w:hAnsi="Times New Roman" w:cs="Times New Roman"/>
          <w:sz w:val="28"/>
          <w:szCs w:val="28"/>
        </w:rPr>
        <w:t>тво – пресс, 2020 г.</w:t>
      </w:r>
    </w:p>
    <w:p w:rsidR="003A0252" w:rsidRDefault="003A0252" w:rsidP="00E155D1">
      <w:pPr>
        <w:spacing w:line="240" w:lineRule="auto"/>
        <w:ind w:firstLine="709"/>
        <w:contextualSpacing/>
      </w:pPr>
    </w:p>
    <w:sectPr w:rsidR="003A0252" w:rsidSect="007E12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58" w:rsidRDefault="00AF1A58" w:rsidP="00AF1A58">
      <w:pPr>
        <w:spacing w:after="0" w:line="240" w:lineRule="auto"/>
      </w:pPr>
      <w:r>
        <w:separator/>
      </w:r>
    </w:p>
  </w:endnote>
  <w:endnote w:type="continuationSeparator" w:id="0">
    <w:p w:rsidR="00AF1A58" w:rsidRDefault="00AF1A58" w:rsidP="00AF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58" w:rsidRDefault="00AF1A58" w:rsidP="00AF1A58">
      <w:pPr>
        <w:spacing w:after="0" w:line="240" w:lineRule="auto"/>
      </w:pPr>
      <w:r>
        <w:separator/>
      </w:r>
    </w:p>
  </w:footnote>
  <w:footnote w:type="continuationSeparator" w:id="0">
    <w:p w:rsidR="00AF1A58" w:rsidRDefault="00AF1A58" w:rsidP="00AF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EA"/>
    <w:multiLevelType w:val="hybridMultilevel"/>
    <w:tmpl w:val="0FE2C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1B77A1"/>
    <w:multiLevelType w:val="hybridMultilevel"/>
    <w:tmpl w:val="48ECE8E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D11771"/>
    <w:multiLevelType w:val="hybridMultilevel"/>
    <w:tmpl w:val="ECB0D59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126F99"/>
    <w:multiLevelType w:val="hybridMultilevel"/>
    <w:tmpl w:val="17D816E8"/>
    <w:lvl w:ilvl="0" w:tplc="99189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21E0"/>
    <w:multiLevelType w:val="hybridMultilevel"/>
    <w:tmpl w:val="8508250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8F501D"/>
    <w:multiLevelType w:val="hybridMultilevel"/>
    <w:tmpl w:val="418AB8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7E3459"/>
    <w:multiLevelType w:val="hybridMultilevel"/>
    <w:tmpl w:val="FF0C34A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2E1A37"/>
    <w:multiLevelType w:val="hybridMultilevel"/>
    <w:tmpl w:val="ACD6F8B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52"/>
    <w:rsid w:val="000A1E35"/>
    <w:rsid w:val="000A725B"/>
    <w:rsid w:val="00120265"/>
    <w:rsid w:val="001C5265"/>
    <w:rsid w:val="001F7DDE"/>
    <w:rsid w:val="003214B0"/>
    <w:rsid w:val="00342778"/>
    <w:rsid w:val="003916B0"/>
    <w:rsid w:val="003A0252"/>
    <w:rsid w:val="0043539C"/>
    <w:rsid w:val="005978B1"/>
    <w:rsid w:val="005E2CFD"/>
    <w:rsid w:val="0061053A"/>
    <w:rsid w:val="00675316"/>
    <w:rsid w:val="0076411E"/>
    <w:rsid w:val="007E1257"/>
    <w:rsid w:val="00995D3C"/>
    <w:rsid w:val="00AB0D4A"/>
    <w:rsid w:val="00AF1A58"/>
    <w:rsid w:val="00B045F3"/>
    <w:rsid w:val="00C1405F"/>
    <w:rsid w:val="00C53C54"/>
    <w:rsid w:val="00DD51EC"/>
    <w:rsid w:val="00DF269B"/>
    <w:rsid w:val="00E155D1"/>
    <w:rsid w:val="00ED671D"/>
    <w:rsid w:val="00F961CE"/>
    <w:rsid w:val="00FB673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FC78A-581E-45F8-A34D-A4402D2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3D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FF3DA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F1A5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A58"/>
  </w:style>
  <w:style w:type="paragraph" w:styleId="a8">
    <w:name w:val="footer"/>
    <w:basedOn w:val="a"/>
    <w:link w:val="a9"/>
    <w:uiPriority w:val="99"/>
    <w:unhideWhenUsed/>
    <w:rsid w:val="00AF1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Анастасия Гусакова</cp:lastModifiedBy>
  <cp:revision>22</cp:revision>
  <dcterms:created xsi:type="dcterms:W3CDTF">2016-10-23T14:09:00Z</dcterms:created>
  <dcterms:modified xsi:type="dcterms:W3CDTF">2021-03-05T07:49:00Z</dcterms:modified>
</cp:coreProperties>
</file>