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81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430"/>
      </w:tblGrid>
      <w:tr w:rsidR="00FD3CE3" w:rsidRPr="00C67C2F" w:rsidTr="00FD3CE3">
        <w:tc>
          <w:tcPr>
            <w:tcW w:w="6380" w:type="dxa"/>
          </w:tcPr>
          <w:p w:rsidR="00FD3CE3" w:rsidRPr="000D61C8" w:rsidRDefault="00FD3CE3" w:rsidP="00056B6A">
            <w:pPr>
              <w:rPr>
                <w:sz w:val="28"/>
              </w:rPr>
            </w:pPr>
            <w:r w:rsidRPr="000D61C8">
              <w:rPr>
                <w:sz w:val="28"/>
              </w:rPr>
              <w:t>СОГЛАСОВАНО</w:t>
            </w:r>
          </w:p>
          <w:p w:rsidR="00FD3CE3" w:rsidRPr="000D61C8" w:rsidRDefault="00FD3CE3" w:rsidP="00056B6A">
            <w:pPr>
              <w:rPr>
                <w:sz w:val="28"/>
              </w:rPr>
            </w:pPr>
            <w:r w:rsidRPr="000D61C8">
              <w:rPr>
                <w:sz w:val="28"/>
              </w:rPr>
              <w:t>с родительским советом</w:t>
            </w:r>
          </w:p>
          <w:p w:rsidR="00FD3CE3" w:rsidRPr="000D61C8" w:rsidRDefault="00FD3CE3" w:rsidP="00056B6A">
            <w:pPr>
              <w:rPr>
                <w:sz w:val="28"/>
              </w:rPr>
            </w:pPr>
            <w:r w:rsidRPr="000D61C8">
              <w:rPr>
                <w:sz w:val="28"/>
              </w:rPr>
              <w:t>МАУ ДО СДДТ</w:t>
            </w:r>
          </w:p>
          <w:p w:rsidR="00FD3CE3" w:rsidRPr="000D61C8" w:rsidRDefault="00FD3CE3" w:rsidP="00056B6A">
            <w:pPr>
              <w:rPr>
                <w:sz w:val="28"/>
              </w:rPr>
            </w:pPr>
            <w:r w:rsidRPr="000D61C8">
              <w:rPr>
                <w:sz w:val="28"/>
              </w:rPr>
              <w:t xml:space="preserve">протокол №3 от 11.01.2021 года </w:t>
            </w:r>
          </w:p>
          <w:p w:rsidR="00FD3CE3" w:rsidRPr="000D61C8" w:rsidRDefault="00FD3CE3" w:rsidP="00056B6A">
            <w:pPr>
              <w:rPr>
                <w:sz w:val="28"/>
              </w:rPr>
            </w:pPr>
          </w:p>
        </w:tc>
        <w:tc>
          <w:tcPr>
            <w:tcW w:w="3430" w:type="dxa"/>
          </w:tcPr>
          <w:p w:rsidR="00FD3CE3" w:rsidRPr="000D61C8" w:rsidRDefault="00FD3CE3" w:rsidP="00056B6A">
            <w:pPr>
              <w:rPr>
                <w:sz w:val="28"/>
              </w:rPr>
            </w:pPr>
            <w:r w:rsidRPr="000D61C8">
              <w:rPr>
                <w:sz w:val="28"/>
              </w:rPr>
              <w:t>УТВЕРЖДАЮ</w:t>
            </w:r>
          </w:p>
          <w:p w:rsidR="00FD3CE3" w:rsidRPr="000D61C8" w:rsidRDefault="00FD3CE3" w:rsidP="00056B6A">
            <w:pPr>
              <w:rPr>
                <w:sz w:val="28"/>
              </w:rPr>
            </w:pPr>
            <w:r w:rsidRPr="000D61C8">
              <w:rPr>
                <w:sz w:val="28"/>
              </w:rPr>
              <w:t>Директор МАУ ДО СДДТ</w:t>
            </w:r>
          </w:p>
          <w:p w:rsidR="00FD3CE3" w:rsidRPr="000D61C8" w:rsidRDefault="00FD3CE3" w:rsidP="00056B6A">
            <w:pPr>
              <w:rPr>
                <w:sz w:val="28"/>
              </w:rPr>
            </w:pPr>
            <w:r w:rsidRPr="000D61C8">
              <w:rPr>
                <w:sz w:val="28"/>
              </w:rPr>
              <w:t>_________ Л.С. Козлова</w:t>
            </w:r>
          </w:p>
          <w:p w:rsidR="00FD3CE3" w:rsidRPr="000D61C8" w:rsidRDefault="00FD3CE3" w:rsidP="00056B6A">
            <w:pPr>
              <w:rPr>
                <w:sz w:val="28"/>
              </w:rPr>
            </w:pPr>
            <w:r w:rsidRPr="000D61C8">
              <w:rPr>
                <w:sz w:val="28"/>
              </w:rPr>
              <w:t>Приказ №5-ОД</w:t>
            </w:r>
          </w:p>
          <w:p w:rsidR="00FD3CE3" w:rsidRPr="00C67C2F" w:rsidRDefault="00FD3CE3" w:rsidP="00056B6A">
            <w:pPr>
              <w:rPr>
                <w:sz w:val="28"/>
              </w:rPr>
            </w:pPr>
            <w:r w:rsidRPr="000D61C8">
              <w:rPr>
                <w:sz w:val="28"/>
              </w:rPr>
              <w:t>от 12.01.2021 года</w:t>
            </w:r>
          </w:p>
          <w:p w:rsidR="00FD3CE3" w:rsidRPr="00C67C2F" w:rsidRDefault="00FD3CE3" w:rsidP="00056B6A">
            <w:pPr>
              <w:rPr>
                <w:sz w:val="28"/>
              </w:rPr>
            </w:pPr>
          </w:p>
        </w:tc>
      </w:tr>
    </w:tbl>
    <w:p w:rsidR="000C1C76" w:rsidRDefault="000C1C76"/>
    <w:p w:rsidR="00FD3CE3" w:rsidRDefault="00FD3CE3"/>
    <w:p w:rsidR="007B2CEC" w:rsidRDefault="00B602AD" w:rsidP="00444719">
      <w:pPr>
        <w:shd w:val="clear" w:color="auto" w:fill="FFFFFF"/>
        <w:tabs>
          <w:tab w:val="left" w:pos="5909"/>
        </w:tabs>
        <w:ind w:firstLine="709"/>
        <w:jc w:val="center"/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7B2CEC" w:rsidRDefault="00B602AD" w:rsidP="00444719">
      <w:pPr>
        <w:shd w:val="clear" w:color="auto" w:fill="FFFFFF"/>
        <w:ind w:firstLine="709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о порядке оформления возникновения, приостановле</w:t>
      </w:r>
      <w:r w:rsidR="00014A8A">
        <w:rPr>
          <w:rFonts w:eastAsia="Times New Roman"/>
          <w:b/>
          <w:bCs/>
          <w:spacing w:val="-2"/>
          <w:sz w:val="28"/>
          <w:szCs w:val="28"/>
        </w:rPr>
        <w:t>ни</w:t>
      </w:r>
      <w:r>
        <w:rPr>
          <w:rFonts w:eastAsia="Times New Roman"/>
          <w:b/>
          <w:bCs/>
          <w:spacing w:val="-2"/>
          <w:sz w:val="28"/>
          <w:szCs w:val="28"/>
        </w:rPr>
        <w:t>я и прекращения</w:t>
      </w:r>
    </w:p>
    <w:p w:rsidR="007B2CEC" w:rsidRDefault="00B602AD" w:rsidP="00444719">
      <w:pPr>
        <w:shd w:val="clear" w:color="auto" w:fill="FFFFFF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отношений между М</w:t>
      </w:r>
      <w:r w:rsidR="0099699B">
        <w:rPr>
          <w:rFonts w:eastAsia="Times New Roman"/>
          <w:b/>
          <w:bCs/>
          <w:sz w:val="28"/>
          <w:szCs w:val="28"/>
        </w:rPr>
        <w:t>А</w:t>
      </w:r>
      <w:r>
        <w:rPr>
          <w:rFonts w:eastAsia="Times New Roman"/>
          <w:b/>
          <w:bCs/>
          <w:sz w:val="28"/>
          <w:szCs w:val="28"/>
        </w:rPr>
        <w:t>У</w:t>
      </w:r>
      <w:r w:rsidR="00EF1F22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ДО СД</w:t>
      </w:r>
      <w:r w:rsidR="00FD3CE3">
        <w:rPr>
          <w:rFonts w:eastAsia="Times New Roman"/>
          <w:b/>
          <w:bCs/>
          <w:sz w:val="28"/>
          <w:szCs w:val="28"/>
        </w:rPr>
        <w:t>ДТ</w:t>
      </w:r>
      <w:r>
        <w:rPr>
          <w:rFonts w:eastAsia="Times New Roman"/>
          <w:b/>
          <w:bCs/>
          <w:sz w:val="28"/>
          <w:szCs w:val="28"/>
        </w:rPr>
        <w:t xml:space="preserve"> и обучающимися и (или) их родителями (законными</w:t>
      </w:r>
      <w:r w:rsidR="00014A8A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представителями).</w:t>
      </w:r>
    </w:p>
    <w:p w:rsidR="00FD3CE3" w:rsidRPr="00444719" w:rsidRDefault="00FD3CE3" w:rsidP="00444719">
      <w:pPr>
        <w:shd w:val="clear" w:color="auto" w:fill="FFFFFF"/>
        <w:ind w:firstLine="709"/>
        <w:jc w:val="center"/>
        <w:rPr>
          <w:sz w:val="12"/>
          <w:szCs w:val="12"/>
        </w:rPr>
      </w:pPr>
    </w:p>
    <w:p w:rsidR="007B2CEC" w:rsidRDefault="00B602AD" w:rsidP="00444719">
      <w:pPr>
        <w:pStyle w:val="a3"/>
        <w:numPr>
          <w:ilvl w:val="0"/>
          <w:numId w:val="12"/>
        </w:numPr>
        <w:shd w:val="clear" w:color="auto" w:fill="FFFFFF"/>
        <w:jc w:val="center"/>
      </w:pPr>
      <w:r w:rsidRPr="00FD3CE3">
        <w:rPr>
          <w:rFonts w:eastAsia="Times New Roman"/>
          <w:b/>
          <w:bCs/>
          <w:sz w:val="28"/>
          <w:szCs w:val="28"/>
        </w:rPr>
        <w:t>Общие положения</w:t>
      </w:r>
    </w:p>
    <w:p w:rsidR="0058605E" w:rsidRDefault="00B602AD" w:rsidP="00444719">
      <w:pPr>
        <w:pStyle w:val="a3"/>
        <w:shd w:val="clear" w:color="auto" w:fill="FFFFFF"/>
        <w:tabs>
          <w:tab w:val="left" w:pos="284"/>
        </w:tabs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</w:t>
      </w:r>
      <w:r w:rsidR="008B5C8B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58605E">
        <w:rPr>
          <w:rFonts w:eastAsia="Times New Roman"/>
          <w:sz w:val="28"/>
          <w:szCs w:val="28"/>
        </w:rPr>
        <w:t xml:space="preserve"> </w:t>
      </w:r>
      <w:r w:rsidR="0058605E" w:rsidRPr="002F3971">
        <w:rPr>
          <w:rFonts w:eastAsia="Times New Roman"/>
          <w:sz w:val="28"/>
          <w:szCs w:val="28"/>
        </w:rPr>
        <w:t xml:space="preserve">Настоящее Положение </w:t>
      </w:r>
      <w:r w:rsidR="0058605E">
        <w:rPr>
          <w:rFonts w:eastAsia="Times New Roman"/>
          <w:sz w:val="28"/>
          <w:szCs w:val="28"/>
        </w:rPr>
        <w:t>разработано</w:t>
      </w:r>
      <w:r w:rsidR="0058605E" w:rsidRPr="002F3971">
        <w:rPr>
          <w:rFonts w:eastAsia="Times New Roman"/>
          <w:sz w:val="28"/>
          <w:szCs w:val="28"/>
        </w:rPr>
        <w:t xml:space="preserve"> в соответствии с</w:t>
      </w:r>
      <w:r w:rsidR="0058605E">
        <w:rPr>
          <w:rFonts w:eastAsia="Times New Roman"/>
          <w:sz w:val="28"/>
          <w:szCs w:val="28"/>
        </w:rPr>
        <w:t>:</w:t>
      </w:r>
    </w:p>
    <w:p w:rsidR="0058605E" w:rsidRPr="000C434F" w:rsidRDefault="0058605E" w:rsidP="00444719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ind w:left="714" w:hanging="357"/>
        <w:jc w:val="both"/>
        <w:rPr>
          <w:sz w:val="28"/>
          <w:szCs w:val="28"/>
        </w:rPr>
      </w:pPr>
      <w:r w:rsidRPr="000C434F">
        <w:rPr>
          <w:sz w:val="28"/>
          <w:szCs w:val="28"/>
        </w:rPr>
        <w:t>Конституцией Российской Федерации;</w:t>
      </w:r>
    </w:p>
    <w:p w:rsidR="0058605E" w:rsidRDefault="0058605E" w:rsidP="00444719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ind w:left="714" w:hanging="357"/>
        <w:jc w:val="both"/>
        <w:rPr>
          <w:rFonts w:eastAsia="Times New Roman"/>
          <w:sz w:val="28"/>
          <w:szCs w:val="28"/>
        </w:rPr>
      </w:pPr>
      <w:r w:rsidRPr="002F3971">
        <w:rPr>
          <w:rFonts w:eastAsia="Times New Roman"/>
          <w:sz w:val="28"/>
          <w:szCs w:val="28"/>
        </w:rPr>
        <w:t>Федеральным законом Российской Федерации от 29 декабря</w:t>
      </w:r>
      <w:r>
        <w:rPr>
          <w:rFonts w:eastAsia="Times New Roman"/>
          <w:sz w:val="28"/>
          <w:szCs w:val="28"/>
        </w:rPr>
        <w:t xml:space="preserve"> 2012г. №273-ФЗ «</w:t>
      </w:r>
      <w:r w:rsidRPr="002F3971">
        <w:rPr>
          <w:rFonts w:eastAsia="Times New Roman"/>
          <w:sz w:val="28"/>
          <w:szCs w:val="28"/>
        </w:rPr>
        <w:t>Об образовании в Российской Федерации»</w:t>
      </w:r>
      <w:r>
        <w:rPr>
          <w:rFonts w:eastAsia="Times New Roman"/>
          <w:sz w:val="28"/>
          <w:szCs w:val="28"/>
        </w:rPr>
        <w:t>;</w:t>
      </w:r>
    </w:p>
    <w:p w:rsidR="0058605E" w:rsidRPr="000C434F" w:rsidRDefault="0058605E" w:rsidP="00444719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1276"/>
        </w:tabs>
        <w:ind w:left="714" w:hanging="357"/>
        <w:jc w:val="both"/>
        <w:rPr>
          <w:sz w:val="28"/>
          <w:szCs w:val="28"/>
        </w:rPr>
      </w:pPr>
      <w:r w:rsidRPr="000C434F">
        <w:rPr>
          <w:sz w:val="28"/>
          <w:szCs w:val="28"/>
        </w:rPr>
        <w:t>Федеральным законом от 24.07. 1998г. №124-ФЗ «Об основных гарантиях прав ребенка в Российской Федерации»;</w:t>
      </w:r>
    </w:p>
    <w:p w:rsidR="0058605E" w:rsidRPr="000C434F" w:rsidRDefault="0058605E" w:rsidP="00444719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ind w:left="714" w:hanging="357"/>
        <w:jc w:val="both"/>
        <w:rPr>
          <w:sz w:val="28"/>
          <w:szCs w:val="28"/>
        </w:rPr>
      </w:pPr>
      <w:r w:rsidRPr="000C434F">
        <w:rPr>
          <w:rFonts w:eastAsia="Times New Roman"/>
          <w:sz w:val="28"/>
          <w:szCs w:val="28"/>
        </w:rPr>
        <w:t xml:space="preserve">Приказом </w:t>
      </w:r>
      <w:proofErr w:type="spellStart"/>
      <w:r w:rsidRPr="000C434F">
        <w:rPr>
          <w:rFonts w:eastAsia="Times New Roman"/>
          <w:sz w:val="28"/>
          <w:szCs w:val="28"/>
        </w:rPr>
        <w:t>Минпросвещения</w:t>
      </w:r>
      <w:proofErr w:type="spellEnd"/>
      <w:r w:rsidRPr="000C434F">
        <w:rPr>
          <w:rFonts w:eastAsia="Times New Roman"/>
          <w:sz w:val="28"/>
          <w:szCs w:val="28"/>
        </w:rPr>
        <w:t xml:space="preserve"> РФ от 09 ноября 2018 г. № 196 «Об утверждении Порядка организации и осуществления образовательной деятельности по дополнительным </w:t>
      </w:r>
      <w:r>
        <w:rPr>
          <w:rFonts w:eastAsia="Times New Roman"/>
          <w:sz w:val="28"/>
          <w:szCs w:val="28"/>
        </w:rPr>
        <w:t>общеобразовательным программам»;</w:t>
      </w:r>
    </w:p>
    <w:p w:rsidR="007B2CEC" w:rsidRDefault="0058605E" w:rsidP="00444719">
      <w:pPr>
        <w:pStyle w:val="a3"/>
        <w:numPr>
          <w:ilvl w:val="0"/>
          <w:numId w:val="13"/>
        </w:numPr>
        <w:ind w:left="714" w:hanging="357"/>
        <w:jc w:val="both"/>
      </w:pPr>
      <w:r w:rsidRPr="00444719">
        <w:rPr>
          <w:sz w:val="28"/>
          <w:szCs w:val="26"/>
          <w:lang w:eastAsia="en-US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(введенные в действие с 01.01.2021 г. постановлением Главного государственного санитарного врача РФ от 28.09.2020 г. №28); -</w:t>
      </w:r>
      <w:r w:rsidRPr="00444719">
        <w:rPr>
          <w:rFonts w:eastAsia="Times New Roman"/>
          <w:sz w:val="28"/>
          <w:szCs w:val="28"/>
        </w:rPr>
        <w:t>Уставом МАУ ДО СДДТ</w:t>
      </w:r>
      <w:r w:rsidR="008B5C8B" w:rsidRPr="00444719">
        <w:rPr>
          <w:sz w:val="28"/>
          <w:szCs w:val="28"/>
        </w:rPr>
        <w:t xml:space="preserve"> </w:t>
      </w:r>
      <w:r w:rsidR="00092DAF" w:rsidRPr="00444719">
        <w:rPr>
          <w:rFonts w:eastAsia="Times New Roman"/>
          <w:sz w:val="28"/>
          <w:szCs w:val="28"/>
        </w:rPr>
        <w:t xml:space="preserve">(далее </w:t>
      </w:r>
      <w:r w:rsidR="00FD3CE3" w:rsidRPr="00444719">
        <w:rPr>
          <w:rFonts w:eastAsia="Times New Roman"/>
          <w:sz w:val="28"/>
          <w:szCs w:val="28"/>
        </w:rPr>
        <w:t>–</w:t>
      </w:r>
      <w:r w:rsidR="00092DAF" w:rsidRPr="00444719">
        <w:rPr>
          <w:rFonts w:eastAsia="Times New Roman"/>
          <w:sz w:val="28"/>
          <w:szCs w:val="28"/>
        </w:rPr>
        <w:t xml:space="preserve"> Дворец</w:t>
      </w:r>
      <w:r w:rsidR="00B602AD" w:rsidRPr="00444719">
        <w:rPr>
          <w:rFonts w:eastAsia="Times New Roman"/>
          <w:sz w:val="28"/>
          <w:szCs w:val="28"/>
        </w:rPr>
        <w:t>).</w:t>
      </w:r>
    </w:p>
    <w:p w:rsidR="007B2CEC" w:rsidRDefault="008B5C8B" w:rsidP="0044471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="00B602A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602AD">
        <w:rPr>
          <w:rFonts w:eastAsia="Times New Roman"/>
          <w:sz w:val="28"/>
          <w:szCs w:val="28"/>
        </w:rPr>
        <w:t>Положение устанавливает порядок регламентации и оформления возникновения, приостановления и прекращения отношений между М</w:t>
      </w:r>
      <w:r w:rsidR="008609A4">
        <w:rPr>
          <w:rFonts w:eastAsia="Times New Roman"/>
          <w:sz w:val="28"/>
          <w:szCs w:val="28"/>
        </w:rPr>
        <w:t>А</w:t>
      </w:r>
      <w:r w:rsidR="00B602AD">
        <w:rPr>
          <w:rFonts w:eastAsia="Times New Roman"/>
          <w:sz w:val="28"/>
          <w:szCs w:val="28"/>
        </w:rPr>
        <w:t>У ДО СДДТ и обучающимися и (или) их родителями (законными представителями).</w:t>
      </w:r>
    </w:p>
    <w:p w:rsidR="00FD3CE3" w:rsidRPr="00FD3CE3" w:rsidRDefault="00FD3CE3" w:rsidP="00444719">
      <w:pPr>
        <w:shd w:val="clear" w:color="auto" w:fill="FFFFFF"/>
        <w:ind w:firstLine="709"/>
        <w:jc w:val="both"/>
        <w:rPr>
          <w:sz w:val="12"/>
          <w:szCs w:val="12"/>
        </w:rPr>
      </w:pPr>
    </w:p>
    <w:p w:rsidR="007B2CEC" w:rsidRDefault="00B602AD" w:rsidP="00444719">
      <w:pPr>
        <w:pStyle w:val="a3"/>
        <w:numPr>
          <w:ilvl w:val="0"/>
          <w:numId w:val="12"/>
        </w:numPr>
        <w:shd w:val="clear" w:color="auto" w:fill="FFFFFF"/>
        <w:jc w:val="center"/>
      </w:pPr>
      <w:r w:rsidRPr="00FD3CE3">
        <w:rPr>
          <w:rFonts w:eastAsia="Times New Roman"/>
          <w:b/>
          <w:bCs/>
          <w:sz w:val="28"/>
          <w:szCs w:val="28"/>
        </w:rPr>
        <w:t>Возникновение образовательных отношений</w:t>
      </w:r>
    </w:p>
    <w:p w:rsidR="001A3312" w:rsidRDefault="001A3312" w:rsidP="0044471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</w:t>
      </w:r>
      <w:r w:rsidR="00B602AD">
        <w:rPr>
          <w:sz w:val="28"/>
          <w:szCs w:val="28"/>
        </w:rPr>
        <w:t xml:space="preserve">1. </w:t>
      </w:r>
      <w:r w:rsidR="00B602AD">
        <w:rPr>
          <w:rFonts w:eastAsia="Times New Roman"/>
          <w:sz w:val="28"/>
          <w:szCs w:val="28"/>
        </w:rPr>
        <w:t>Основанием возникновения образовательных отношений является</w:t>
      </w:r>
      <w:r w:rsidR="008B5C8B">
        <w:rPr>
          <w:rFonts w:eastAsia="Times New Roman"/>
          <w:sz w:val="28"/>
          <w:szCs w:val="28"/>
        </w:rPr>
        <w:t xml:space="preserve"> </w:t>
      </w:r>
      <w:r w:rsidR="00B602AD">
        <w:rPr>
          <w:rFonts w:eastAsia="Times New Roman"/>
          <w:sz w:val="28"/>
          <w:szCs w:val="28"/>
        </w:rPr>
        <w:t>приказ о приеме (зачи</w:t>
      </w:r>
      <w:r w:rsidR="00092DAF">
        <w:rPr>
          <w:rFonts w:eastAsia="Times New Roman"/>
          <w:sz w:val="28"/>
          <w:szCs w:val="28"/>
        </w:rPr>
        <w:t>слении) лица для обучения во Дворце</w:t>
      </w:r>
      <w:r w:rsidR="00B602AD">
        <w:rPr>
          <w:rFonts w:eastAsia="Times New Roman"/>
          <w:sz w:val="28"/>
          <w:szCs w:val="28"/>
        </w:rPr>
        <w:t xml:space="preserve">. </w:t>
      </w:r>
    </w:p>
    <w:p w:rsidR="007B2CEC" w:rsidRPr="00EA0227" w:rsidRDefault="00B602AD" w:rsidP="00444719">
      <w:pPr>
        <w:shd w:val="clear" w:color="auto" w:fill="FFFFFF"/>
        <w:ind w:firstLine="709"/>
        <w:jc w:val="both"/>
      </w:pPr>
      <w:r>
        <w:rPr>
          <w:rFonts w:eastAsia="Times New Roman"/>
          <w:sz w:val="28"/>
          <w:szCs w:val="28"/>
        </w:rPr>
        <w:t>2.</w:t>
      </w:r>
      <w:r w:rsidR="001A3312">
        <w:rPr>
          <w:rFonts w:eastAsia="Times New Roman"/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0бразовательные отношения возникают при наличии заявления родителей (законных представителей) о приеме ребенка в образовательное учреждение, медицинской справки о состоянии здоровья с заключением педиатра о возможности заниматься в</w:t>
      </w:r>
      <w:r w:rsidR="004650F3">
        <w:rPr>
          <w:rFonts w:eastAsia="Times New Roman"/>
          <w:sz w:val="28"/>
          <w:szCs w:val="28"/>
        </w:rPr>
        <w:t xml:space="preserve"> учебных</w:t>
      </w:r>
      <w:r>
        <w:rPr>
          <w:rFonts w:eastAsia="Times New Roman"/>
          <w:sz w:val="28"/>
          <w:szCs w:val="28"/>
        </w:rPr>
        <w:t xml:space="preserve"> объединениях</w:t>
      </w:r>
      <w:r w:rsidR="00877DCF">
        <w:rPr>
          <w:rFonts w:eastAsia="Times New Roman"/>
          <w:sz w:val="28"/>
          <w:szCs w:val="28"/>
        </w:rPr>
        <w:t xml:space="preserve"> </w:t>
      </w:r>
      <w:r w:rsidR="00877DCF" w:rsidRPr="00220491">
        <w:rPr>
          <w:rStyle w:val="2"/>
          <w:rFonts w:eastAsiaTheme="minorEastAsia"/>
          <w:sz w:val="28"/>
          <w:szCs w:val="28"/>
        </w:rPr>
        <w:t>физкультурно-спортивной, туристической и хореографической направленности)</w:t>
      </w:r>
      <w:r>
        <w:rPr>
          <w:rFonts w:eastAsia="Times New Roman"/>
          <w:sz w:val="28"/>
          <w:szCs w:val="28"/>
        </w:rPr>
        <w:t xml:space="preserve">, </w:t>
      </w:r>
      <w:r w:rsidRPr="00EA0227">
        <w:rPr>
          <w:rFonts w:eastAsia="Times New Roman"/>
          <w:sz w:val="28"/>
          <w:szCs w:val="28"/>
        </w:rPr>
        <w:t>а также документов, удостоверяющих личность ребенка (свидетельство о рождении, паспорт)</w:t>
      </w:r>
      <w:r w:rsidR="00EA0227" w:rsidRPr="00EA0227">
        <w:rPr>
          <w:rFonts w:eastAsia="Times New Roman"/>
          <w:sz w:val="28"/>
          <w:szCs w:val="28"/>
        </w:rPr>
        <w:t>.</w:t>
      </w:r>
      <w:r w:rsidRPr="00EA0227">
        <w:rPr>
          <w:rFonts w:eastAsia="Times New Roman"/>
          <w:sz w:val="28"/>
          <w:szCs w:val="28"/>
        </w:rPr>
        <w:t xml:space="preserve"> </w:t>
      </w:r>
    </w:p>
    <w:p w:rsidR="00B602AD" w:rsidRDefault="001A3312" w:rsidP="00444719">
      <w:pPr>
        <w:shd w:val="clear" w:color="auto" w:fill="FFFFFF"/>
        <w:tabs>
          <w:tab w:val="left" w:pos="2942"/>
          <w:tab w:val="left" w:pos="5251"/>
          <w:tab w:val="left" w:pos="6072"/>
          <w:tab w:val="left" w:pos="776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2.</w:t>
      </w:r>
      <w:r w:rsidR="00B602AD">
        <w:rPr>
          <w:rFonts w:eastAsia="Times New Roman"/>
          <w:spacing w:val="-1"/>
          <w:sz w:val="28"/>
          <w:szCs w:val="28"/>
        </w:rPr>
        <w:t>З.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B602AD">
        <w:rPr>
          <w:rFonts w:eastAsia="Times New Roman"/>
          <w:spacing w:val="-1"/>
          <w:sz w:val="28"/>
          <w:szCs w:val="28"/>
        </w:rPr>
        <w:t xml:space="preserve">При приеме </w:t>
      </w:r>
      <w:r w:rsidR="00092DAF">
        <w:rPr>
          <w:rFonts w:eastAsia="Times New Roman"/>
          <w:spacing w:val="-1"/>
          <w:sz w:val="28"/>
          <w:szCs w:val="28"/>
        </w:rPr>
        <w:t xml:space="preserve">Дворец </w:t>
      </w:r>
      <w:r w:rsidR="00FD3CE3">
        <w:rPr>
          <w:rFonts w:eastAsia="Times New Roman"/>
          <w:spacing w:val="-1"/>
          <w:sz w:val="28"/>
          <w:szCs w:val="28"/>
        </w:rPr>
        <w:t>обязан ознакомить</w:t>
      </w:r>
      <w:r w:rsidR="00877DCF" w:rsidRPr="00877DCF">
        <w:rPr>
          <w:rFonts w:eastAsia="Times New Roman"/>
          <w:spacing w:val="-1"/>
          <w:sz w:val="28"/>
          <w:szCs w:val="28"/>
        </w:rPr>
        <w:t xml:space="preserve"> </w:t>
      </w:r>
      <w:r w:rsidR="00877DCF">
        <w:rPr>
          <w:rFonts w:eastAsia="Times New Roman"/>
          <w:spacing w:val="-1"/>
          <w:sz w:val="28"/>
          <w:szCs w:val="28"/>
        </w:rPr>
        <w:t>обучающихся</w:t>
      </w:r>
      <w:r w:rsidR="00FD3CE3">
        <w:rPr>
          <w:rFonts w:eastAsia="Times New Roman"/>
          <w:spacing w:val="-1"/>
          <w:sz w:val="28"/>
          <w:szCs w:val="28"/>
        </w:rPr>
        <w:t xml:space="preserve"> и (или) </w:t>
      </w:r>
      <w:r w:rsidR="00B602AD">
        <w:rPr>
          <w:rFonts w:eastAsia="Times New Roman"/>
          <w:sz w:val="28"/>
          <w:szCs w:val="28"/>
        </w:rPr>
        <w:t>родителей (законных представителей) ребенка с Уставом учреждения, с</w:t>
      </w:r>
      <w:r w:rsidR="00660215">
        <w:rPr>
          <w:rFonts w:eastAsia="Times New Roman"/>
          <w:sz w:val="28"/>
          <w:szCs w:val="28"/>
        </w:rPr>
        <w:t xml:space="preserve"> л</w:t>
      </w:r>
      <w:r w:rsidR="00B602AD">
        <w:rPr>
          <w:rFonts w:eastAsia="Times New Roman"/>
          <w:sz w:val="28"/>
          <w:szCs w:val="28"/>
        </w:rPr>
        <w:t>ицензией на осуществление образовательной деятельности, с</w:t>
      </w:r>
      <w:r w:rsidR="00AB42ED">
        <w:rPr>
          <w:rFonts w:eastAsia="Times New Roman"/>
          <w:sz w:val="28"/>
          <w:szCs w:val="28"/>
        </w:rPr>
        <w:t xml:space="preserve"> </w:t>
      </w:r>
      <w:r w:rsidR="00660215">
        <w:rPr>
          <w:rFonts w:eastAsia="Times New Roman"/>
          <w:sz w:val="28"/>
          <w:szCs w:val="28"/>
        </w:rPr>
        <w:t xml:space="preserve">дополнительными общеобразовательными общеразвивающими </w:t>
      </w:r>
      <w:r w:rsidR="00B602AD">
        <w:rPr>
          <w:rFonts w:eastAsia="Times New Roman"/>
          <w:spacing w:val="-1"/>
          <w:sz w:val="28"/>
          <w:szCs w:val="28"/>
        </w:rPr>
        <w:t>программами</w:t>
      </w:r>
      <w:r w:rsidR="008361E3">
        <w:rPr>
          <w:rFonts w:eastAsia="Times New Roman"/>
          <w:spacing w:val="-1"/>
          <w:sz w:val="28"/>
          <w:szCs w:val="28"/>
        </w:rPr>
        <w:t xml:space="preserve"> </w:t>
      </w:r>
      <w:r w:rsidR="00B602AD">
        <w:rPr>
          <w:rFonts w:eastAsia="Times New Roman"/>
          <w:sz w:val="28"/>
          <w:szCs w:val="28"/>
        </w:rPr>
        <w:t>и</w:t>
      </w:r>
      <w:r w:rsidR="008361E3">
        <w:rPr>
          <w:rFonts w:eastAsia="Times New Roman"/>
          <w:sz w:val="28"/>
          <w:szCs w:val="28"/>
        </w:rPr>
        <w:t xml:space="preserve"> </w:t>
      </w:r>
      <w:r w:rsidR="00B602AD">
        <w:rPr>
          <w:rFonts w:eastAsia="Times New Roman"/>
          <w:spacing w:val="-2"/>
          <w:sz w:val="28"/>
          <w:szCs w:val="28"/>
        </w:rPr>
        <w:t>другими</w:t>
      </w:r>
      <w:r w:rsidR="008361E3">
        <w:rPr>
          <w:rFonts w:eastAsia="Times New Roman"/>
          <w:spacing w:val="-2"/>
          <w:sz w:val="28"/>
          <w:szCs w:val="28"/>
        </w:rPr>
        <w:t xml:space="preserve"> </w:t>
      </w:r>
      <w:r w:rsidR="00B602AD">
        <w:rPr>
          <w:rFonts w:eastAsia="Times New Roman"/>
          <w:spacing w:val="-4"/>
          <w:sz w:val="28"/>
          <w:szCs w:val="28"/>
        </w:rPr>
        <w:t>документами,</w:t>
      </w:r>
      <w:r w:rsidR="008361E3">
        <w:rPr>
          <w:rFonts w:eastAsia="Times New Roman"/>
          <w:spacing w:val="-4"/>
          <w:sz w:val="28"/>
          <w:szCs w:val="28"/>
        </w:rPr>
        <w:t xml:space="preserve"> </w:t>
      </w:r>
      <w:r w:rsidR="00B602AD">
        <w:rPr>
          <w:rFonts w:eastAsia="Times New Roman"/>
          <w:sz w:val="28"/>
          <w:szCs w:val="28"/>
        </w:rPr>
        <w:t xml:space="preserve">регламентирующими организацию и осуществление </w:t>
      </w:r>
      <w:r w:rsidR="00B602AD">
        <w:rPr>
          <w:rFonts w:eastAsia="Times New Roman"/>
          <w:sz w:val="28"/>
          <w:szCs w:val="28"/>
        </w:rPr>
        <w:lastRenderedPageBreak/>
        <w:t>образовательной деятельности, права и обязанности обучающихся.</w:t>
      </w:r>
    </w:p>
    <w:p w:rsidR="00B602AD" w:rsidRPr="001A3312" w:rsidRDefault="00B602AD" w:rsidP="00444719">
      <w:pPr>
        <w:pStyle w:val="a3"/>
        <w:numPr>
          <w:ilvl w:val="1"/>
          <w:numId w:val="5"/>
        </w:numPr>
        <w:shd w:val="clear" w:color="auto" w:fill="FFFFFF"/>
        <w:tabs>
          <w:tab w:val="left" w:pos="533"/>
        </w:tabs>
        <w:ind w:left="0" w:firstLine="709"/>
        <w:jc w:val="both"/>
        <w:rPr>
          <w:spacing w:val="-10"/>
          <w:sz w:val="28"/>
          <w:szCs w:val="28"/>
        </w:rPr>
      </w:pPr>
      <w:r w:rsidRPr="001A3312">
        <w:rPr>
          <w:rFonts w:eastAsia="Times New Roman"/>
          <w:sz w:val="28"/>
          <w:szCs w:val="28"/>
        </w:rPr>
        <w:t>Дополнительное образование предоставляется обучающимся на бесплатной основе за счет средств муниципального бюджета</w:t>
      </w:r>
      <w:r w:rsidR="001F2218">
        <w:rPr>
          <w:rFonts w:eastAsia="Times New Roman"/>
          <w:sz w:val="28"/>
          <w:szCs w:val="28"/>
        </w:rPr>
        <w:t>.</w:t>
      </w:r>
    </w:p>
    <w:p w:rsidR="00B602AD" w:rsidRPr="00092DAF" w:rsidRDefault="00092DAF" w:rsidP="00444719">
      <w:pPr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"/>
          <w:szCs w:val="2"/>
        </w:rPr>
      </w:pPr>
      <w:r>
        <w:rPr>
          <w:rFonts w:eastAsia="Times New Roman"/>
          <w:sz w:val="28"/>
          <w:szCs w:val="28"/>
        </w:rPr>
        <w:t>Дворец</w:t>
      </w:r>
      <w:r w:rsidR="00B602AD" w:rsidRPr="007C2C3E">
        <w:rPr>
          <w:rFonts w:eastAsia="Times New Roman"/>
          <w:sz w:val="28"/>
          <w:szCs w:val="28"/>
        </w:rPr>
        <w:t xml:space="preserve"> может оказывать  платные образовательные услуги, выходящие за рамки финансируемых из муниципального бюджета образовательных программ, по договорам с учреждениями, предприятиями, организациями и физическими лицами. Виды оказываемых платных  образовательных услуг определяются Уставом СДДТ. </w:t>
      </w:r>
    </w:p>
    <w:p w:rsidR="00B602AD" w:rsidRPr="00FD3CE3" w:rsidRDefault="00113A1E" w:rsidP="00444719">
      <w:pPr>
        <w:pStyle w:val="a3"/>
        <w:numPr>
          <w:ilvl w:val="1"/>
          <w:numId w:val="5"/>
        </w:numPr>
        <w:shd w:val="clear" w:color="auto" w:fill="FFFFFF"/>
        <w:tabs>
          <w:tab w:val="left" w:pos="389"/>
        </w:tabs>
        <w:ind w:left="0" w:firstLine="709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B602AD" w:rsidRPr="00F12C96">
        <w:rPr>
          <w:rFonts w:eastAsia="Times New Roman"/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877DCF">
        <w:rPr>
          <w:rFonts w:eastAsia="Times New Roman"/>
          <w:sz w:val="28"/>
          <w:szCs w:val="28"/>
        </w:rPr>
        <w:t>У</w:t>
      </w:r>
      <w:r w:rsidR="00B602AD" w:rsidRPr="00F12C96">
        <w:rPr>
          <w:rFonts w:eastAsia="Times New Roman"/>
          <w:sz w:val="28"/>
          <w:szCs w:val="28"/>
        </w:rPr>
        <w:t>чреждения, осуществляющего образовательную деятельность, возникают у лица, принятого на обучение, с момента зачисления.</w:t>
      </w:r>
    </w:p>
    <w:p w:rsidR="00FD3CE3" w:rsidRPr="00FD3CE3" w:rsidRDefault="00FD3CE3" w:rsidP="00444719">
      <w:pPr>
        <w:pStyle w:val="a3"/>
        <w:shd w:val="clear" w:color="auto" w:fill="FFFFFF"/>
        <w:tabs>
          <w:tab w:val="left" w:pos="389"/>
        </w:tabs>
        <w:ind w:left="0" w:firstLine="709"/>
        <w:jc w:val="both"/>
        <w:rPr>
          <w:spacing w:val="-11"/>
          <w:sz w:val="12"/>
          <w:szCs w:val="12"/>
        </w:rPr>
      </w:pPr>
    </w:p>
    <w:p w:rsidR="00DC1E39" w:rsidRDefault="00B602AD" w:rsidP="00444719">
      <w:pPr>
        <w:pStyle w:val="a3"/>
        <w:numPr>
          <w:ilvl w:val="0"/>
          <w:numId w:val="12"/>
        </w:num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FD3CE3">
        <w:rPr>
          <w:rFonts w:eastAsia="Times New Roman"/>
          <w:b/>
          <w:bCs/>
          <w:sz w:val="28"/>
          <w:szCs w:val="28"/>
        </w:rPr>
        <w:t>Порядок приостановления отношений</w:t>
      </w:r>
    </w:p>
    <w:p w:rsidR="004A4B17" w:rsidRPr="00C81B0B" w:rsidRDefault="00C81B0B" w:rsidP="00444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4B17" w:rsidRPr="00C81B0B">
        <w:rPr>
          <w:sz w:val="28"/>
          <w:szCs w:val="28"/>
        </w:rPr>
        <w:t>.1. Приостановление образовательных отношений</w:t>
      </w:r>
      <w:r w:rsidR="004A4B17" w:rsidRPr="00C81B0B">
        <w:rPr>
          <w:b/>
          <w:sz w:val="28"/>
          <w:szCs w:val="28"/>
        </w:rPr>
        <w:t xml:space="preserve"> </w:t>
      </w:r>
      <w:r w:rsidR="004A4B17" w:rsidRPr="00C81B0B">
        <w:rPr>
          <w:sz w:val="28"/>
          <w:szCs w:val="28"/>
        </w:rPr>
        <w:t>осуществляется в случае непосещения обучающимся Учреждения более одного месяца без уважительной причины или по</w:t>
      </w:r>
      <w:r w:rsidR="004A4B17" w:rsidRPr="00C81B0B">
        <w:rPr>
          <w:b/>
          <w:sz w:val="28"/>
          <w:szCs w:val="28"/>
        </w:rPr>
        <w:t xml:space="preserve"> </w:t>
      </w:r>
      <w:r w:rsidR="004A4B17" w:rsidRPr="00C81B0B">
        <w:rPr>
          <w:sz w:val="28"/>
          <w:szCs w:val="28"/>
        </w:rPr>
        <w:t xml:space="preserve">заявлению обучающегося или родителей (законных представителей) несовершеннолетнего обучающегося. </w:t>
      </w:r>
    </w:p>
    <w:p w:rsidR="004A4B17" w:rsidRPr="00C81B0B" w:rsidRDefault="00C81B0B" w:rsidP="00444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4B17" w:rsidRPr="00C81B0B">
        <w:rPr>
          <w:sz w:val="28"/>
          <w:szCs w:val="28"/>
        </w:rPr>
        <w:t xml:space="preserve">.2. Основанием для приостановления образовательных отношений является приказ директора Учреждения. </w:t>
      </w:r>
    </w:p>
    <w:p w:rsidR="004A4B17" w:rsidRPr="00C81B0B" w:rsidRDefault="00C81B0B" w:rsidP="00444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4B17" w:rsidRPr="00C81B0B">
        <w:rPr>
          <w:sz w:val="28"/>
          <w:szCs w:val="28"/>
        </w:rPr>
        <w:t xml:space="preserve">.3. Права и обязанности обучающегося, родителей (законных представителей) несовершеннолетнего обучающегося, предусмотренные законодательством об образовании и локальными нормативными актами учреждения, приостанавливаются с даты издания приказа.  </w:t>
      </w:r>
    </w:p>
    <w:p w:rsidR="00FD3CE3" w:rsidRPr="00FD3CE3" w:rsidRDefault="00FD3CE3" w:rsidP="00444719">
      <w:pPr>
        <w:pStyle w:val="a3"/>
        <w:shd w:val="clear" w:color="auto" w:fill="FFFFFF"/>
        <w:tabs>
          <w:tab w:val="left" w:pos="341"/>
        </w:tabs>
        <w:ind w:left="0" w:firstLine="709"/>
        <w:jc w:val="both"/>
        <w:rPr>
          <w:sz w:val="12"/>
          <w:szCs w:val="12"/>
        </w:rPr>
      </w:pPr>
    </w:p>
    <w:p w:rsidR="00C81B0B" w:rsidRPr="00444719" w:rsidRDefault="00B602AD" w:rsidP="00444719">
      <w:pPr>
        <w:pStyle w:val="a3"/>
        <w:numPr>
          <w:ilvl w:val="0"/>
          <w:numId w:val="12"/>
        </w:num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FD3CE3">
        <w:rPr>
          <w:rFonts w:eastAsia="Times New Roman"/>
          <w:b/>
          <w:bCs/>
          <w:sz w:val="28"/>
          <w:szCs w:val="28"/>
        </w:rPr>
        <w:t>Прекращение образовательных отношений</w:t>
      </w:r>
    </w:p>
    <w:p w:rsidR="004A4B17" w:rsidRDefault="004A4B17" w:rsidP="0044471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Основанием для прекращения образовательных отношений обучающихся Дворца является:</w:t>
      </w:r>
    </w:p>
    <w:p w:rsidR="004A4B17" w:rsidRPr="00224EA1" w:rsidRDefault="004A4B17" w:rsidP="00444719">
      <w:pPr>
        <w:pStyle w:val="a3"/>
        <w:numPr>
          <w:ilvl w:val="0"/>
          <w:numId w:val="10"/>
        </w:numPr>
        <w:shd w:val="clear" w:color="auto" w:fill="FFFFFF"/>
        <w:ind w:left="357" w:firstLine="357"/>
        <w:jc w:val="both"/>
      </w:pPr>
      <w:r>
        <w:rPr>
          <w:rFonts w:eastAsia="Times New Roman"/>
          <w:sz w:val="28"/>
          <w:szCs w:val="28"/>
        </w:rPr>
        <w:t>завершение обучения</w:t>
      </w:r>
      <w:r w:rsidRPr="005C4E20">
        <w:rPr>
          <w:rFonts w:eastAsia="Times New Roman"/>
          <w:sz w:val="28"/>
          <w:szCs w:val="28"/>
        </w:rPr>
        <w:t>;</w:t>
      </w:r>
    </w:p>
    <w:p w:rsidR="004A4B17" w:rsidRDefault="004A4B17" w:rsidP="00444719">
      <w:pPr>
        <w:pStyle w:val="a3"/>
        <w:numPr>
          <w:ilvl w:val="0"/>
          <w:numId w:val="10"/>
        </w:numPr>
        <w:shd w:val="clear" w:color="auto" w:fill="FFFFFF"/>
        <w:ind w:left="357" w:firstLine="357"/>
        <w:jc w:val="both"/>
      </w:pPr>
      <w:r>
        <w:rPr>
          <w:rFonts w:eastAsia="Times New Roman"/>
          <w:sz w:val="28"/>
          <w:szCs w:val="28"/>
        </w:rPr>
        <w:t xml:space="preserve">инициатива обучающегося и (или) родителей </w:t>
      </w:r>
      <w:r w:rsidRPr="005C4E20">
        <w:rPr>
          <w:rFonts w:eastAsia="Times New Roman"/>
          <w:sz w:val="28"/>
          <w:szCs w:val="28"/>
        </w:rPr>
        <w:t>(законных представителей)</w:t>
      </w:r>
      <w:r>
        <w:rPr>
          <w:rFonts w:eastAsia="Times New Roman"/>
          <w:sz w:val="28"/>
          <w:szCs w:val="28"/>
        </w:rPr>
        <w:t xml:space="preserve"> </w:t>
      </w:r>
      <w:r w:rsidRPr="005C4E20">
        <w:rPr>
          <w:rFonts w:eastAsia="Times New Roman"/>
          <w:sz w:val="28"/>
          <w:szCs w:val="28"/>
        </w:rPr>
        <w:t>несовершеннолетнего;</w:t>
      </w:r>
    </w:p>
    <w:p w:rsidR="004A4B17" w:rsidRPr="00224EA1" w:rsidRDefault="004A4B17" w:rsidP="00444719">
      <w:pPr>
        <w:pStyle w:val="a3"/>
        <w:numPr>
          <w:ilvl w:val="0"/>
          <w:numId w:val="10"/>
        </w:numPr>
        <w:shd w:val="clear" w:color="auto" w:fill="FFFFFF"/>
        <w:ind w:left="357" w:firstLine="357"/>
        <w:jc w:val="both"/>
        <w:rPr>
          <w:sz w:val="28"/>
          <w:szCs w:val="28"/>
        </w:rPr>
      </w:pPr>
      <w:r w:rsidRPr="00224EA1">
        <w:rPr>
          <w:sz w:val="28"/>
          <w:szCs w:val="28"/>
        </w:rPr>
        <w:t>инициатива Учреждения</w:t>
      </w:r>
      <w:r>
        <w:rPr>
          <w:sz w:val="28"/>
          <w:szCs w:val="28"/>
        </w:rPr>
        <w:t xml:space="preserve"> в случае применения отчисления как меры дисциплинарного взыскания</w:t>
      </w:r>
    </w:p>
    <w:p w:rsidR="004A4B17" w:rsidRPr="0089016B" w:rsidRDefault="004A4B17" w:rsidP="00444719">
      <w:pPr>
        <w:pStyle w:val="a3"/>
        <w:numPr>
          <w:ilvl w:val="0"/>
          <w:numId w:val="10"/>
        </w:numPr>
        <w:shd w:val="clear" w:color="auto" w:fill="FFFFFF"/>
        <w:ind w:left="357" w:firstLine="357"/>
        <w:jc w:val="both"/>
      </w:pPr>
      <w:r>
        <w:rPr>
          <w:rFonts w:eastAsia="Times New Roman"/>
          <w:sz w:val="28"/>
          <w:szCs w:val="28"/>
        </w:rPr>
        <w:t xml:space="preserve">обстоятельства, не зависящие от воли обучающегося и его родителей </w:t>
      </w:r>
      <w:r w:rsidRPr="005C4E20">
        <w:rPr>
          <w:rFonts w:eastAsia="Times New Roman"/>
          <w:sz w:val="28"/>
          <w:szCs w:val="28"/>
        </w:rPr>
        <w:t>(законных представителей)</w:t>
      </w:r>
      <w:r>
        <w:rPr>
          <w:rFonts w:eastAsia="Times New Roman"/>
          <w:sz w:val="28"/>
          <w:szCs w:val="28"/>
        </w:rPr>
        <w:t xml:space="preserve"> </w:t>
      </w:r>
      <w:r w:rsidRPr="005C4E20">
        <w:rPr>
          <w:rFonts w:eastAsia="Times New Roman"/>
          <w:sz w:val="28"/>
          <w:szCs w:val="28"/>
        </w:rPr>
        <w:t xml:space="preserve">несовершеннолетнего </w:t>
      </w:r>
      <w:r>
        <w:rPr>
          <w:rFonts w:eastAsia="Times New Roman"/>
          <w:sz w:val="28"/>
          <w:szCs w:val="28"/>
        </w:rPr>
        <w:t xml:space="preserve">и Учреждения, в том числе </w:t>
      </w:r>
      <w:r w:rsidRPr="005C4E20">
        <w:rPr>
          <w:rFonts w:eastAsia="Times New Roman"/>
          <w:sz w:val="28"/>
          <w:szCs w:val="28"/>
        </w:rPr>
        <w:t>прекращение деятельности учреждения.</w:t>
      </w:r>
    </w:p>
    <w:p w:rsidR="004A4B17" w:rsidRPr="00224EA1" w:rsidRDefault="004A4B17" w:rsidP="0044471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224EA1">
        <w:rPr>
          <w:sz w:val="28"/>
          <w:szCs w:val="28"/>
        </w:rPr>
        <w:t xml:space="preserve"> Обучающиеся, освоившие дополнительную общеразвивающую программу в полном объеме, на основании итоговой аттестации считаются окончившими курс обучения по данной программе.  </w:t>
      </w:r>
    </w:p>
    <w:p w:rsidR="004A4B17" w:rsidRPr="00224EA1" w:rsidRDefault="004A4B17" w:rsidP="00444719">
      <w:pPr>
        <w:pStyle w:val="a3"/>
        <w:ind w:left="0" w:firstLine="709"/>
        <w:jc w:val="both"/>
        <w:rPr>
          <w:sz w:val="28"/>
          <w:szCs w:val="28"/>
        </w:rPr>
      </w:pPr>
      <w:r w:rsidRPr="00224EA1">
        <w:rPr>
          <w:sz w:val="28"/>
          <w:szCs w:val="28"/>
        </w:rPr>
        <w:t xml:space="preserve">На основании приказа директора обучающиеся, окончившие курс обучения по дополнительной общеразвивающей программе, получают документ об обучении (свидетельство) по образцу и в порядке, определенном Положением об окончании обучения в Учреждении. </w:t>
      </w:r>
    </w:p>
    <w:p w:rsidR="004A4B17" w:rsidRPr="00224EA1" w:rsidRDefault="004A4B17" w:rsidP="0044471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Pr="00224EA1">
        <w:rPr>
          <w:sz w:val="28"/>
          <w:szCs w:val="28"/>
        </w:rPr>
        <w:t xml:space="preserve">. Обучающиеся, которые прекращают обучение по собственной инициативе, должны в устной или письменной форме уведомить педагога. Педагог в установленном порядке сообщает данную информацию, на основании чего издается приказ об отчислении с указанием причины отчисления. </w:t>
      </w:r>
    </w:p>
    <w:p w:rsidR="004A4B17" w:rsidRDefault="004A4B17" w:rsidP="00444719">
      <w:pPr>
        <w:shd w:val="clear" w:color="auto" w:fill="FFFFFF"/>
        <w:tabs>
          <w:tab w:val="left" w:pos="-142"/>
        </w:tabs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4.4. По решению педагогического совета за грубые неоднократно совершенные нарушения требований Устава и правил внутреннего распорядка МАУ ДО СДДТ допускается отчисление обучающегося, независимо от возраста с уведомлением родителей (законных представителей) </w:t>
      </w:r>
      <w:r w:rsidRPr="00BE51EF">
        <w:rPr>
          <w:sz w:val="28"/>
          <w:szCs w:val="28"/>
        </w:rPr>
        <w:t>(</w:t>
      </w:r>
      <w:r w:rsidRPr="00BE51EF">
        <w:rPr>
          <w:rFonts w:eastAsia="Times New Roman"/>
          <w:sz w:val="28"/>
          <w:szCs w:val="28"/>
        </w:rPr>
        <w:t>в соответствии с Порядком применения к обучающимся и снятия с обучающихся мер дисциплинарного взыскания</w:t>
      </w:r>
      <w:r>
        <w:rPr>
          <w:rFonts w:eastAsia="Times New Roman"/>
          <w:sz w:val="28"/>
          <w:szCs w:val="28"/>
        </w:rPr>
        <w:t xml:space="preserve"> </w:t>
      </w:r>
      <w:r w:rsidRPr="00BE51EF">
        <w:rPr>
          <w:rFonts w:eastAsia="Times New Roman"/>
          <w:sz w:val="28"/>
          <w:szCs w:val="28"/>
        </w:rPr>
        <w:t>утв. Приказом Министерства образования и науки Р</w:t>
      </w:r>
      <w:r>
        <w:rPr>
          <w:rFonts w:eastAsia="Times New Roman"/>
          <w:sz w:val="28"/>
          <w:szCs w:val="28"/>
        </w:rPr>
        <w:t>Ф</w:t>
      </w:r>
      <w:r w:rsidRPr="00BE51EF">
        <w:rPr>
          <w:rFonts w:eastAsia="Times New Roman"/>
          <w:sz w:val="28"/>
          <w:szCs w:val="28"/>
        </w:rPr>
        <w:t xml:space="preserve"> от 15 марта 2013 г. №185)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031F38">
        <w:rPr>
          <w:rFonts w:eastAsia="Times New Roman"/>
          <w:spacing w:val="-1"/>
          <w:sz w:val="28"/>
          <w:szCs w:val="28"/>
        </w:rPr>
        <w:t>Отчисление из объединения оформляется приказом директора.</w:t>
      </w:r>
    </w:p>
    <w:p w:rsidR="00444719" w:rsidRPr="00444719" w:rsidRDefault="00444719" w:rsidP="00444719">
      <w:pPr>
        <w:shd w:val="clear" w:color="auto" w:fill="FFFFFF"/>
        <w:tabs>
          <w:tab w:val="left" w:pos="-142"/>
        </w:tabs>
        <w:ind w:firstLine="709"/>
        <w:jc w:val="both"/>
        <w:rPr>
          <w:spacing w:val="-7"/>
          <w:sz w:val="12"/>
          <w:szCs w:val="12"/>
        </w:rPr>
      </w:pPr>
    </w:p>
    <w:p w:rsidR="00C81B0B" w:rsidRPr="00444719" w:rsidRDefault="00444719" w:rsidP="00444719">
      <w:pPr>
        <w:pStyle w:val="1"/>
        <w:numPr>
          <w:ilvl w:val="0"/>
          <w:numId w:val="12"/>
        </w:numPr>
        <w:spacing w:after="0" w:line="240" w:lineRule="auto"/>
        <w:ind w:right="0"/>
        <w:rPr>
          <w:sz w:val="28"/>
        </w:rPr>
      </w:pPr>
      <w:r>
        <w:rPr>
          <w:sz w:val="28"/>
        </w:rPr>
        <w:t>З</w:t>
      </w:r>
      <w:bookmarkStart w:id="0" w:name="_GoBack"/>
      <w:bookmarkEnd w:id="0"/>
      <w:r w:rsidRPr="00444719">
        <w:rPr>
          <w:sz w:val="28"/>
        </w:rPr>
        <w:t>аключительные положения</w:t>
      </w:r>
    </w:p>
    <w:p w:rsidR="00C81B0B" w:rsidRPr="00C81B0B" w:rsidRDefault="00C81B0B" w:rsidP="00444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1B0B">
        <w:rPr>
          <w:sz w:val="28"/>
          <w:szCs w:val="28"/>
        </w:rPr>
        <w:t xml:space="preserve">.1. Сведения об отчислении, переводе и восстановлении обучающихся, а также о приостановлении образовательных отношений должны быть своевременно доведены до обучающихся, родителей (законных представителе) и педагогических работников.  </w:t>
      </w:r>
    </w:p>
    <w:p w:rsidR="00C81B0B" w:rsidRPr="00C81B0B" w:rsidRDefault="00C81B0B" w:rsidP="00444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1B0B">
        <w:rPr>
          <w:sz w:val="28"/>
          <w:szCs w:val="28"/>
        </w:rPr>
        <w:t xml:space="preserve">.2. Приказы об отчислении, переводе и восстановлении, а также о приостановлении образовательных отношений с обучающимися хранятся в </w:t>
      </w:r>
      <w:r>
        <w:rPr>
          <w:sz w:val="28"/>
          <w:szCs w:val="28"/>
        </w:rPr>
        <w:t xml:space="preserve">отделе кадров </w:t>
      </w:r>
      <w:r w:rsidRPr="00C81B0B">
        <w:rPr>
          <w:sz w:val="28"/>
          <w:szCs w:val="28"/>
        </w:rPr>
        <w:t xml:space="preserve">в соответствии с установленной номенклатурой дел. </w:t>
      </w:r>
    </w:p>
    <w:p w:rsidR="00C81B0B" w:rsidRPr="00C81B0B" w:rsidRDefault="00C81B0B" w:rsidP="00444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1B0B">
        <w:rPr>
          <w:sz w:val="28"/>
          <w:szCs w:val="28"/>
        </w:rPr>
        <w:t>.3. Данное Положение должно быть размещено на сайте Учреждения</w:t>
      </w:r>
      <w:r>
        <w:rPr>
          <w:sz w:val="28"/>
          <w:szCs w:val="28"/>
        </w:rPr>
        <w:t>.</w:t>
      </w:r>
      <w:r w:rsidRPr="00C81B0B">
        <w:rPr>
          <w:sz w:val="28"/>
          <w:szCs w:val="28"/>
        </w:rPr>
        <w:t xml:space="preserve">  </w:t>
      </w:r>
    </w:p>
    <w:p w:rsidR="00B602AD" w:rsidRPr="00C81B0B" w:rsidRDefault="00B602AD" w:rsidP="00444719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B602AD" w:rsidRPr="00C81B0B" w:rsidSect="00FD3CE3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A92D93E"/>
    <w:lvl w:ilvl="0">
      <w:numFmt w:val="bullet"/>
      <w:lvlText w:val="*"/>
      <w:lvlJc w:val="left"/>
    </w:lvl>
  </w:abstractNum>
  <w:abstractNum w:abstractNumId="1" w15:restartNumberingAfterBreak="0">
    <w:nsid w:val="002A0055"/>
    <w:multiLevelType w:val="multilevel"/>
    <w:tmpl w:val="D37840B8"/>
    <w:lvl w:ilvl="0">
      <w:start w:val="2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1CF232B"/>
    <w:multiLevelType w:val="hybridMultilevel"/>
    <w:tmpl w:val="CBD42A2C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C0A2B"/>
    <w:multiLevelType w:val="hybridMultilevel"/>
    <w:tmpl w:val="94D2AD98"/>
    <w:lvl w:ilvl="0" w:tplc="E9ECBF4A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 w15:restartNumberingAfterBreak="0">
    <w:nsid w:val="10C86CCA"/>
    <w:multiLevelType w:val="hybridMultilevel"/>
    <w:tmpl w:val="9CC26EB2"/>
    <w:lvl w:ilvl="0" w:tplc="3A24C896">
      <w:start w:val="1"/>
      <w:numFmt w:val="decimal"/>
      <w:lvlText w:val="%1."/>
      <w:lvlJc w:val="left"/>
      <w:pPr>
        <w:ind w:left="1429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10290"/>
    <w:multiLevelType w:val="hybridMultilevel"/>
    <w:tmpl w:val="17825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95DAD"/>
    <w:multiLevelType w:val="singleLevel"/>
    <w:tmpl w:val="EA36D296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96548A"/>
    <w:multiLevelType w:val="singleLevel"/>
    <w:tmpl w:val="F1F4A326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E92294D"/>
    <w:multiLevelType w:val="hybridMultilevel"/>
    <w:tmpl w:val="577CC0A6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B6040"/>
    <w:multiLevelType w:val="hybridMultilevel"/>
    <w:tmpl w:val="51D4C2E0"/>
    <w:lvl w:ilvl="0" w:tplc="601CA3FA">
      <w:start w:val="1"/>
      <w:numFmt w:val="decimal"/>
      <w:lvlText w:val="%1."/>
      <w:lvlJc w:val="left"/>
      <w:pPr>
        <w:ind w:left="107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90ABF"/>
    <w:multiLevelType w:val="hybridMultilevel"/>
    <w:tmpl w:val="D6D66EF2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151EC"/>
    <w:multiLevelType w:val="hybridMultilevel"/>
    <w:tmpl w:val="0B3A1F40"/>
    <w:lvl w:ilvl="0" w:tplc="607026DC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85A52">
      <w:start w:val="1"/>
      <w:numFmt w:val="lowerLetter"/>
      <w:lvlText w:val="%2"/>
      <w:lvlJc w:val="left"/>
      <w:pPr>
        <w:ind w:left="2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02E68">
      <w:start w:val="1"/>
      <w:numFmt w:val="lowerRoman"/>
      <w:lvlText w:val="%3"/>
      <w:lvlJc w:val="left"/>
      <w:pPr>
        <w:ind w:left="3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2DAEA">
      <w:start w:val="1"/>
      <w:numFmt w:val="decimal"/>
      <w:lvlText w:val="%4"/>
      <w:lvlJc w:val="left"/>
      <w:pPr>
        <w:ind w:left="4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E958C">
      <w:start w:val="1"/>
      <w:numFmt w:val="lowerLetter"/>
      <w:lvlText w:val="%5"/>
      <w:lvlJc w:val="left"/>
      <w:pPr>
        <w:ind w:left="5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4F046">
      <w:start w:val="1"/>
      <w:numFmt w:val="lowerRoman"/>
      <w:lvlText w:val="%6"/>
      <w:lvlJc w:val="left"/>
      <w:pPr>
        <w:ind w:left="5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67D8">
      <w:start w:val="1"/>
      <w:numFmt w:val="decimal"/>
      <w:lvlText w:val="%7"/>
      <w:lvlJc w:val="left"/>
      <w:pPr>
        <w:ind w:left="6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A7DC">
      <w:start w:val="1"/>
      <w:numFmt w:val="lowerLetter"/>
      <w:lvlText w:val="%8"/>
      <w:lvlJc w:val="left"/>
      <w:pPr>
        <w:ind w:left="7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ABCC8">
      <w:start w:val="1"/>
      <w:numFmt w:val="lowerRoman"/>
      <w:lvlText w:val="%9"/>
      <w:lvlJc w:val="left"/>
      <w:pPr>
        <w:ind w:left="8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B744F0"/>
    <w:multiLevelType w:val="singleLevel"/>
    <w:tmpl w:val="E040910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2AD"/>
    <w:rsid w:val="000013DF"/>
    <w:rsid w:val="00014A8A"/>
    <w:rsid w:val="00031F38"/>
    <w:rsid w:val="000602AC"/>
    <w:rsid w:val="00092DAF"/>
    <w:rsid w:val="000B29F1"/>
    <w:rsid w:val="000C1C76"/>
    <w:rsid w:val="001122BB"/>
    <w:rsid w:val="00113A1E"/>
    <w:rsid w:val="00167F38"/>
    <w:rsid w:val="001A3312"/>
    <w:rsid w:val="001F2218"/>
    <w:rsid w:val="0027179A"/>
    <w:rsid w:val="002C5505"/>
    <w:rsid w:val="003871E6"/>
    <w:rsid w:val="00437B10"/>
    <w:rsid w:val="00444719"/>
    <w:rsid w:val="004650F3"/>
    <w:rsid w:val="00472BAB"/>
    <w:rsid w:val="004A4B17"/>
    <w:rsid w:val="004C5909"/>
    <w:rsid w:val="004D502A"/>
    <w:rsid w:val="0058605E"/>
    <w:rsid w:val="00647C46"/>
    <w:rsid w:val="00660215"/>
    <w:rsid w:val="00662EF0"/>
    <w:rsid w:val="0067722E"/>
    <w:rsid w:val="00685326"/>
    <w:rsid w:val="007327E5"/>
    <w:rsid w:val="0077253D"/>
    <w:rsid w:val="007A2BB6"/>
    <w:rsid w:val="007B2CEC"/>
    <w:rsid w:val="007C2C3E"/>
    <w:rsid w:val="008361E3"/>
    <w:rsid w:val="008609A4"/>
    <w:rsid w:val="00877DCF"/>
    <w:rsid w:val="00883C0C"/>
    <w:rsid w:val="00887635"/>
    <w:rsid w:val="008B5C8B"/>
    <w:rsid w:val="0099699B"/>
    <w:rsid w:val="009E5067"/>
    <w:rsid w:val="00A63CD9"/>
    <w:rsid w:val="00AB42ED"/>
    <w:rsid w:val="00AD2471"/>
    <w:rsid w:val="00B10E9E"/>
    <w:rsid w:val="00B602AD"/>
    <w:rsid w:val="00B656DD"/>
    <w:rsid w:val="00B92254"/>
    <w:rsid w:val="00BC5B44"/>
    <w:rsid w:val="00C564DC"/>
    <w:rsid w:val="00C81B0B"/>
    <w:rsid w:val="00CE2BF7"/>
    <w:rsid w:val="00D46B6E"/>
    <w:rsid w:val="00D53404"/>
    <w:rsid w:val="00DA4589"/>
    <w:rsid w:val="00DB1D29"/>
    <w:rsid w:val="00DC1E39"/>
    <w:rsid w:val="00E97CA7"/>
    <w:rsid w:val="00EA0227"/>
    <w:rsid w:val="00EF1F22"/>
    <w:rsid w:val="00F12C96"/>
    <w:rsid w:val="00F16443"/>
    <w:rsid w:val="00F16E6E"/>
    <w:rsid w:val="00F545AB"/>
    <w:rsid w:val="00F74AA7"/>
    <w:rsid w:val="00FD3CE3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15E63E-FB68-427B-A72C-9DA659B9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next w:val="a"/>
    <w:link w:val="10"/>
    <w:uiPriority w:val="9"/>
    <w:unhideWhenUsed/>
    <w:qFormat/>
    <w:rsid w:val="004A4B17"/>
    <w:pPr>
      <w:keepNext/>
      <w:keepLines/>
      <w:numPr>
        <w:numId w:val="11"/>
      </w:numPr>
      <w:spacing w:after="219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312"/>
    <w:pPr>
      <w:ind w:left="720"/>
      <w:contextualSpacing/>
    </w:pPr>
  </w:style>
  <w:style w:type="table" w:styleId="a4">
    <w:name w:val="Table Grid"/>
    <w:basedOn w:val="a1"/>
    <w:uiPriority w:val="39"/>
    <w:rsid w:val="00EF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877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A4B17"/>
    <w:rPr>
      <w:rFonts w:ascii="Times New Roman" w:eastAsia="Times New Roman" w:hAnsi="Times New Roman" w:cs="Times New Roman"/>
      <w:b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564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bqNC5htInD6XbZB/ioaHGenjY7Gs/c3Qfv7fLwnhXao=</DigestValue>
    </Reference>
    <Reference Type="http://www.w3.org/2000/09/xmldsig#Object" URI="#idOfficeObject">
      <DigestMethod Algorithm="urn:ietf:params:xml:ns:cpxmlsec:algorithms:gostr34112012-256"/>
      <DigestValue>F0b9m01PybSC5L1Bwln6Mz/bmX7yQKMgqgiYTqQjTL4=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JVYwmMmLeltGfL2nVNxfkHkML0R9ryxECk+/Rlvxo8g=</DigestValue>
    </Reference>
  </SignedInfo>
  <SignatureValue>DCDUmW654ectTgIoVkZVH1UWAFnFIh6xqzrfp5Mwt2l3zGErkwS+JicMg3JZNdaH
QRTyrgHMFwUmdpKHNDcYtw==</SignatureValue>
  <KeyInfo>
    <X509Data>
      <X509Certificate>MIIJ7TCCCZqgAwIBAgIRAeXPqwDlq96BQdiT8RfBkXEwCgYIKoUDBwEBAwIwggGk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0YHRgdC40LiCCwCyxMwQAAAAAAKGMCsGA1UdEAQkMCKADzIwMjAwNjI1MTAxNTMz
WoEPMjAyMTA2MjUxMDE1MzNaMAoGCCqFAwcBAQMCA0EA1t7XxKBByqtuaFFXTp1Q
dcaKD1S7vBaF5FxpmxTT7ZdZzMDK8b5R4dOcrVjVimbP8be6bghi+LjivubgOZ1v
iQ==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9U0maPE2cwNiDD7mmvvRlcZelzc=</DigestValue>
      </Reference>
      <Reference URI="/word/fontTable.xml?ContentType=application/vnd.openxmlformats-officedocument.wordprocessingml.fontTable+xml">
        <DigestMethod Algorithm="http://www.w3.org/2000/09/xmldsig#sha1"/>
        <DigestValue>f9gUsb6JRp00ht5v8Bo7FGuBKHs=</DigestValue>
      </Reference>
      <Reference URI="/word/numbering.xml?ContentType=application/vnd.openxmlformats-officedocument.wordprocessingml.numbering+xml">
        <DigestMethod Algorithm="http://www.w3.org/2000/09/xmldsig#sha1"/>
        <DigestValue>6DuNqhnaCNdueLyOCLp9THsCdGM=</DigestValue>
      </Reference>
      <Reference URI="/word/settings.xml?ContentType=application/vnd.openxmlformats-officedocument.wordprocessingml.settings+xml">
        <DigestMethod Algorithm="http://www.w3.org/2000/09/xmldsig#sha1"/>
        <DigestValue>W7y9udcauvzdDXrZK5e7/HNQkcU=</DigestValue>
      </Reference>
      <Reference URI="/word/styles.xml?ContentType=application/vnd.openxmlformats-officedocument.wordprocessingml.styles+xml">
        <DigestMethod Algorithm="http://www.w3.org/2000/09/xmldsig#sha1"/>
        <DigestValue>KtswDT6+llU90+hpODTpP2lduRs=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5A1ZptADNGykd7jmIrZBFY/Mw/M=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2021-02-17T10:31:13Z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2021-02-17T10:31:13Z</xd:SigningTime>
          <xd:SigningCertificate>
            <xd:Cert>
              <xd:CertDigest>
                <DigestMethod Algorithm="http://www.w3.org/2000/09/xmldsig#sha1"/>
                <DigestValue>gdjDIqe6Cwq3sjBFf6ZwmcIlUew=</DigestValue>
              </xd:CertDigest>
              <xd:IssuerSerial>
                <X509IssuerName>CN="ООО УДОСТОВЕРЯЮЩИЙ ЦЕНТР ""АСКОМ""", O="ООО УДОСТОВЕРЯЮЩИЙ ЦЕНТР ""АСКОМ""", OU=Удостоверяющий центр, STREET="ул. Ленина, д. 293/31", L=г. Ставрополь, S=26 Ставропольский край, C=RU, ИНН=002635049852, ОГРН=1022601941625, E=ozi0501@1.ackom.net</X509IssuerName>
                <X509SerialNumber>645753851768522976427070741723834585457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antonenko</dc:creator>
  <cp:keywords/>
  <dc:description/>
  <cp:lastModifiedBy>Анастасия Гусакова</cp:lastModifiedBy>
  <cp:revision>22</cp:revision>
  <cp:lastPrinted>2021-02-16T13:08:00Z</cp:lastPrinted>
  <dcterms:created xsi:type="dcterms:W3CDTF">2016-02-12T11:29:00Z</dcterms:created>
  <dcterms:modified xsi:type="dcterms:W3CDTF">2021-02-17T10:31:00Z</dcterms:modified>
</cp:coreProperties>
</file>