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5C4E20" w:rsidRPr="00C67C2F" w:rsidTr="00056B6A">
        <w:tc>
          <w:tcPr>
            <w:tcW w:w="6663" w:type="dxa"/>
          </w:tcPr>
          <w:p w:rsidR="005C4E20" w:rsidRPr="000D61C8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СОГЛАСОВАНО</w:t>
            </w:r>
          </w:p>
          <w:p w:rsidR="005C4E20" w:rsidRPr="000D61C8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 родительским советом</w:t>
            </w:r>
          </w:p>
          <w:p w:rsidR="00836D79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МАУ ДО СДДТ</w:t>
            </w:r>
          </w:p>
          <w:p w:rsidR="005C4E20" w:rsidRPr="000D61C8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 xml:space="preserve">протокол №3 от 11.01.2021 года </w:t>
            </w:r>
          </w:p>
          <w:p w:rsidR="005C4E20" w:rsidRPr="000D61C8" w:rsidRDefault="005C4E20" w:rsidP="00056B6A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5C4E20" w:rsidRPr="000D61C8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УТВЕРЖДАЮ</w:t>
            </w:r>
          </w:p>
          <w:p w:rsidR="005C4E20" w:rsidRPr="000D61C8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Директор МАУ ДО СДДТ</w:t>
            </w:r>
          </w:p>
          <w:p w:rsidR="005C4E20" w:rsidRPr="000D61C8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_________ Л.С. Козлова</w:t>
            </w:r>
          </w:p>
          <w:p w:rsidR="005C4E20" w:rsidRPr="000D61C8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Приказ №5-ОД</w:t>
            </w:r>
          </w:p>
          <w:p w:rsidR="005C4E20" w:rsidRPr="00C67C2F" w:rsidRDefault="005C4E20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от 12.01.2021 года</w:t>
            </w:r>
          </w:p>
          <w:p w:rsidR="005C4E20" w:rsidRPr="00C67C2F" w:rsidRDefault="005C4E20" w:rsidP="00056B6A">
            <w:pPr>
              <w:rPr>
                <w:sz w:val="28"/>
              </w:rPr>
            </w:pPr>
          </w:p>
        </w:tc>
      </w:tr>
    </w:tbl>
    <w:p w:rsidR="00AF66B1" w:rsidRDefault="00AF66B1"/>
    <w:p w:rsidR="00C5356A" w:rsidRDefault="00512A64" w:rsidP="005C4E20">
      <w:pPr>
        <w:shd w:val="clear" w:color="auto" w:fill="FFFFFF"/>
        <w:tabs>
          <w:tab w:val="left" w:pos="5909"/>
        </w:tabs>
        <w:spacing w:line="322" w:lineRule="exact"/>
        <w:ind w:left="14"/>
        <w:jc w:val="center"/>
      </w:pPr>
      <w:r>
        <w:rPr>
          <w:rFonts w:eastAsia="Times New Roman"/>
          <w:b/>
          <w:bCs/>
          <w:spacing w:val="-9"/>
          <w:sz w:val="28"/>
          <w:szCs w:val="28"/>
        </w:rPr>
        <w:t>ПОЛОЖЕНИЕ</w:t>
      </w:r>
    </w:p>
    <w:p w:rsidR="005C4E20" w:rsidRDefault="00512A64" w:rsidP="005C4E20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переводе, отчислении и восстановлении обучающихся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муниципального </w:t>
      </w:r>
      <w:r w:rsidR="006337EC">
        <w:rPr>
          <w:rFonts w:eastAsia="Times New Roman"/>
          <w:b/>
          <w:bCs/>
          <w:spacing w:val="-1"/>
          <w:sz w:val="28"/>
          <w:szCs w:val="28"/>
        </w:rPr>
        <w:t>автономного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учреждения </w:t>
      </w:r>
      <w:r w:rsidR="005C4E20">
        <w:rPr>
          <w:rFonts w:eastAsia="Times New Roman"/>
          <w:b/>
          <w:bCs/>
          <w:sz w:val="28"/>
          <w:szCs w:val="28"/>
        </w:rPr>
        <w:t>дополнительного образования</w:t>
      </w:r>
    </w:p>
    <w:p w:rsidR="00C5356A" w:rsidRDefault="00512A64" w:rsidP="005C4E20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z w:val="28"/>
          <w:szCs w:val="28"/>
        </w:rPr>
        <w:t>Ставропольского Дворца детского творчества</w:t>
      </w:r>
    </w:p>
    <w:p w:rsidR="005C4E20" w:rsidRPr="00217CE6" w:rsidRDefault="005C4E20" w:rsidP="005C4E20">
      <w:pPr>
        <w:shd w:val="clear" w:color="auto" w:fill="FFFFFF"/>
        <w:jc w:val="center"/>
        <w:rPr>
          <w:b/>
          <w:bCs/>
          <w:sz w:val="12"/>
          <w:szCs w:val="12"/>
        </w:rPr>
      </w:pPr>
    </w:p>
    <w:p w:rsidR="00C5356A" w:rsidRDefault="005C4E20" w:rsidP="005C4E20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 xml:space="preserve">1. </w:t>
      </w:r>
      <w:r w:rsidR="00512A64" w:rsidRPr="005C4E20">
        <w:rPr>
          <w:rFonts w:eastAsia="Times New Roman"/>
          <w:b/>
          <w:bCs/>
          <w:sz w:val="28"/>
          <w:szCs w:val="28"/>
        </w:rPr>
        <w:t>Общие положения</w:t>
      </w:r>
    </w:p>
    <w:p w:rsidR="00C5356A" w:rsidRDefault="00512A64" w:rsidP="005C4E20">
      <w:pPr>
        <w:numPr>
          <w:ilvl w:val="0"/>
          <w:numId w:val="1"/>
        </w:numPr>
        <w:shd w:val="clear" w:color="auto" w:fill="FFFFFF"/>
        <w:tabs>
          <w:tab w:val="left" w:pos="1354"/>
        </w:tabs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регламентирует порядок и основания перевода, отчислени</w:t>
      </w:r>
      <w:r w:rsidR="003032DF">
        <w:rPr>
          <w:rFonts w:eastAsia="Times New Roman"/>
          <w:sz w:val="28"/>
          <w:szCs w:val="28"/>
        </w:rPr>
        <w:t>я и восстановления обучающихся</w:t>
      </w:r>
      <w:r w:rsidR="005C4E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</w:t>
      </w:r>
      <w:r w:rsidR="00C161F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У ДО СДДТ (далее </w:t>
      </w:r>
      <w:r w:rsidR="005C4E20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Дворец) </w:t>
      </w:r>
    </w:p>
    <w:p w:rsidR="00AE12A7" w:rsidRDefault="004B2544" w:rsidP="00AE12A7">
      <w:pPr>
        <w:pStyle w:val="a6"/>
        <w:shd w:val="clear" w:color="auto" w:fill="FFFFFF"/>
        <w:tabs>
          <w:tab w:val="left" w:pos="284"/>
        </w:tabs>
        <w:spacing w:line="0" w:lineRule="atLeast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Pr="002F3971">
        <w:rPr>
          <w:rFonts w:eastAsia="Times New Roman"/>
          <w:sz w:val="28"/>
          <w:szCs w:val="28"/>
        </w:rPr>
        <w:t xml:space="preserve">Настоящее Положение </w:t>
      </w:r>
      <w:r w:rsidR="00BC457B">
        <w:rPr>
          <w:rFonts w:eastAsia="Times New Roman"/>
          <w:sz w:val="28"/>
          <w:szCs w:val="28"/>
        </w:rPr>
        <w:t>разработано</w:t>
      </w:r>
      <w:r w:rsidRPr="002F3971">
        <w:rPr>
          <w:rFonts w:eastAsia="Times New Roman"/>
          <w:sz w:val="28"/>
          <w:szCs w:val="28"/>
        </w:rPr>
        <w:t xml:space="preserve"> в соответствии с</w:t>
      </w:r>
      <w:r w:rsidR="00AE12A7">
        <w:rPr>
          <w:rFonts w:eastAsia="Times New Roman"/>
          <w:sz w:val="28"/>
          <w:szCs w:val="28"/>
        </w:rPr>
        <w:t>:</w:t>
      </w:r>
    </w:p>
    <w:p w:rsidR="00AE12A7" w:rsidRPr="000C434F" w:rsidRDefault="00AE12A7" w:rsidP="00217CE6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line="0" w:lineRule="atLeast"/>
        <w:ind w:left="714" w:hanging="357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Конституцией Российской Федерации;</w:t>
      </w:r>
    </w:p>
    <w:p w:rsidR="00AE12A7" w:rsidRDefault="004B2544" w:rsidP="00217CE6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line="0" w:lineRule="atLeast"/>
        <w:ind w:left="714" w:hanging="357"/>
        <w:jc w:val="both"/>
        <w:rPr>
          <w:rFonts w:eastAsia="Times New Roman"/>
          <w:sz w:val="28"/>
          <w:szCs w:val="28"/>
        </w:rPr>
      </w:pPr>
      <w:r w:rsidRPr="002F3971">
        <w:rPr>
          <w:rFonts w:eastAsia="Times New Roman"/>
          <w:sz w:val="28"/>
          <w:szCs w:val="28"/>
        </w:rPr>
        <w:t>Федеральным законом Российской Федерации от 29 декабря</w:t>
      </w:r>
      <w:r>
        <w:rPr>
          <w:rFonts w:eastAsia="Times New Roman"/>
          <w:sz w:val="28"/>
          <w:szCs w:val="28"/>
        </w:rPr>
        <w:t xml:space="preserve"> </w:t>
      </w:r>
      <w:r w:rsidR="005C4E20">
        <w:rPr>
          <w:rFonts w:eastAsia="Times New Roman"/>
          <w:sz w:val="28"/>
          <w:szCs w:val="28"/>
        </w:rPr>
        <w:t>2012г. №273-ФЗ «</w:t>
      </w:r>
      <w:r w:rsidRPr="002F3971">
        <w:rPr>
          <w:rFonts w:eastAsia="Times New Roman"/>
          <w:sz w:val="28"/>
          <w:szCs w:val="28"/>
        </w:rPr>
        <w:t>Об образовании в Российской Федерации»</w:t>
      </w:r>
      <w:r w:rsidR="00AE12A7">
        <w:rPr>
          <w:rFonts w:eastAsia="Times New Roman"/>
          <w:sz w:val="28"/>
          <w:szCs w:val="28"/>
        </w:rPr>
        <w:t>;</w:t>
      </w:r>
    </w:p>
    <w:p w:rsidR="00AE12A7" w:rsidRPr="000C434F" w:rsidRDefault="00AE12A7" w:rsidP="00217CE6">
      <w:pPr>
        <w:pStyle w:val="a6"/>
        <w:numPr>
          <w:ilvl w:val="0"/>
          <w:numId w:val="6"/>
        </w:numPr>
        <w:shd w:val="clear" w:color="auto" w:fill="FFFFFF"/>
        <w:tabs>
          <w:tab w:val="left" w:pos="284"/>
          <w:tab w:val="left" w:pos="1276"/>
        </w:tabs>
        <w:spacing w:line="0" w:lineRule="atLeast"/>
        <w:ind w:left="714" w:hanging="357"/>
        <w:jc w:val="both"/>
        <w:rPr>
          <w:sz w:val="28"/>
          <w:szCs w:val="28"/>
        </w:rPr>
      </w:pPr>
      <w:r w:rsidRPr="000C434F">
        <w:rPr>
          <w:sz w:val="28"/>
          <w:szCs w:val="28"/>
        </w:rPr>
        <w:t>Федеральным законом от 24.07. 1998г. №124-ФЗ «Об основных гарантиях прав ребенка в Российской Федерации»;</w:t>
      </w:r>
    </w:p>
    <w:p w:rsidR="003032DF" w:rsidRDefault="003032DF" w:rsidP="00217CE6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line="0" w:lineRule="atLeast"/>
        <w:ind w:left="714" w:hanging="357"/>
        <w:jc w:val="both"/>
        <w:rPr>
          <w:rFonts w:eastAsia="Times New Roman"/>
          <w:sz w:val="28"/>
          <w:szCs w:val="28"/>
        </w:rPr>
      </w:pPr>
      <w:r w:rsidRPr="000C434F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0C434F">
        <w:rPr>
          <w:rFonts w:eastAsia="Times New Roman"/>
          <w:sz w:val="28"/>
          <w:szCs w:val="28"/>
        </w:rPr>
        <w:t>Минпросвещения</w:t>
      </w:r>
      <w:proofErr w:type="spellEnd"/>
      <w:r w:rsidRPr="000C434F">
        <w:rPr>
          <w:rFonts w:eastAsia="Times New Roman"/>
          <w:sz w:val="28"/>
          <w:szCs w:val="28"/>
        </w:rPr>
        <w:t xml:space="preserve"> РФ от 09 ноября 2018 г. № 196 «Об утверждении Порядка организации и осуществления образовательной деятельности по дополнительным </w:t>
      </w:r>
      <w:r w:rsidR="00AE12A7">
        <w:rPr>
          <w:rFonts w:eastAsia="Times New Roman"/>
          <w:sz w:val="28"/>
          <w:szCs w:val="28"/>
        </w:rPr>
        <w:t>общеобразовательным программам»;</w:t>
      </w:r>
    </w:p>
    <w:p w:rsidR="00BC457B" w:rsidRPr="000C434F" w:rsidRDefault="00BC457B" w:rsidP="00217CE6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line="0" w:lineRule="atLeast"/>
        <w:ind w:left="714" w:hanging="357"/>
        <w:jc w:val="both"/>
        <w:rPr>
          <w:sz w:val="28"/>
          <w:szCs w:val="28"/>
        </w:rPr>
      </w:pPr>
      <w:r w:rsidRPr="00BE51EF">
        <w:rPr>
          <w:rFonts w:eastAsia="Times New Roman"/>
          <w:sz w:val="28"/>
          <w:szCs w:val="28"/>
        </w:rPr>
        <w:t>Приказом Министерства образования и науки Р</w:t>
      </w:r>
      <w:r>
        <w:rPr>
          <w:rFonts w:eastAsia="Times New Roman"/>
          <w:sz w:val="28"/>
          <w:szCs w:val="28"/>
        </w:rPr>
        <w:t>Ф</w:t>
      </w:r>
      <w:r w:rsidRPr="00BE51EF">
        <w:rPr>
          <w:rFonts w:eastAsia="Times New Roman"/>
          <w:sz w:val="28"/>
          <w:szCs w:val="28"/>
        </w:rPr>
        <w:t xml:space="preserve"> от 15 марта 2013 г. №185</w:t>
      </w:r>
      <w:r>
        <w:rPr>
          <w:rFonts w:eastAsia="Times New Roman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"Об утверждении Порядка применения к обучающимся и снятия с обучающихся мер дисциплинарного взыскания" (с изменениями и дополнениями)</w:t>
      </w:r>
    </w:p>
    <w:p w:rsidR="00C5356A" w:rsidRPr="00217CE6" w:rsidRDefault="005C4E20" w:rsidP="00217CE6">
      <w:pPr>
        <w:pStyle w:val="a6"/>
        <w:numPr>
          <w:ilvl w:val="0"/>
          <w:numId w:val="6"/>
        </w:numPr>
        <w:ind w:left="714" w:hanging="357"/>
        <w:jc w:val="both"/>
        <w:rPr>
          <w:spacing w:val="-14"/>
          <w:sz w:val="28"/>
          <w:szCs w:val="28"/>
        </w:rPr>
      </w:pPr>
      <w:r w:rsidRPr="00217CE6">
        <w:rPr>
          <w:sz w:val="28"/>
          <w:szCs w:val="26"/>
          <w:lang w:eastAsia="en-US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</w:t>
      </w:r>
      <w:r w:rsidR="00AE12A7" w:rsidRPr="00217CE6">
        <w:rPr>
          <w:sz w:val="28"/>
          <w:szCs w:val="26"/>
          <w:lang w:eastAsia="en-US"/>
        </w:rPr>
        <w:t xml:space="preserve"> врача РФ от 28.09.2020 г. №28);</w:t>
      </w:r>
      <w:r w:rsidRPr="00217CE6">
        <w:rPr>
          <w:sz w:val="28"/>
          <w:szCs w:val="26"/>
          <w:lang w:eastAsia="en-US"/>
        </w:rPr>
        <w:t xml:space="preserve"> </w:t>
      </w:r>
      <w:r w:rsidR="00AE12A7" w:rsidRPr="00217CE6">
        <w:rPr>
          <w:sz w:val="28"/>
          <w:szCs w:val="26"/>
          <w:lang w:eastAsia="en-US"/>
        </w:rPr>
        <w:t>-</w:t>
      </w:r>
      <w:r w:rsidR="004B2544" w:rsidRPr="00217CE6">
        <w:rPr>
          <w:rFonts w:eastAsia="Times New Roman"/>
          <w:sz w:val="28"/>
          <w:szCs w:val="28"/>
        </w:rPr>
        <w:t>Уставом МАУ ДО СДДТ</w:t>
      </w:r>
      <w:r w:rsidR="00687094" w:rsidRPr="00217CE6">
        <w:rPr>
          <w:rFonts w:eastAsia="Times New Roman"/>
          <w:sz w:val="28"/>
          <w:szCs w:val="28"/>
        </w:rPr>
        <w:t>.</w:t>
      </w:r>
    </w:p>
    <w:p w:rsidR="005C4E20" w:rsidRDefault="00512A64" w:rsidP="005C4E20">
      <w:pPr>
        <w:shd w:val="clear" w:color="auto" w:fill="FFFFFF"/>
        <w:tabs>
          <w:tab w:val="left" w:pos="1512"/>
        </w:tabs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1.</w:t>
      </w:r>
      <w:r w:rsidR="00AE12A7">
        <w:rPr>
          <w:spacing w:val="-14"/>
          <w:sz w:val="28"/>
          <w:szCs w:val="28"/>
        </w:rPr>
        <w:t>3</w:t>
      </w:r>
      <w:r>
        <w:rPr>
          <w:spacing w:val="-14"/>
          <w:sz w:val="28"/>
          <w:szCs w:val="28"/>
        </w:rPr>
        <w:t>.</w:t>
      </w:r>
      <w:r w:rsidR="00D30C2A">
        <w:rPr>
          <w:spacing w:val="-1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Положение о переводе, отчислении и восстановлении</w:t>
      </w:r>
      <w:r w:rsidR="00D30C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во Дворце является нормативным локальным актом</w:t>
      </w:r>
      <w:r w:rsidR="00D30C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и обязательно для исполнения участниками образовательных</w:t>
      </w:r>
      <w:r w:rsidR="00F52D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отношений.</w:t>
      </w:r>
    </w:p>
    <w:p w:rsidR="005C4E20" w:rsidRPr="005C4E20" w:rsidRDefault="005C4E20" w:rsidP="005C4E20">
      <w:pPr>
        <w:shd w:val="clear" w:color="auto" w:fill="FFFFFF"/>
        <w:tabs>
          <w:tab w:val="left" w:pos="1512"/>
        </w:tabs>
        <w:jc w:val="both"/>
        <w:rPr>
          <w:sz w:val="12"/>
          <w:szCs w:val="12"/>
        </w:rPr>
      </w:pPr>
    </w:p>
    <w:p w:rsidR="00C5356A" w:rsidRDefault="005C4E20" w:rsidP="005C4E20">
      <w:pPr>
        <w:shd w:val="clear" w:color="auto" w:fill="FFFFFF"/>
        <w:tabs>
          <w:tab w:val="left" w:pos="1512"/>
        </w:tabs>
        <w:jc w:val="center"/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Pr="005C4E20">
        <w:rPr>
          <w:rFonts w:eastAsia="Times New Roman"/>
          <w:b/>
          <w:bCs/>
          <w:sz w:val="28"/>
          <w:szCs w:val="28"/>
        </w:rPr>
        <w:t xml:space="preserve">Правила </w:t>
      </w:r>
      <w:r w:rsidR="00512A64" w:rsidRPr="005C4E20">
        <w:rPr>
          <w:rFonts w:eastAsia="Times New Roman"/>
          <w:b/>
          <w:bCs/>
          <w:sz w:val="28"/>
          <w:szCs w:val="28"/>
        </w:rPr>
        <w:t>перевода обучающихся</w:t>
      </w:r>
    </w:p>
    <w:p w:rsidR="00C5356A" w:rsidRDefault="00512A64" w:rsidP="00AE12A7">
      <w:pPr>
        <w:shd w:val="clear" w:color="auto" w:fill="FFFFFF"/>
        <w:tabs>
          <w:tab w:val="left" w:pos="1272"/>
        </w:tabs>
        <w:jc w:val="both"/>
      </w:pPr>
      <w:r>
        <w:rPr>
          <w:spacing w:val="-6"/>
          <w:sz w:val="28"/>
          <w:szCs w:val="28"/>
        </w:rPr>
        <w:t>2.1.</w:t>
      </w:r>
      <w:r w:rsidR="00F52D82">
        <w:rPr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Обучающиеся имеют право на перевод </w:t>
      </w:r>
      <w:r w:rsidR="001A3009">
        <w:rPr>
          <w:rFonts w:eastAsia="Times New Roman"/>
          <w:sz w:val="28"/>
          <w:szCs w:val="28"/>
        </w:rPr>
        <w:t xml:space="preserve">из одного объединения в другое </w:t>
      </w:r>
      <w:r>
        <w:rPr>
          <w:rFonts w:eastAsia="Times New Roman"/>
          <w:sz w:val="28"/>
          <w:szCs w:val="28"/>
        </w:rPr>
        <w:t>(при наличии вакантных</w:t>
      </w:r>
      <w:r w:rsidR="001A30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мест).</w:t>
      </w:r>
    </w:p>
    <w:p w:rsidR="0079304D" w:rsidRDefault="00512A64" w:rsidP="0079304D">
      <w:pPr>
        <w:shd w:val="clear" w:color="auto" w:fill="FFFFFF"/>
        <w:tabs>
          <w:tab w:val="left" w:pos="1464"/>
        </w:tabs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2.2.</w:t>
      </w:r>
      <w:r w:rsidR="00274584">
        <w:rPr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Перевод обучающихся производится на основании письменного заявления родителей (законных представителей) несовершеннолетних обучающихся</w:t>
      </w:r>
      <w:r w:rsidR="005C4E20">
        <w:rPr>
          <w:rFonts w:eastAsia="Times New Roman"/>
          <w:sz w:val="28"/>
          <w:szCs w:val="28"/>
        </w:rPr>
        <w:t xml:space="preserve"> с указанием причин перевода</w:t>
      </w:r>
      <w:r>
        <w:rPr>
          <w:rFonts w:eastAsia="Times New Roman"/>
          <w:sz w:val="28"/>
          <w:szCs w:val="28"/>
        </w:rPr>
        <w:t xml:space="preserve"> и оформляется приказом директора Дворца.</w:t>
      </w:r>
    </w:p>
    <w:p w:rsidR="00AE12A7" w:rsidRDefault="00512A64" w:rsidP="0079304D">
      <w:pPr>
        <w:shd w:val="clear" w:color="auto" w:fill="FFFFFF"/>
        <w:tabs>
          <w:tab w:val="left" w:pos="1464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 w:rsidR="00AE12A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C457B">
        <w:rPr>
          <w:sz w:val="28"/>
          <w:szCs w:val="28"/>
        </w:rPr>
        <w:t>Обучающиеся</w:t>
      </w:r>
      <w:r>
        <w:rPr>
          <w:rFonts w:eastAsia="Times New Roman"/>
          <w:sz w:val="28"/>
          <w:szCs w:val="28"/>
        </w:rPr>
        <w:t>,</w:t>
      </w:r>
      <w:r w:rsidR="007930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освоившие в полном объеме </w:t>
      </w:r>
      <w:r w:rsidR="00AB2DED">
        <w:rPr>
          <w:rFonts w:eastAsia="Times New Roman"/>
          <w:sz w:val="28"/>
          <w:szCs w:val="28"/>
        </w:rPr>
        <w:t xml:space="preserve">дополнительную общеобразовательную </w:t>
      </w:r>
      <w:proofErr w:type="spellStart"/>
      <w:r w:rsidR="00AB2DED">
        <w:rPr>
          <w:rFonts w:eastAsia="Times New Roman"/>
          <w:sz w:val="28"/>
          <w:szCs w:val="28"/>
        </w:rPr>
        <w:t>общеразвивающуюю</w:t>
      </w:r>
      <w:proofErr w:type="spellEnd"/>
      <w:r w:rsidR="00AB2D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программу, переводятся на следующий год обучения.</w:t>
      </w:r>
      <w:r w:rsidR="00AE12A7">
        <w:rPr>
          <w:rFonts w:eastAsia="Times New Roman"/>
          <w:sz w:val="28"/>
          <w:szCs w:val="28"/>
        </w:rPr>
        <w:t xml:space="preserve"> </w:t>
      </w:r>
    </w:p>
    <w:p w:rsidR="00AE12A7" w:rsidRPr="00AE12A7" w:rsidRDefault="00AE12A7" w:rsidP="0079304D">
      <w:pPr>
        <w:tabs>
          <w:tab w:val="left" w:pos="426"/>
        </w:tabs>
        <w:ind w:left="-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2.4.</w:t>
      </w:r>
      <w:r w:rsidR="0079304D">
        <w:rPr>
          <w:rFonts w:eastAsia="Times New Roman"/>
          <w:sz w:val="28"/>
          <w:szCs w:val="28"/>
        </w:rPr>
        <w:t xml:space="preserve"> </w:t>
      </w:r>
      <w:r w:rsidRPr="00AE12A7">
        <w:rPr>
          <w:sz w:val="28"/>
          <w:szCs w:val="28"/>
        </w:rPr>
        <w:t xml:space="preserve">Перевод обучающихся на последующий год обучения может осуществляться не только в конце учебного года (по результатам итоговой аттестации), но и по результатам начальной и промежуточной аттестации. В соответствии с протоколом проведения аттестации и на основании письменного заявления педагога издается приказ о переводе обучающихся на более высокие уровни обучения. </w:t>
      </w:r>
    </w:p>
    <w:p w:rsidR="00AE12A7" w:rsidRPr="00AE12A7" w:rsidRDefault="0079304D" w:rsidP="00AE12A7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E12A7" w:rsidRPr="00AE12A7">
        <w:rPr>
          <w:sz w:val="28"/>
          <w:szCs w:val="28"/>
        </w:rPr>
        <w:t xml:space="preserve">В случаях, если обучающийся не освоил за планируемый период программу данного года обучения, возможен перевод обучающегося на более низкий уровень обучения или на повторный курс обучения в установленном порядке (приказ на основании письменного заявления педагога с приложением протокола аттестации). </w:t>
      </w:r>
    </w:p>
    <w:p w:rsidR="00512A64" w:rsidRPr="005C4E20" w:rsidRDefault="00512A64" w:rsidP="005C4E20">
      <w:pPr>
        <w:shd w:val="clear" w:color="auto" w:fill="FFFFFF"/>
        <w:jc w:val="both"/>
        <w:rPr>
          <w:rFonts w:eastAsia="Times New Roman"/>
          <w:sz w:val="12"/>
          <w:szCs w:val="12"/>
        </w:rPr>
      </w:pPr>
    </w:p>
    <w:p w:rsidR="00512A64" w:rsidRDefault="00512A64" w:rsidP="005C4E20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3. </w:t>
      </w:r>
      <w:r w:rsidR="00AE12A7">
        <w:rPr>
          <w:b/>
          <w:bCs/>
          <w:spacing w:val="-1"/>
          <w:sz w:val="28"/>
          <w:szCs w:val="28"/>
        </w:rPr>
        <w:t xml:space="preserve">Основания и порядок </w:t>
      </w:r>
      <w:r>
        <w:rPr>
          <w:rFonts w:eastAsia="Times New Roman"/>
          <w:b/>
          <w:bCs/>
          <w:spacing w:val="-1"/>
          <w:sz w:val="28"/>
          <w:szCs w:val="28"/>
        </w:rPr>
        <w:t>отчисления</w:t>
      </w:r>
      <w:r w:rsidR="00AE12A7">
        <w:rPr>
          <w:rFonts w:eastAsia="Times New Roman"/>
          <w:b/>
          <w:bCs/>
          <w:spacing w:val="-1"/>
          <w:sz w:val="28"/>
          <w:szCs w:val="28"/>
        </w:rPr>
        <w:t xml:space="preserve"> обучающихся</w:t>
      </w:r>
      <w:r w:rsidR="00E30CC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512A64" w:rsidRDefault="00512A64" w:rsidP="0079304D">
      <w:pPr>
        <w:shd w:val="clear" w:color="auto" w:fill="FFFFFF"/>
        <w:ind w:left="-1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Основанием для отчисления (выбытия) обучающихся из Дворца является:</w:t>
      </w:r>
    </w:p>
    <w:p w:rsidR="005C4E20" w:rsidRPr="00224EA1" w:rsidRDefault="0089016B" w:rsidP="00217CE6">
      <w:pPr>
        <w:pStyle w:val="a6"/>
        <w:numPr>
          <w:ilvl w:val="0"/>
          <w:numId w:val="4"/>
        </w:numPr>
        <w:shd w:val="clear" w:color="auto" w:fill="FFFFFF"/>
        <w:ind w:left="714" w:hanging="357"/>
        <w:jc w:val="both"/>
      </w:pPr>
      <w:r>
        <w:rPr>
          <w:rFonts w:eastAsia="Times New Roman"/>
          <w:sz w:val="28"/>
          <w:szCs w:val="28"/>
        </w:rPr>
        <w:t>завершение обучения</w:t>
      </w:r>
      <w:r w:rsidR="00512A64" w:rsidRPr="005C4E20">
        <w:rPr>
          <w:rFonts w:eastAsia="Times New Roman"/>
          <w:sz w:val="28"/>
          <w:szCs w:val="28"/>
        </w:rPr>
        <w:t>;</w:t>
      </w:r>
    </w:p>
    <w:p w:rsidR="00224EA1" w:rsidRDefault="00224EA1" w:rsidP="00217CE6">
      <w:pPr>
        <w:pStyle w:val="a6"/>
        <w:numPr>
          <w:ilvl w:val="0"/>
          <w:numId w:val="4"/>
        </w:numPr>
        <w:shd w:val="clear" w:color="auto" w:fill="FFFFFF"/>
        <w:ind w:left="714" w:hanging="357"/>
        <w:jc w:val="both"/>
      </w:pPr>
      <w:r>
        <w:rPr>
          <w:rFonts w:eastAsia="Times New Roman"/>
          <w:sz w:val="28"/>
          <w:szCs w:val="28"/>
        </w:rPr>
        <w:t xml:space="preserve">инициатива обучающегося и (или) родителей </w:t>
      </w:r>
      <w:r w:rsidRPr="005C4E20">
        <w:rPr>
          <w:rFonts w:eastAsia="Times New Roman"/>
          <w:sz w:val="28"/>
          <w:szCs w:val="28"/>
        </w:rPr>
        <w:t>(законных представителей)</w:t>
      </w:r>
      <w:r>
        <w:rPr>
          <w:rFonts w:eastAsia="Times New Roman"/>
          <w:sz w:val="28"/>
          <w:szCs w:val="28"/>
        </w:rPr>
        <w:t xml:space="preserve"> </w:t>
      </w:r>
      <w:r w:rsidRPr="005C4E20">
        <w:rPr>
          <w:rFonts w:eastAsia="Times New Roman"/>
          <w:sz w:val="28"/>
          <w:szCs w:val="28"/>
        </w:rPr>
        <w:t>несовершеннолетнего;</w:t>
      </w:r>
    </w:p>
    <w:p w:rsidR="00224EA1" w:rsidRPr="00224EA1" w:rsidRDefault="00224EA1" w:rsidP="00217CE6">
      <w:pPr>
        <w:pStyle w:val="a6"/>
        <w:numPr>
          <w:ilvl w:val="0"/>
          <w:numId w:val="4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224EA1">
        <w:rPr>
          <w:sz w:val="28"/>
          <w:szCs w:val="28"/>
        </w:rPr>
        <w:t>инициатива Учреждения</w:t>
      </w:r>
      <w:r>
        <w:rPr>
          <w:sz w:val="28"/>
          <w:szCs w:val="28"/>
        </w:rPr>
        <w:t xml:space="preserve"> в случае применения отчисления как меры дисциплинарного взыскания</w:t>
      </w:r>
    </w:p>
    <w:p w:rsidR="00512A64" w:rsidRPr="0089016B" w:rsidRDefault="00224EA1" w:rsidP="00224EA1">
      <w:pPr>
        <w:pStyle w:val="a6"/>
        <w:numPr>
          <w:ilvl w:val="0"/>
          <w:numId w:val="4"/>
        </w:num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обстоятельства, не зависящие от воли обучающегося и его родителей </w:t>
      </w:r>
      <w:r w:rsidRPr="005C4E20">
        <w:rPr>
          <w:rFonts w:eastAsia="Times New Roman"/>
          <w:sz w:val="28"/>
          <w:szCs w:val="28"/>
        </w:rPr>
        <w:t>(законных представителей)</w:t>
      </w:r>
      <w:r>
        <w:rPr>
          <w:rFonts w:eastAsia="Times New Roman"/>
          <w:sz w:val="28"/>
          <w:szCs w:val="28"/>
        </w:rPr>
        <w:t xml:space="preserve"> </w:t>
      </w:r>
      <w:r w:rsidRPr="005C4E20">
        <w:rPr>
          <w:rFonts w:eastAsia="Times New Roman"/>
          <w:sz w:val="28"/>
          <w:szCs w:val="28"/>
        </w:rPr>
        <w:t xml:space="preserve">несовершеннолетнего </w:t>
      </w:r>
      <w:r>
        <w:rPr>
          <w:rFonts w:eastAsia="Times New Roman"/>
          <w:sz w:val="28"/>
          <w:szCs w:val="28"/>
        </w:rPr>
        <w:t xml:space="preserve">и Учреждения, в том числе </w:t>
      </w:r>
      <w:r w:rsidR="00512A64" w:rsidRPr="005C4E20">
        <w:rPr>
          <w:rFonts w:eastAsia="Times New Roman"/>
          <w:sz w:val="28"/>
          <w:szCs w:val="28"/>
        </w:rPr>
        <w:t xml:space="preserve">прекращение деятельности </w:t>
      </w:r>
      <w:r w:rsidR="005834C8" w:rsidRPr="005C4E20">
        <w:rPr>
          <w:rFonts w:eastAsia="Times New Roman"/>
          <w:sz w:val="28"/>
          <w:szCs w:val="28"/>
        </w:rPr>
        <w:t>учреждения</w:t>
      </w:r>
      <w:r w:rsidR="00512A64" w:rsidRPr="005C4E20">
        <w:rPr>
          <w:rFonts w:eastAsia="Times New Roman"/>
          <w:sz w:val="28"/>
          <w:szCs w:val="28"/>
        </w:rPr>
        <w:t>.</w:t>
      </w:r>
    </w:p>
    <w:p w:rsidR="0089016B" w:rsidRPr="00224EA1" w:rsidRDefault="00224EA1" w:rsidP="00224EA1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16B" w:rsidRPr="00224E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016B" w:rsidRPr="00224EA1">
        <w:rPr>
          <w:sz w:val="28"/>
          <w:szCs w:val="28"/>
        </w:rPr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дополнительных, в том числе материальных, обязательств обучающегося перед Учреждением. </w:t>
      </w:r>
    </w:p>
    <w:p w:rsidR="0089016B" w:rsidRPr="00224EA1" w:rsidRDefault="00224EA1" w:rsidP="00224EA1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16B" w:rsidRPr="00224E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016B" w:rsidRPr="00224EA1">
        <w:rPr>
          <w:sz w:val="28"/>
          <w:szCs w:val="28"/>
        </w:rPr>
        <w:t xml:space="preserve">. Обучающиеся, освоившие дополнительную общеразвивающую программу в полном объеме, на основании итоговой аттестации считаются окончившими курс обучения по данной программе.  </w:t>
      </w:r>
    </w:p>
    <w:p w:rsidR="0089016B" w:rsidRPr="00224EA1" w:rsidRDefault="0089016B" w:rsidP="00224EA1">
      <w:pPr>
        <w:pStyle w:val="a6"/>
        <w:ind w:left="-142"/>
        <w:jc w:val="both"/>
        <w:rPr>
          <w:sz w:val="28"/>
          <w:szCs w:val="28"/>
        </w:rPr>
      </w:pPr>
      <w:r w:rsidRPr="00224EA1">
        <w:rPr>
          <w:sz w:val="28"/>
          <w:szCs w:val="28"/>
        </w:rPr>
        <w:t xml:space="preserve">На основании приказа директора обучающиеся, окончившие курс обучения по дополнительной общеразвивающей программе, получают документ об обучении (свидетельство) по образцу и в порядке, определенном Положением об окончании обучения в Учреждении. </w:t>
      </w:r>
    </w:p>
    <w:p w:rsidR="0089016B" w:rsidRPr="00224EA1" w:rsidRDefault="00224EA1" w:rsidP="00217CE6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16B" w:rsidRPr="00224EA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9016B" w:rsidRPr="00224EA1">
        <w:rPr>
          <w:sz w:val="28"/>
          <w:szCs w:val="28"/>
        </w:rPr>
        <w:t xml:space="preserve">. Обучающиеся, которые прекращают обучение по собственной инициативе, должны в устной или письменной форме уведомить педагога. Педагог в установленном порядке сообщает данную информацию, на основании чего издается приказ об отчислении с указанием причины отчисления. </w:t>
      </w:r>
    </w:p>
    <w:p w:rsidR="00224EA1" w:rsidRDefault="0079304D" w:rsidP="00217CE6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16B" w:rsidRPr="00224EA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9016B" w:rsidRPr="00224EA1">
        <w:rPr>
          <w:sz w:val="28"/>
          <w:szCs w:val="28"/>
        </w:rPr>
        <w:t>. За совершенные неоднократно грубые нарушения Устава, Правил поведения обучающихся или иных локальных актов Учреждения в качестве крайней меры дисциплинарного взыскания по решению Педагогического совета Учреждения возможно отчисление обучающегося из Учреждения.</w:t>
      </w:r>
    </w:p>
    <w:p w:rsidR="0079304D" w:rsidRDefault="0079304D" w:rsidP="00217CE6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16B" w:rsidRPr="00224EA1">
        <w:rPr>
          <w:sz w:val="28"/>
          <w:szCs w:val="28"/>
        </w:rPr>
        <w:t xml:space="preserve">.6. Отчисление как мера дисциплинарного взыскания применяется, если меры воспитательного характера не дали результатов и дальнейшее пребывание обучающего в Учреждении оказывает отрицательное влияние на других </w:t>
      </w:r>
      <w:r w:rsidR="0089016B" w:rsidRPr="00224EA1">
        <w:rPr>
          <w:sz w:val="28"/>
          <w:szCs w:val="28"/>
        </w:rPr>
        <w:lastRenderedPageBreak/>
        <w:t xml:space="preserve">обучающихся, нарушает их права и права работников Учреждения, а также на нормальное функционирование Учреждения. </w:t>
      </w:r>
    </w:p>
    <w:p w:rsidR="0089016B" w:rsidRPr="00224EA1" w:rsidRDefault="0079304D" w:rsidP="00217CE6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16B" w:rsidRPr="00224EA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9016B" w:rsidRPr="00224EA1">
        <w:rPr>
          <w:sz w:val="28"/>
          <w:szCs w:val="28"/>
        </w:rPr>
        <w:t xml:space="preserve"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9304D" w:rsidRDefault="0079304D" w:rsidP="00217CE6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89016B" w:rsidRPr="00224EA1">
        <w:rPr>
          <w:sz w:val="28"/>
          <w:szCs w:val="28"/>
        </w:rPr>
        <w:t xml:space="preserve"> Решение об отчислении как мере дисциплинарного воздействия оформляется приказом по Учреждению не позднее одного месяца после принятия решения Педагогическим советом. В течение этого времени решение доводится до сведения коллегиальных органов управления Учреждением для учета их мнения, а также до сведения родителей (законных представителей) несовершеннолетних обучающихся, к которым применяется мера дисциплинарного взыскания.</w:t>
      </w:r>
    </w:p>
    <w:p w:rsidR="0089016B" w:rsidRPr="00224EA1" w:rsidRDefault="0079304D" w:rsidP="00217CE6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89016B" w:rsidRPr="00224EA1">
        <w:rPr>
          <w:sz w:val="28"/>
          <w:szCs w:val="28"/>
        </w:rPr>
        <w:t xml:space="preserve"> Решение об отчислении может быть обжаловано в комиссию по </w:t>
      </w:r>
    </w:p>
    <w:p w:rsidR="0089016B" w:rsidRPr="00224EA1" w:rsidRDefault="0089016B" w:rsidP="00217CE6">
      <w:pPr>
        <w:pStyle w:val="a6"/>
        <w:ind w:left="-142"/>
        <w:jc w:val="both"/>
        <w:rPr>
          <w:sz w:val="28"/>
          <w:szCs w:val="28"/>
        </w:rPr>
      </w:pPr>
      <w:r w:rsidRPr="00224EA1">
        <w:rPr>
          <w:sz w:val="28"/>
          <w:szCs w:val="28"/>
        </w:rPr>
        <w:t>урегулированию споров между участниками образовательных отношений.</w:t>
      </w:r>
      <w:r w:rsidRPr="00224EA1">
        <w:rPr>
          <w:b/>
          <w:sz w:val="28"/>
          <w:szCs w:val="28"/>
        </w:rPr>
        <w:t xml:space="preserve"> </w:t>
      </w:r>
    </w:p>
    <w:p w:rsidR="005C4E20" w:rsidRPr="005C4E20" w:rsidRDefault="005C4E20" w:rsidP="005C4E20">
      <w:pPr>
        <w:shd w:val="clear" w:color="auto" w:fill="FFFFFF"/>
        <w:jc w:val="center"/>
        <w:rPr>
          <w:b/>
          <w:sz w:val="12"/>
          <w:szCs w:val="12"/>
        </w:rPr>
      </w:pPr>
      <w:bookmarkStart w:id="0" w:name="_GoBack"/>
      <w:bookmarkEnd w:id="0"/>
    </w:p>
    <w:p w:rsidR="00512A64" w:rsidRPr="006154AF" w:rsidRDefault="00512A64" w:rsidP="005C4E20">
      <w:pPr>
        <w:shd w:val="clear" w:color="auto" w:fill="FFFFFF"/>
        <w:jc w:val="center"/>
        <w:rPr>
          <w:b/>
        </w:rPr>
      </w:pPr>
      <w:r w:rsidRPr="006154AF">
        <w:rPr>
          <w:b/>
          <w:sz w:val="28"/>
          <w:szCs w:val="28"/>
        </w:rPr>
        <w:t xml:space="preserve">4. </w:t>
      </w:r>
      <w:r w:rsidRPr="006154AF">
        <w:rPr>
          <w:rFonts w:eastAsia="Times New Roman"/>
          <w:b/>
          <w:bCs/>
          <w:sz w:val="28"/>
          <w:szCs w:val="28"/>
        </w:rPr>
        <w:t xml:space="preserve">Порядок восстановления </w:t>
      </w:r>
      <w:r w:rsidRPr="006154AF">
        <w:rPr>
          <w:rFonts w:eastAsia="Times New Roman"/>
          <w:b/>
          <w:sz w:val="28"/>
          <w:szCs w:val="28"/>
        </w:rPr>
        <w:t>обучающихся</w:t>
      </w:r>
    </w:p>
    <w:p w:rsidR="00836D79" w:rsidRPr="00836D79" w:rsidRDefault="00512A64" w:rsidP="00836D79">
      <w:pPr>
        <w:ind w:left="-15"/>
        <w:jc w:val="both"/>
        <w:rPr>
          <w:sz w:val="28"/>
          <w:szCs w:val="28"/>
        </w:rPr>
      </w:pPr>
      <w:r w:rsidRPr="00836D79">
        <w:rPr>
          <w:sz w:val="28"/>
          <w:szCs w:val="28"/>
        </w:rPr>
        <w:t>4.1.</w:t>
      </w:r>
      <w:r w:rsidR="00AC0991" w:rsidRPr="00836D79">
        <w:rPr>
          <w:sz w:val="28"/>
          <w:szCs w:val="28"/>
        </w:rPr>
        <w:t xml:space="preserve"> </w:t>
      </w:r>
      <w:r w:rsidR="00836D79" w:rsidRPr="00836D79">
        <w:rPr>
          <w:sz w:val="28"/>
          <w:szCs w:val="28"/>
        </w:rPr>
        <w:t xml:space="preserve">Обучающиеся, отчисленные ранее из Учреждения по собственной инициативе до завершения обучения по выбранной программе, имеют право на восстановление для обучения в Учреждении при наличии в Учреждении свободных мест и с сохранением прежних условий обучения.  </w:t>
      </w:r>
    </w:p>
    <w:p w:rsidR="00836D79" w:rsidRDefault="00836D79" w:rsidP="00836D79">
      <w:pPr>
        <w:ind w:left="-15"/>
        <w:jc w:val="both"/>
        <w:rPr>
          <w:sz w:val="28"/>
          <w:szCs w:val="28"/>
        </w:rPr>
      </w:pPr>
      <w:r w:rsidRPr="00836D79">
        <w:rPr>
          <w:sz w:val="28"/>
          <w:szCs w:val="28"/>
        </w:rPr>
        <w:t>4.2 Восстановление обучающихся, отчисленных из Учреждения, производится в соответствии с утвержденными Правилами приема на обучение в Учреждение.</w:t>
      </w:r>
    </w:p>
    <w:p w:rsidR="00836D79" w:rsidRPr="00836D79" w:rsidRDefault="00836D79" w:rsidP="00836D79">
      <w:pPr>
        <w:ind w:left="-15"/>
        <w:jc w:val="both"/>
        <w:rPr>
          <w:sz w:val="28"/>
          <w:szCs w:val="28"/>
        </w:rPr>
      </w:pPr>
      <w:r w:rsidRPr="00836D79">
        <w:rPr>
          <w:sz w:val="28"/>
          <w:szCs w:val="28"/>
        </w:rPr>
        <w:t xml:space="preserve">4.3. Решение о восстановлении обучающихся оформляется приказом директора.  </w:t>
      </w:r>
    </w:p>
    <w:sectPr w:rsidR="00836D79" w:rsidRPr="00836D79" w:rsidSect="005C4E2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94F4B6"/>
    <w:lvl w:ilvl="0">
      <w:numFmt w:val="bullet"/>
      <w:lvlText w:val="*"/>
      <w:lvlJc w:val="left"/>
    </w:lvl>
  </w:abstractNum>
  <w:abstractNum w:abstractNumId="1" w15:restartNumberingAfterBreak="0">
    <w:nsid w:val="0F9C0A2B"/>
    <w:multiLevelType w:val="hybridMultilevel"/>
    <w:tmpl w:val="94D2AD9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AB8"/>
    <w:multiLevelType w:val="hybridMultilevel"/>
    <w:tmpl w:val="BFA802B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1F56"/>
    <w:multiLevelType w:val="hybridMultilevel"/>
    <w:tmpl w:val="C43E274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62A36"/>
    <w:multiLevelType w:val="singleLevel"/>
    <w:tmpl w:val="4DD2D326"/>
    <w:lvl w:ilvl="0">
      <w:start w:val="1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461B97"/>
    <w:multiLevelType w:val="hybridMultilevel"/>
    <w:tmpl w:val="6A98B1C0"/>
    <w:lvl w:ilvl="0" w:tplc="667891E4">
      <w:start w:val="1"/>
      <w:numFmt w:val="decimal"/>
      <w:lvlText w:val="%1."/>
      <w:lvlJc w:val="left"/>
      <w:pPr>
        <w:ind w:left="4575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9CC"/>
    <w:rsid w:val="000D5DD7"/>
    <w:rsid w:val="001A3009"/>
    <w:rsid w:val="001B592F"/>
    <w:rsid w:val="00211AD1"/>
    <w:rsid w:val="00217CE6"/>
    <w:rsid w:val="00224EA1"/>
    <w:rsid w:val="00274584"/>
    <w:rsid w:val="002750D5"/>
    <w:rsid w:val="002B1F57"/>
    <w:rsid w:val="003032DF"/>
    <w:rsid w:val="00363DA9"/>
    <w:rsid w:val="00374FE5"/>
    <w:rsid w:val="00383467"/>
    <w:rsid w:val="0045471D"/>
    <w:rsid w:val="004559CC"/>
    <w:rsid w:val="004B2544"/>
    <w:rsid w:val="004D4748"/>
    <w:rsid w:val="00512A64"/>
    <w:rsid w:val="005834C8"/>
    <w:rsid w:val="005C4E20"/>
    <w:rsid w:val="00613B15"/>
    <w:rsid w:val="006154AF"/>
    <w:rsid w:val="006337EC"/>
    <w:rsid w:val="00687094"/>
    <w:rsid w:val="006B1C22"/>
    <w:rsid w:val="006B333C"/>
    <w:rsid w:val="0073215A"/>
    <w:rsid w:val="007675D9"/>
    <w:rsid w:val="0079304D"/>
    <w:rsid w:val="00827163"/>
    <w:rsid w:val="00836D79"/>
    <w:rsid w:val="0089016B"/>
    <w:rsid w:val="009C3727"/>
    <w:rsid w:val="009E1330"/>
    <w:rsid w:val="00A60DC4"/>
    <w:rsid w:val="00AB2DED"/>
    <w:rsid w:val="00AC0991"/>
    <w:rsid w:val="00AC6FC2"/>
    <w:rsid w:val="00AD5409"/>
    <w:rsid w:val="00AE12A7"/>
    <w:rsid w:val="00AE367A"/>
    <w:rsid w:val="00AF66B1"/>
    <w:rsid w:val="00B8402F"/>
    <w:rsid w:val="00BC457B"/>
    <w:rsid w:val="00BC713D"/>
    <w:rsid w:val="00C161FB"/>
    <w:rsid w:val="00C25025"/>
    <w:rsid w:val="00C5356A"/>
    <w:rsid w:val="00C77181"/>
    <w:rsid w:val="00D13BA3"/>
    <w:rsid w:val="00D30C2A"/>
    <w:rsid w:val="00D47890"/>
    <w:rsid w:val="00D90F62"/>
    <w:rsid w:val="00DA75EF"/>
    <w:rsid w:val="00DC23CD"/>
    <w:rsid w:val="00E30CCE"/>
    <w:rsid w:val="00F315A6"/>
    <w:rsid w:val="00F40E96"/>
    <w:rsid w:val="00F52D82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CF41A-2E26-46E5-8067-98C6DF1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mc1scIP8u0NQNLhu/L//NuIQJGWaOvYKenVH5h79UM0=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zlW/oT+Xmn9GV4QVVVZqGvcbDCIy/ErxsS8XnHPGfAg=</DigestValue>
    </Reference>
  </SignedInfo>
  <SignatureValue>lqq6zBPd6itB8pQOfXzjloGIoxSu71Yl6UBlZLeWb16XpUDA/+P8Aw/GdcuHoXll
1e6sMtKfyXckN9oN9nA1OA==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YYQ+Gfxhx5wLOHP+zuURtCsnTHs=</DigestValue>
      </Reference>
      <Reference URI="/word/fontTable.xml?ContentType=application/vnd.openxmlformats-officedocument.wordprocessingml.fontTable+xml">
        <DigestMethod Algorithm="http://www.w3.org/2000/09/xmldsig#sha1"/>
        <DigestValue>sCAllqVWmnxP/SrIjGO6ALUM+ps=</DigestValue>
      </Reference>
      <Reference URI="/word/numbering.xml?ContentType=application/vnd.openxmlformats-officedocument.wordprocessingml.numbering+xml">
        <DigestMethod Algorithm="http://www.w3.org/2000/09/xmldsig#sha1"/>
        <DigestValue>AE4OJpWsLIJEXyEx6NOuFOM4LQs=</DigestValue>
      </Reference>
      <Reference URI="/word/settings.xml?ContentType=application/vnd.openxmlformats-officedocument.wordprocessingml.settings+xml">
        <DigestMethod Algorithm="http://www.w3.org/2000/09/xmldsig#sha1"/>
        <DigestValue>lHrQtY0W9TVrQ9rQUZZ+dpIUucI=</DigestValue>
      </Reference>
      <Reference URI="/word/styles.xml?ContentType=application/vnd.openxmlformats-officedocument.wordprocessingml.styles+xml">
        <DigestMethod Algorithm="http://www.w3.org/2000/09/xmldsig#sha1"/>
        <DigestValue>2pg2GPbulrV8y2c5/OJDQFYR0PI=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obEIElihWRT84ZexAP6Qd5z8awM=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2021-02-17T10:13:56Z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2021-02-17T10:13:56Z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Анастасия Гусакова</cp:lastModifiedBy>
  <cp:revision>16</cp:revision>
  <cp:lastPrinted>2021-02-16T12:40:00Z</cp:lastPrinted>
  <dcterms:created xsi:type="dcterms:W3CDTF">2016-02-12T11:15:00Z</dcterms:created>
  <dcterms:modified xsi:type="dcterms:W3CDTF">2021-02-17T10:13:00Z</dcterms:modified>
</cp:coreProperties>
</file>