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E359E5" w:rsidTr="00E359E5">
        <w:tc>
          <w:tcPr>
            <w:tcW w:w="5387" w:type="dxa"/>
          </w:tcPr>
          <w:p w:rsidR="00E359E5" w:rsidRDefault="00E359E5" w:rsidP="000F37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359E5" w:rsidRDefault="00E359E5" w:rsidP="000F37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 научно-методическим советом</w:t>
            </w:r>
          </w:p>
          <w:p w:rsidR="00E359E5" w:rsidRDefault="00E359E5" w:rsidP="000F37A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МАУ ДО СДДТ</w:t>
            </w:r>
          </w:p>
          <w:p w:rsidR="00E359E5" w:rsidRPr="00A634A9" w:rsidRDefault="00A634A9" w:rsidP="000F37AA">
            <w:pPr>
              <w:jc w:val="both"/>
              <w:rPr>
                <w:sz w:val="28"/>
              </w:rPr>
            </w:pPr>
            <w:r w:rsidRPr="00A634A9">
              <w:rPr>
                <w:sz w:val="28"/>
              </w:rPr>
              <w:t>Протокол №</w:t>
            </w:r>
            <w:r w:rsidR="00ED26B7">
              <w:rPr>
                <w:sz w:val="28"/>
              </w:rPr>
              <w:t xml:space="preserve"> </w:t>
            </w:r>
            <w:r w:rsidRPr="00A634A9">
              <w:rPr>
                <w:sz w:val="28"/>
              </w:rPr>
              <w:t>3</w:t>
            </w:r>
            <w:r w:rsidR="00E359E5" w:rsidRPr="00A634A9">
              <w:rPr>
                <w:sz w:val="28"/>
              </w:rPr>
              <w:t xml:space="preserve"> от 18.</w:t>
            </w:r>
            <w:r w:rsidRPr="00A634A9">
              <w:rPr>
                <w:sz w:val="28"/>
              </w:rPr>
              <w:t>05</w:t>
            </w:r>
            <w:r w:rsidR="00E359E5" w:rsidRPr="00A634A9">
              <w:rPr>
                <w:sz w:val="28"/>
              </w:rPr>
              <w:t>.202</w:t>
            </w:r>
            <w:r w:rsidRPr="00A634A9">
              <w:rPr>
                <w:sz w:val="28"/>
              </w:rPr>
              <w:t>1г.</w:t>
            </w:r>
          </w:p>
          <w:p w:rsidR="00E359E5" w:rsidRPr="00D027DE" w:rsidRDefault="00E359E5" w:rsidP="000F37AA">
            <w:pPr>
              <w:jc w:val="both"/>
              <w:rPr>
                <w:color w:val="FF0000"/>
                <w:sz w:val="28"/>
              </w:rPr>
            </w:pPr>
          </w:p>
          <w:p w:rsidR="00E359E5" w:rsidRDefault="00E359E5" w:rsidP="000F37AA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E359E5" w:rsidRDefault="00E359E5" w:rsidP="00E359E5">
            <w:pPr>
              <w:shd w:val="clear" w:color="auto" w:fill="FFFFFF"/>
              <w:tabs>
                <w:tab w:val="left" w:pos="5909"/>
              </w:tabs>
              <w:spacing w:line="322" w:lineRule="exact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359E5" w:rsidRDefault="00E359E5" w:rsidP="00E359E5">
            <w:pPr>
              <w:shd w:val="clear" w:color="auto" w:fill="FFFFFF"/>
              <w:tabs>
                <w:tab w:val="left" w:pos="5909"/>
              </w:tabs>
              <w:spacing w:line="322" w:lineRule="exact"/>
              <w:ind w:left="-108"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МАУ ДО СДДТ </w:t>
            </w:r>
          </w:p>
          <w:p w:rsidR="00E359E5" w:rsidRDefault="00E359E5" w:rsidP="00E359E5">
            <w:pPr>
              <w:shd w:val="clear" w:color="auto" w:fill="FFFFFF"/>
              <w:tabs>
                <w:tab w:val="left" w:pos="5909"/>
              </w:tabs>
              <w:spacing w:line="322" w:lineRule="exact"/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____________Л.С. Козлова</w:t>
            </w:r>
          </w:p>
          <w:p w:rsidR="00E359E5" w:rsidRPr="00586C0C" w:rsidRDefault="00E359E5" w:rsidP="00E359E5">
            <w:pPr>
              <w:shd w:val="clear" w:color="auto" w:fill="FFFFFF"/>
              <w:tabs>
                <w:tab w:val="left" w:pos="5909"/>
                <w:tab w:val="left" w:pos="6330"/>
              </w:tabs>
              <w:spacing w:line="322" w:lineRule="exact"/>
              <w:ind w:left="14" w:right="176"/>
              <w:jc w:val="right"/>
              <w:rPr>
                <w:sz w:val="28"/>
                <w:szCs w:val="28"/>
              </w:rPr>
            </w:pPr>
            <w:r w:rsidRPr="00586C0C">
              <w:rPr>
                <w:sz w:val="28"/>
                <w:szCs w:val="28"/>
              </w:rPr>
              <w:t xml:space="preserve">Приказ № </w:t>
            </w:r>
            <w:r w:rsidR="00586C0C" w:rsidRPr="00586C0C">
              <w:rPr>
                <w:sz w:val="28"/>
                <w:szCs w:val="28"/>
              </w:rPr>
              <w:t>66</w:t>
            </w:r>
            <w:r w:rsidRPr="00586C0C">
              <w:rPr>
                <w:sz w:val="28"/>
                <w:szCs w:val="28"/>
              </w:rPr>
              <w:t xml:space="preserve">-ОД </w:t>
            </w:r>
          </w:p>
          <w:p w:rsidR="00E359E5" w:rsidRPr="00586C0C" w:rsidRDefault="00E359E5" w:rsidP="00E359E5">
            <w:pPr>
              <w:shd w:val="clear" w:color="auto" w:fill="FFFFFF"/>
              <w:tabs>
                <w:tab w:val="left" w:pos="5909"/>
              </w:tabs>
              <w:spacing w:line="322" w:lineRule="exact"/>
              <w:ind w:right="176"/>
              <w:jc w:val="right"/>
              <w:rPr>
                <w:sz w:val="28"/>
                <w:szCs w:val="28"/>
              </w:rPr>
            </w:pPr>
            <w:r w:rsidRPr="00586C0C">
              <w:rPr>
                <w:sz w:val="28"/>
                <w:szCs w:val="28"/>
              </w:rPr>
              <w:t xml:space="preserve">от </w:t>
            </w:r>
            <w:r w:rsidR="00586C0C" w:rsidRPr="00586C0C">
              <w:rPr>
                <w:sz w:val="28"/>
                <w:szCs w:val="28"/>
              </w:rPr>
              <w:t>3</w:t>
            </w:r>
            <w:r w:rsidRPr="00586C0C">
              <w:rPr>
                <w:sz w:val="28"/>
                <w:szCs w:val="28"/>
              </w:rPr>
              <w:t>1.0</w:t>
            </w:r>
            <w:r w:rsidR="00586C0C" w:rsidRPr="00586C0C">
              <w:rPr>
                <w:sz w:val="28"/>
                <w:szCs w:val="28"/>
              </w:rPr>
              <w:t>5</w:t>
            </w:r>
            <w:r w:rsidRPr="00586C0C">
              <w:rPr>
                <w:sz w:val="28"/>
                <w:szCs w:val="28"/>
              </w:rPr>
              <w:t xml:space="preserve">.2021 года </w:t>
            </w:r>
          </w:p>
          <w:p w:rsidR="00E359E5" w:rsidRDefault="00E359E5" w:rsidP="00E359E5">
            <w:pPr>
              <w:ind w:right="176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A55FD3" w:rsidRDefault="00A55FD3" w:rsidP="00E359E5">
      <w:pPr>
        <w:jc w:val="both"/>
      </w:pPr>
    </w:p>
    <w:p w:rsidR="009C1346" w:rsidRDefault="009C1346" w:rsidP="00E359E5">
      <w:pPr>
        <w:jc w:val="both"/>
      </w:pPr>
    </w:p>
    <w:p w:rsidR="009C1346" w:rsidRDefault="009C1346" w:rsidP="00E359E5">
      <w:pPr>
        <w:jc w:val="both"/>
      </w:pPr>
    </w:p>
    <w:p w:rsidR="009C1346" w:rsidRDefault="009C1346" w:rsidP="00E359E5">
      <w:pPr>
        <w:jc w:val="both"/>
      </w:pPr>
    </w:p>
    <w:p w:rsidR="00067F98" w:rsidRDefault="00D027DE" w:rsidP="00387040">
      <w:pPr>
        <w:jc w:val="center"/>
        <w:rPr>
          <w:b/>
          <w:sz w:val="28"/>
          <w:szCs w:val="28"/>
        </w:rPr>
      </w:pPr>
      <w:r w:rsidRPr="00067F98">
        <w:rPr>
          <w:b/>
          <w:sz w:val="28"/>
          <w:szCs w:val="28"/>
        </w:rPr>
        <w:t>ПОЛОЖЕНИЕ</w:t>
      </w:r>
    </w:p>
    <w:p w:rsidR="009C1346" w:rsidRPr="00067F98" w:rsidRDefault="00D027DE" w:rsidP="00387040">
      <w:pPr>
        <w:jc w:val="center"/>
        <w:rPr>
          <w:b/>
          <w:sz w:val="28"/>
          <w:szCs w:val="28"/>
        </w:rPr>
      </w:pPr>
      <w:r w:rsidRPr="00067F98">
        <w:rPr>
          <w:b/>
          <w:sz w:val="28"/>
          <w:szCs w:val="28"/>
        </w:rPr>
        <w:t xml:space="preserve"> о порядке бесплатного пользования педагогическими работниками библиотеками и информационными ресурсами,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 w:rsidR="00387040" w:rsidRPr="00067F98">
        <w:rPr>
          <w:b/>
          <w:sz w:val="28"/>
          <w:szCs w:val="28"/>
        </w:rPr>
        <w:t xml:space="preserve"> </w:t>
      </w:r>
    </w:p>
    <w:p w:rsidR="009C1346" w:rsidRPr="00387040" w:rsidRDefault="009C1346" w:rsidP="00E359E5">
      <w:pPr>
        <w:jc w:val="both"/>
        <w:rPr>
          <w:sz w:val="28"/>
          <w:szCs w:val="28"/>
        </w:rPr>
      </w:pPr>
    </w:p>
    <w:p w:rsidR="00ED26B7" w:rsidRPr="008E369B" w:rsidRDefault="009C1346" w:rsidP="00ED26B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63947">
        <w:rPr>
          <w:b/>
          <w:sz w:val="28"/>
          <w:szCs w:val="28"/>
        </w:rPr>
        <w:t>Общие положения</w:t>
      </w:r>
    </w:p>
    <w:p w:rsidR="00ED26B7" w:rsidRPr="00ED26B7" w:rsidRDefault="00ED26B7" w:rsidP="00ED26B7">
      <w:pPr>
        <w:pStyle w:val="a4"/>
        <w:ind w:left="0"/>
        <w:jc w:val="both"/>
        <w:rPr>
          <w:sz w:val="28"/>
          <w:szCs w:val="28"/>
        </w:rPr>
      </w:pPr>
      <w:r w:rsidRPr="00ED26B7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регламентирует порядок бесплатного пользования </w:t>
      </w:r>
      <w:r w:rsidRPr="00ED26B7">
        <w:rPr>
          <w:sz w:val="28"/>
          <w:szCs w:val="28"/>
        </w:rPr>
        <w:t>педагогическими работниками библиотеками и информационными ресурсами, доступа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>
        <w:rPr>
          <w:sz w:val="28"/>
          <w:szCs w:val="28"/>
        </w:rPr>
        <w:t xml:space="preserve"> Муниципального автономного учреждения Ставропольского Дворца детского творчества (далее </w:t>
      </w:r>
      <w:r w:rsidR="008E369B">
        <w:rPr>
          <w:sz w:val="28"/>
          <w:szCs w:val="28"/>
        </w:rPr>
        <w:t xml:space="preserve">– </w:t>
      </w:r>
      <w:r>
        <w:rPr>
          <w:sz w:val="28"/>
          <w:szCs w:val="28"/>
        </w:rPr>
        <w:t>Учреждение).</w:t>
      </w:r>
      <w:r w:rsidRPr="00ED26B7">
        <w:rPr>
          <w:sz w:val="28"/>
          <w:szCs w:val="28"/>
        </w:rPr>
        <w:t xml:space="preserve">  </w:t>
      </w:r>
    </w:p>
    <w:p w:rsidR="004F5C49" w:rsidRPr="004F5C49" w:rsidRDefault="004F5C49" w:rsidP="004F5C4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26B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F5C49">
        <w:rPr>
          <w:sz w:val="28"/>
          <w:szCs w:val="28"/>
        </w:rPr>
        <w:t>Настоящее Положение сос</w:t>
      </w:r>
      <w:r w:rsidR="00ED26B7">
        <w:rPr>
          <w:sz w:val="28"/>
          <w:szCs w:val="28"/>
        </w:rPr>
        <w:t>тавлено в соответствии с пунктами 7,</w:t>
      </w:r>
      <w:r w:rsidRPr="004F5C49">
        <w:rPr>
          <w:sz w:val="28"/>
          <w:szCs w:val="28"/>
        </w:rPr>
        <w:t xml:space="preserve">8 части 3 статьи 47 Федерального закона от 29.12.2012 года № 273-ФЗ «Об образовании в Российской Федерации» </w:t>
      </w:r>
    </w:p>
    <w:p w:rsidR="00387040" w:rsidRDefault="009C1346" w:rsidP="00E359E5">
      <w:pPr>
        <w:jc w:val="both"/>
        <w:rPr>
          <w:sz w:val="28"/>
          <w:szCs w:val="28"/>
        </w:rPr>
      </w:pPr>
      <w:r w:rsidRPr="00387040">
        <w:rPr>
          <w:sz w:val="28"/>
          <w:szCs w:val="28"/>
        </w:rPr>
        <w:t>1.</w:t>
      </w:r>
      <w:r w:rsidR="00ED26B7">
        <w:rPr>
          <w:sz w:val="28"/>
          <w:szCs w:val="28"/>
        </w:rPr>
        <w:t>3</w:t>
      </w:r>
      <w:r w:rsidRPr="00387040">
        <w:rPr>
          <w:sz w:val="28"/>
          <w:szCs w:val="28"/>
        </w:rPr>
        <w:t xml:space="preserve">. Положение регламентирует и определяет порядок реализации права педагогических работников на бесплатное пользование образовательными, методическими и научными услугами образовательной организации, доступ к информационным сетям и базам данных, необходимых для качественного осуществления педагогической, научной или исследовательской деятельности. </w:t>
      </w:r>
    </w:p>
    <w:p w:rsidR="00387040" w:rsidRDefault="009C1346" w:rsidP="00E359E5">
      <w:pPr>
        <w:jc w:val="both"/>
        <w:rPr>
          <w:sz w:val="28"/>
          <w:szCs w:val="28"/>
        </w:rPr>
      </w:pPr>
      <w:r w:rsidRPr="00387040">
        <w:rPr>
          <w:sz w:val="28"/>
          <w:szCs w:val="28"/>
        </w:rPr>
        <w:t>1.</w:t>
      </w:r>
      <w:r w:rsidR="00ED26B7">
        <w:rPr>
          <w:sz w:val="28"/>
          <w:szCs w:val="28"/>
        </w:rPr>
        <w:t>4</w:t>
      </w:r>
      <w:r w:rsidRPr="00387040">
        <w:rPr>
          <w:sz w:val="28"/>
          <w:szCs w:val="28"/>
        </w:rPr>
        <w:t>. Положение вводится в действие с момента утверждения.</w:t>
      </w:r>
    </w:p>
    <w:p w:rsidR="00ED26B7" w:rsidRPr="008E369B" w:rsidRDefault="00ED26B7" w:rsidP="00BB0F59">
      <w:pPr>
        <w:jc w:val="center"/>
        <w:rPr>
          <w:b/>
          <w:sz w:val="12"/>
          <w:szCs w:val="12"/>
        </w:rPr>
      </w:pPr>
    </w:p>
    <w:p w:rsidR="00BB0F59" w:rsidRPr="00C63947" w:rsidRDefault="00BB0F59" w:rsidP="00BB0F59">
      <w:pPr>
        <w:jc w:val="center"/>
        <w:rPr>
          <w:b/>
          <w:sz w:val="28"/>
          <w:szCs w:val="28"/>
        </w:rPr>
      </w:pPr>
      <w:r w:rsidRPr="00C63947">
        <w:rPr>
          <w:b/>
          <w:sz w:val="28"/>
          <w:szCs w:val="28"/>
        </w:rPr>
        <w:t>2. Порядок пользования педагогическими работн</w:t>
      </w:r>
      <w:r w:rsidR="003F42D4">
        <w:rPr>
          <w:b/>
          <w:sz w:val="28"/>
          <w:szCs w:val="28"/>
        </w:rPr>
        <w:t>иками образовательными услугами</w:t>
      </w:r>
    </w:p>
    <w:p w:rsidR="00BB0F59" w:rsidRDefault="00BB0F59" w:rsidP="00BB0F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5C49">
        <w:rPr>
          <w:sz w:val="28"/>
          <w:szCs w:val="28"/>
        </w:rPr>
        <w:t>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BB0F59" w:rsidRDefault="00BB0F59" w:rsidP="00BB0F5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5C49">
        <w:rPr>
          <w:sz w:val="28"/>
          <w:szCs w:val="28"/>
        </w:rPr>
        <w:t>.2. Педагогические работники, при условии положительного решения директора и в случае наличия финансовых средств, имеют право на бесплатное обучение по дополнительным образовательным программам.</w:t>
      </w:r>
    </w:p>
    <w:p w:rsidR="00ED26B7" w:rsidRPr="008E369B" w:rsidRDefault="00ED26B7" w:rsidP="00BB0F59">
      <w:pPr>
        <w:jc w:val="center"/>
        <w:rPr>
          <w:b/>
          <w:sz w:val="12"/>
          <w:szCs w:val="12"/>
        </w:rPr>
      </w:pPr>
    </w:p>
    <w:p w:rsidR="00ED26B7" w:rsidRPr="008E369B" w:rsidRDefault="00067F98" w:rsidP="00ED26B7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D26B7">
        <w:rPr>
          <w:b/>
          <w:sz w:val="28"/>
          <w:szCs w:val="28"/>
        </w:rPr>
        <w:t>Порядок пользования библиотекой и информационными ресурсами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067F98" w:rsidRPr="00BB0F59">
        <w:rPr>
          <w:sz w:val="28"/>
          <w:szCs w:val="28"/>
        </w:rPr>
        <w:t xml:space="preserve">.1. Сотрудники имеют право бесплатного пользования основными видами библиотечно-информационных услуг: </w:t>
      </w:r>
    </w:p>
    <w:p w:rsidR="00BB0F59" w:rsidRPr="008E369B" w:rsidRDefault="00067F98" w:rsidP="008E369B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получать полную информацию о составе библиотеки; </w:t>
      </w:r>
    </w:p>
    <w:p w:rsidR="00BB0F59" w:rsidRPr="008E369B" w:rsidRDefault="00067F98" w:rsidP="008E369B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получать из библиотеки во временное пользование любые издания и документы; </w:t>
      </w:r>
    </w:p>
    <w:p w:rsidR="00BB0F59" w:rsidRPr="008E369B" w:rsidRDefault="00067F98" w:rsidP="008E369B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получать консультативную помощь в поиске и выборе методического и справочного материала;</w:t>
      </w:r>
    </w:p>
    <w:p w:rsidR="00067F98" w:rsidRPr="008E369B" w:rsidRDefault="00067F98" w:rsidP="008E369B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пользоваться электронными информационными ресурсами.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7F98" w:rsidRPr="00BB0F59">
        <w:rPr>
          <w:sz w:val="28"/>
          <w:szCs w:val="28"/>
        </w:rPr>
        <w:t xml:space="preserve">. Правила пользования информационными ресурсами: 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F98" w:rsidRPr="00BB0F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67F98" w:rsidRPr="00BB0F59">
        <w:rPr>
          <w:sz w:val="28"/>
          <w:szCs w:val="28"/>
        </w:rPr>
        <w:t>.1. Приоритет в определен</w:t>
      </w:r>
      <w:r w:rsidR="00ED26B7">
        <w:rPr>
          <w:sz w:val="28"/>
          <w:szCs w:val="28"/>
        </w:rPr>
        <w:t>и</w:t>
      </w:r>
      <w:r w:rsidR="00067F98" w:rsidRPr="00BB0F59">
        <w:rPr>
          <w:sz w:val="28"/>
          <w:szCs w:val="28"/>
        </w:rPr>
        <w:t xml:space="preserve">и очередности и порядка работы за компьютером отдается пользователям, использующим выделенное время в образовательных целях. </w:t>
      </w:r>
      <w:r>
        <w:rPr>
          <w:sz w:val="28"/>
          <w:szCs w:val="28"/>
        </w:rPr>
        <w:t>3</w:t>
      </w:r>
      <w:r w:rsidR="00067F98" w:rsidRPr="00BB0F59">
        <w:rPr>
          <w:sz w:val="28"/>
          <w:szCs w:val="28"/>
        </w:rPr>
        <w:t xml:space="preserve">.3.2. Использование съемных носителей пользователя допускается только после использования вирусного тестирования. 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F98" w:rsidRPr="00BB0F59">
        <w:rPr>
          <w:sz w:val="28"/>
          <w:szCs w:val="28"/>
        </w:rPr>
        <w:t>.3.3. Пользователям запрещается копировать установленное программное обеспечение, менять настройки компьютеров, подключать другое периферийное оборудование к компьютерам и совершать иные действия, которые могут нанести ущерб пользователям или оборудованию.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F98" w:rsidRPr="00BB0F59">
        <w:rPr>
          <w:sz w:val="28"/>
          <w:szCs w:val="28"/>
        </w:rPr>
        <w:t xml:space="preserve">.3.4. Запрещается просматривать, копировать, размещать материалы или ссылки на материалы, содержащие элементы насилия, порнографии, оскорбляющие честь и достоинство граждан. </w:t>
      </w:r>
    </w:p>
    <w:p w:rsidR="00067F98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F98" w:rsidRPr="00BB0F59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="00067F98" w:rsidRPr="00BB0F59">
        <w:rPr>
          <w:sz w:val="28"/>
          <w:szCs w:val="28"/>
        </w:rPr>
        <w:t xml:space="preserve">. В случае обнаружения неисправности компьютерного оборудования или программного обеспечения пользователь обязан обратиться к </w:t>
      </w:r>
      <w:r>
        <w:rPr>
          <w:sz w:val="28"/>
          <w:szCs w:val="28"/>
        </w:rPr>
        <w:t xml:space="preserve">программисту </w:t>
      </w:r>
      <w:r w:rsidR="00ED26B7">
        <w:rPr>
          <w:sz w:val="28"/>
          <w:szCs w:val="28"/>
        </w:rPr>
        <w:t>Учреждения</w:t>
      </w:r>
      <w:r w:rsidR="00067F98" w:rsidRPr="00BB0F59">
        <w:rPr>
          <w:sz w:val="28"/>
          <w:szCs w:val="28"/>
        </w:rPr>
        <w:t>.</w:t>
      </w:r>
    </w:p>
    <w:p w:rsidR="008E369B" w:rsidRPr="008E369B" w:rsidRDefault="008E369B" w:rsidP="00E359E5">
      <w:pPr>
        <w:jc w:val="both"/>
        <w:rPr>
          <w:sz w:val="12"/>
          <w:szCs w:val="12"/>
        </w:rPr>
      </w:pPr>
    </w:p>
    <w:p w:rsidR="00BB0F59" w:rsidRPr="00BB0F59" w:rsidRDefault="00BB0F59" w:rsidP="00BB0F59">
      <w:pPr>
        <w:jc w:val="center"/>
        <w:rPr>
          <w:b/>
          <w:sz w:val="28"/>
          <w:szCs w:val="28"/>
        </w:rPr>
      </w:pPr>
      <w:r w:rsidRPr="00BB0F59">
        <w:rPr>
          <w:b/>
          <w:sz w:val="28"/>
          <w:szCs w:val="28"/>
        </w:rPr>
        <w:t>4. Доступ к информационно-телекоммуникационным сетям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0F59">
        <w:rPr>
          <w:sz w:val="28"/>
          <w:szCs w:val="28"/>
        </w:rPr>
        <w:t>.1. Педагоги имеют право на доступ к информационно</w:t>
      </w:r>
      <w:r>
        <w:rPr>
          <w:sz w:val="28"/>
          <w:szCs w:val="28"/>
        </w:rPr>
        <w:t xml:space="preserve"> </w:t>
      </w:r>
      <w:r w:rsidRPr="00BB0F59">
        <w:rPr>
          <w:sz w:val="28"/>
          <w:szCs w:val="28"/>
        </w:rPr>
        <w:t>телекоммуникационным сетям.</w:t>
      </w:r>
    </w:p>
    <w:p w:rsidR="00BB0F59" w:rsidRPr="00855CA5" w:rsidRDefault="00BB0F59" w:rsidP="00E359E5">
      <w:pPr>
        <w:jc w:val="both"/>
        <w:rPr>
          <w:sz w:val="28"/>
          <w:szCs w:val="28"/>
        </w:rPr>
      </w:pPr>
      <w:r w:rsidRPr="00855CA5">
        <w:rPr>
          <w:sz w:val="28"/>
          <w:szCs w:val="28"/>
        </w:rPr>
        <w:t>4.</w:t>
      </w:r>
      <w:r w:rsidR="00ED26B7">
        <w:rPr>
          <w:sz w:val="28"/>
          <w:szCs w:val="28"/>
        </w:rPr>
        <w:t>2</w:t>
      </w:r>
      <w:r w:rsidRPr="00855CA5">
        <w:rPr>
          <w:sz w:val="28"/>
          <w:szCs w:val="28"/>
        </w:rPr>
        <w:t xml:space="preserve">. Доступ пользователей к информационно-телекоммуникационным сетям Интернет осуществляется безвозмездно и без ограничения потребления трафика с </w:t>
      </w:r>
      <w:r w:rsidR="00ED26B7">
        <w:rPr>
          <w:sz w:val="28"/>
          <w:szCs w:val="28"/>
        </w:rPr>
        <w:t>компьютеров</w:t>
      </w:r>
      <w:r w:rsidRPr="00855CA5">
        <w:rPr>
          <w:sz w:val="28"/>
          <w:szCs w:val="28"/>
        </w:rPr>
        <w:t>, установленных в кабинетах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0F59">
        <w:rPr>
          <w:sz w:val="28"/>
          <w:szCs w:val="28"/>
        </w:rPr>
        <w:t>.</w:t>
      </w:r>
      <w:r w:rsidR="00ED26B7">
        <w:rPr>
          <w:sz w:val="28"/>
          <w:szCs w:val="28"/>
        </w:rPr>
        <w:t>3</w:t>
      </w:r>
      <w:r w:rsidRPr="00BB0F59">
        <w:rPr>
          <w:sz w:val="28"/>
          <w:szCs w:val="28"/>
        </w:rPr>
        <w:t xml:space="preserve">. Организация и контроль использования сети Интернет в Учреждении: </w:t>
      </w:r>
    </w:p>
    <w:p w:rsidR="00BB0F59" w:rsidRDefault="00BB0F59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26B7">
        <w:rPr>
          <w:sz w:val="28"/>
          <w:szCs w:val="28"/>
        </w:rPr>
        <w:t>3</w:t>
      </w:r>
      <w:r w:rsidRPr="00BB0F59">
        <w:rPr>
          <w:sz w:val="28"/>
          <w:szCs w:val="28"/>
        </w:rPr>
        <w:t xml:space="preserve">.1. Контроль за использованием ресурсов сети Интернет осуществляет уполномоченное лицо. Уполномоченное лицо: </w:t>
      </w:r>
    </w:p>
    <w:p w:rsidR="00855CA5" w:rsidRPr="008E369B" w:rsidRDefault="00BB0F59" w:rsidP="008E369B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определяет время и место для самостоятельной работы в сети Интернет педагогами с учетом использования соответствующих технических мощностей Учреждения в образовательной деятельности, а также длительность сеанса работы одного человека; - контролирует объем трафика Учреждения в сети Интернет;</w:t>
      </w:r>
    </w:p>
    <w:p w:rsidR="00855CA5" w:rsidRPr="008E369B" w:rsidRDefault="00BB0F59" w:rsidP="008E369B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наблюдает за использованием компьютера в сети Интернет;</w:t>
      </w:r>
    </w:p>
    <w:p w:rsidR="00855CA5" w:rsidRPr="008E369B" w:rsidRDefault="00BB0F59" w:rsidP="008E369B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запрещает дальнейшую работу пользователя в сети Интернет в случае нарушения пользователем настоящего Положения и иных нормативных документов, регламентирующих использование сети Интернет в Учреждении;</w:t>
      </w:r>
    </w:p>
    <w:p w:rsidR="00855CA5" w:rsidRPr="008E369B" w:rsidRDefault="00BB0F59" w:rsidP="008E369B">
      <w:pPr>
        <w:pStyle w:val="a4"/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>принимает предусмотренные настоящим Положением и иными нормативными актами меры по пресечению дальнейших попыток доступа к ресурс</w:t>
      </w:r>
      <w:r w:rsidR="00855CA5" w:rsidRPr="008E369B">
        <w:rPr>
          <w:sz w:val="28"/>
          <w:szCs w:val="28"/>
        </w:rPr>
        <w:t>у (</w:t>
      </w:r>
      <w:r w:rsidRPr="008E369B">
        <w:rPr>
          <w:sz w:val="28"/>
          <w:szCs w:val="28"/>
        </w:rPr>
        <w:t>группе ресурсов</w:t>
      </w:r>
      <w:r w:rsidR="00855CA5" w:rsidRPr="008E369B">
        <w:rPr>
          <w:sz w:val="28"/>
          <w:szCs w:val="28"/>
        </w:rPr>
        <w:t>)</w:t>
      </w:r>
      <w:r w:rsidRPr="008E369B">
        <w:rPr>
          <w:sz w:val="28"/>
          <w:szCs w:val="28"/>
        </w:rPr>
        <w:t xml:space="preserve">, несовместимых с задачами образования. </w:t>
      </w:r>
    </w:p>
    <w:p w:rsidR="00855CA5" w:rsidRPr="00855CA5" w:rsidRDefault="00855CA5" w:rsidP="0085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0F59" w:rsidRPr="00855CA5">
        <w:rPr>
          <w:b/>
          <w:sz w:val="28"/>
          <w:szCs w:val="28"/>
        </w:rPr>
        <w:t>. Доступ к базам данных</w:t>
      </w:r>
    </w:p>
    <w:p w:rsidR="00855CA5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0F59" w:rsidRPr="00BB0F59">
        <w:rPr>
          <w:sz w:val="28"/>
          <w:szCs w:val="28"/>
        </w:rPr>
        <w:t>.1. Пользователям обеспечивается доступ к следующим базам данных:</w:t>
      </w:r>
    </w:p>
    <w:p w:rsidR="00855CA5" w:rsidRPr="008E369B" w:rsidRDefault="00BB0F59" w:rsidP="008E369B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профессиональные базы данных; </w:t>
      </w:r>
    </w:p>
    <w:p w:rsidR="00855CA5" w:rsidRPr="008E369B" w:rsidRDefault="00BB0F59" w:rsidP="008E369B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информационные справочные системы; </w:t>
      </w:r>
    </w:p>
    <w:p w:rsidR="00855CA5" w:rsidRPr="008E369B" w:rsidRDefault="00BB0F59" w:rsidP="008E369B">
      <w:pPr>
        <w:pStyle w:val="a4"/>
        <w:numPr>
          <w:ilvl w:val="0"/>
          <w:numId w:val="5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поисковые системы. </w:t>
      </w:r>
    </w:p>
    <w:p w:rsidR="00BB0F59" w:rsidRPr="00BB0F59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0F59" w:rsidRPr="00BB0F59">
        <w:rPr>
          <w:sz w:val="28"/>
          <w:szCs w:val="28"/>
        </w:rPr>
        <w:t>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C63947" w:rsidRPr="008E369B" w:rsidRDefault="00C63947" w:rsidP="00E359E5">
      <w:pPr>
        <w:jc w:val="both"/>
        <w:rPr>
          <w:sz w:val="12"/>
          <w:szCs w:val="12"/>
        </w:rPr>
      </w:pPr>
    </w:p>
    <w:p w:rsidR="00387040" w:rsidRDefault="00855CA5" w:rsidP="0038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C1346" w:rsidRPr="00C63947">
        <w:rPr>
          <w:b/>
          <w:sz w:val="28"/>
          <w:szCs w:val="28"/>
        </w:rPr>
        <w:t>. Порядок пользования педагогическими работниками методическими услугами</w:t>
      </w:r>
    </w:p>
    <w:p w:rsidR="00387040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346" w:rsidRPr="00387040">
        <w:rPr>
          <w:sz w:val="28"/>
          <w:szCs w:val="28"/>
        </w:rPr>
        <w:t>.1. Педагогические работники имеют право на бесплатное пользование следующими методическими услугами:</w:t>
      </w:r>
    </w:p>
    <w:p w:rsidR="00387040" w:rsidRPr="008E369B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использование методических разработок по дисциплинам, методического материала по организации занятий и самостоятельных работ; </w:t>
      </w:r>
    </w:p>
    <w:p w:rsidR="00387040" w:rsidRPr="008E369B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методический анализ результативности образовательной деятельности по данным различных измерений качества образования; </w:t>
      </w:r>
    </w:p>
    <w:p w:rsidR="00387040" w:rsidRPr="008E369B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387040" w:rsidRPr="008E369B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помощь в освоении и разработке инновационных программ и технологий; </w:t>
      </w:r>
    </w:p>
    <w:p w:rsidR="00387040" w:rsidRPr="008E369B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 </w:t>
      </w:r>
    </w:p>
    <w:p w:rsidR="00387040" w:rsidRDefault="009C1346" w:rsidP="008E369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получение методической помощи в осуществлении инновационной системы методического контроля. </w:t>
      </w:r>
    </w:p>
    <w:p w:rsidR="008E369B" w:rsidRPr="008E369B" w:rsidRDefault="008E369B" w:rsidP="008E369B">
      <w:pPr>
        <w:pStyle w:val="a4"/>
        <w:ind w:left="714"/>
        <w:jc w:val="both"/>
        <w:rPr>
          <w:sz w:val="12"/>
          <w:szCs w:val="12"/>
        </w:rPr>
      </w:pPr>
    </w:p>
    <w:p w:rsidR="00387040" w:rsidRPr="00C63947" w:rsidRDefault="00855CA5" w:rsidP="0038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C1346" w:rsidRPr="00C63947">
        <w:rPr>
          <w:b/>
          <w:sz w:val="28"/>
          <w:szCs w:val="28"/>
        </w:rPr>
        <w:t>. Порядок пользования материально-техническими средствами</w:t>
      </w:r>
    </w:p>
    <w:p w:rsidR="00387040" w:rsidRDefault="009C1346" w:rsidP="00E359E5">
      <w:pPr>
        <w:jc w:val="both"/>
        <w:rPr>
          <w:sz w:val="28"/>
          <w:szCs w:val="28"/>
        </w:rPr>
      </w:pPr>
      <w:r w:rsidRPr="00387040">
        <w:rPr>
          <w:sz w:val="28"/>
          <w:szCs w:val="28"/>
        </w:rPr>
        <w:t xml:space="preserve"> </w:t>
      </w:r>
      <w:r w:rsidR="00855CA5">
        <w:rPr>
          <w:sz w:val="28"/>
          <w:szCs w:val="28"/>
        </w:rPr>
        <w:t>7</w:t>
      </w:r>
      <w:r w:rsidRPr="00387040">
        <w:rPr>
          <w:sz w:val="28"/>
          <w:szCs w:val="28"/>
        </w:rPr>
        <w:t>.1. Педагогические работники могут использовать</w:t>
      </w:r>
    </w:p>
    <w:p w:rsidR="00387040" w:rsidRPr="008E369B" w:rsidRDefault="009C1346" w:rsidP="008E369B">
      <w:pPr>
        <w:pStyle w:val="a4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переносные материально-технические средства (ноутбуки, проекторы и т.д.) для обеспечения образовательной деятельности; </w:t>
      </w:r>
    </w:p>
    <w:p w:rsidR="00387040" w:rsidRPr="008E369B" w:rsidRDefault="009C1346" w:rsidP="008E369B">
      <w:pPr>
        <w:pStyle w:val="a4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копировальную технику (принтер, сканер, ксерокс) для тиражирования методических материалов; </w:t>
      </w:r>
    </w:p>
    <w:p w:rsidR="00387040" w:rsidRDefault="009C1346" w:rsidP="008E369B">
      <w:pPr>
        <w:pStyle w:val="a4"/>
        <w:numPr>
          <w:ilvl w:val="0"/>
          <w:numId w:val="10"/>
        </w:numPr>
        <w:ind w:left="714" w:hanging="357"/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накопители информации (CD-диски, флэш-накопители, карты памяти), используемые при работе с компьютерной техникой. Накопители информации должны быть предварительно проверены на отсутствие вредоносных компьютерных программ. </w:t>
      </w:r>
    </w:p>
    <w:p w:rsidR="008E369B" w:rsidRPr="008E369B" w:rsidRDefault="008E369B" w:rsidP="008E369B">
      <w:pPr>
        <w:pStyle w:val="a4"/>
        <w:ind w:left="714"/>
        <w:jc w:val="both"/>
        <w:rPr>
          <w:sz w:val="12"/>
          <w:szCs w:val="12"/>
        </w:rPr>
      </w:pPr>
    </w:p>
    <w:p w:rsidR="00387040" w:rsidRPr="00C63947" w:rsidRDefault="00855CA5" w:rsidP="0038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C1346" w:rsidRPr="00C63947">
        <w:rPr>
          <w:b/>
          <w:sz w:val="28"/>
          <w:szCs w:val="28"/>
        </w:rPr>
        <w:t>. Порядок пользования педагогическими работниками научными услугами</w:t>
      </w:r>
    </w:p>
    <w:p w:rsidR="00387040" w:rsidRDefault="00C63947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CA5">
        <w:rPr>
          <w:sz w:val="28"/>
          <w:szCs w:val="28"/>
        </w:rPr>
        <w:t>8</w:t>
      </w:r>
      <w:r w:rsidR="009C1346" w:rsidRPr="00387040">
        <w:rPr>
          <w:sz w:val="28"/>
          <w:szCs w:val="28"/>
        </w:rPr>
        <w:t xml:space="preserve">.1. Педагогические работники имеют право на получение бесплатных научных услуг и консультаций по вопросам: </w:t>
      </w:r>
    </w:p>
    <w:p w:rsidR="00387040" w:rsidRPr="008E369B" w:rsidRDefault="009C1346" w:rsidP="008E369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подготовки документов для участия в различных конкурсах, олимпиадах; </w:t>
      </w:r>
    </w:p>
    <w:p w:rsidR="004F5C49" w:rsidRPr="008E369B" w:rsidRDefault="009C1346" w:rsidP="008E369B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E369B">
        <w:rPr>
          <w:sz w:val="28"/>
          <w:szCs w:val="28"/>
        </w:rPr>
        <w:t xml:space="preserve">выполнения научных исследований и разработок на современном научно- техническом уровне. </w:t>
      </w:r>
    </w:p>
    <w:p w:rsidR="004F5C49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1346" w:rsidRPr="00387040">
        <w:rPr>
          <w:sz w:val="28"/>
          <w:szCs w:val="28"/>
        </w:rPr>
        <w:t xml:space="preserve">.2. Педагогические работники имеют право на публикацию научных и иных материалов в сборниках материалов научных конференций, семинаров, проводимых </w:t>
      </w:r>
      <w:r w:rsidR="009C1346" w:rsidRPr="00387040">
        <w:rPr>
          <w:sz w:val="28"/>
          <w:szCs w:val="28"/>
        </w:rPr>
        <w:lastRenderedPageBreak/>
        <w:t xml:space="preserve">в </w:t>
      </w:r>
      <w:r w:rsidR="00ED26B7">
        <w:rPr>
          <w:sz w:val="28"/>
          <w:szCs w:val="28"/>
        </w:rPr>
        <w:t>Учреждении</w:t>
      </w:r>
      <w:r w:rsidR="009C1346" w:rsidRPr="00387040">
        <w:rPr>
          <w:sz w:val="28"/>
          <w:szCs w:val="28"/>
        </w:rPr>
        <w:t xml:space="preserve">. </w:t>
      </w:r>
    </w:p>
    <w:p w:rsidR="003F42D4" w:rsidRPr="003F42D4" w:rsidRDefault="003F42D4" w:rsidP="00E359E5">
      <w:pPr>
        <w:jc w:val="both"/>
        <w:rPr>
          <w:sz w:val="12"/>
          <w:szCs w:val="12"/>
        </w:rPr>
      </w:pPr>
    </w:p>
    <w:p w:rsidR="00ED26B7" w:rsidRPr="00D027DE" w:rsidRDefault="00855CA5" w:rsidP="00D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C1346" w:rsidRPr="00D027DE">
        <w:rPr>
          <w:b/>
          <w:sz w:val="28"/>
          <w:szCs w:val="28"/>
        </w:rPr>
        <w:t>. Обязанности педагогического работника</w:t>
      </w:r>
    </w:p>
    <w:p w:rsidR="004F5C49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346" w:rsidRPr="00387040">
        <w:rPr>
          <w:sz w:val="28"/>
          <w:szCs w:val="28"/>
        </w:rPr>
        <w:t>.1. Педагогические работники несут персональную ответственность за сохранность кабинетов, имущества и материально-технических средств</w:t>
      </w:r>
      <w:r w:rsidR="00D027DE">
        <w:rPr>
          <w:sz w:val="28"/>
          <w:szCs w:val="28"/>
        </w:rPr>
        <w:t xml:space="preserve"> </w:t>
      </w:r>
      <w:r w:rsidR="00ED26B7">
        <w:rPr>
          <w:sz w:val="28"/>
          <w:szCs w:val="28"/>
        </w:rPr>
        <w:t>Учреждения</w:t>
      </w:r>
      <w:r w:rsidR="009C1346" w:rsidRPr="00387040">
        <w:rPr>
          <w:sz w:val="28"/>
          <w:szCs w:val="28"/>
        </w:rPr>
        <w:t>.</w:t>
      </w:r>
    </w:p>
    <w:p w:rsidR="001D5F8A" w:rsidRPr="003F42D4" w:rsidRDefault="001D5F8A" w:rsidP="00D027DE">
      <w:pPr>
        <w:jc w:val="center"/>
        <w:rPr>
          <w:b/>
          <w:sz w:val="12"/>
          <w:szCs w:val="12"/>
        </w:rPr>
      </w:pPr>
    </w:p>
    <w:p w:rsidR="00ED26B7" w:rsidRPr="00D027DE" w:rsidRDefault="00855CA5" w:rsidP="00D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C1346" w:rsidRPr="00D027DE">
        <w:rPr>
          <w:b/>
          <w:sz w:val="28"/>
          <w:szCs w:val="28"/>
        </w:rPr>
        <w:t>. Заключительные положения</w:t>
      </w:r>
    </w:p>
    <w:p w:rsidR="004F5C49" w:rsidRDefault="00855CA5" w:rsidP="00E359E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1346" w:rsidRPr="00387040">
        <w:rPr>
          <w:sz w:val="28"/>
          <w:szCs w:val="28"/>
        </w:rPr>
        <w:t>.1. Срок действия Положения не ограничен.</w:t>
      </w:r>
    </w:p>
    <w:p w:rsidR="004F5C49" w:rsidRDefault="00855CA5" w:rsidP="00E359E5">
      <w:pPr>
        <w:jc w:val="both"/>
      </w:pPr>
      <w:r>
        <w:rPr>
          <w:sz w:val="28"/>
          <w:szCs w:val="28"/>
        </w:rPr>
        <w:t>10</w:t>
      </w:r>
      <w:r w:rsidR="009C1346" w:rsidRPr="00387040">
        <w:rPr>
          <w:sz w:val="28"/>
          <w:szCs w:val="28"/>
        </w:rPr>
        <w:t>.2.</w:t>
      </w:r>
      <w:r w:rsidR="00ED26B7">
        <w:rPr>
          <w:sz w:val="28"/>
          <w:szCs w:val="28"/>
        </w:rPr>
        <w:t xml:space="preserve"> </w:t>
      </w:r>
      <w:r w:rsidR="009C1346" w:rsidRPr="00387040">
        <w:rPr>
          <w:sz w:val="28"/>
          <w:szCs w:val="28"/>
        </w:rPr>
        <w:t>При изменении законодательства в Положение вносятся изменения в установленном законом порядке</w:t>
      </w:r>
      <w:r w:rsidR="009C1346">
        <w:t>.</w:t>
      </w:r>
      <w:bookmarkStart w:id="0" w:name="_GoBack"/>
      <w:bookmarkEnd w:id="0"/>
    </w:p>
    <w:sectPr w:rsidR="004F5C49" w:rsidSect="001D5F8A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EC8"/>
    <w:multiLevelType w:val="hybridMultilevel"/>
    <w:tmpl w:val="EC089EDE"/>
    <w:lvl w:ilvl="0" w:tplc="E9ECBF4A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34E28DF"/>
    <w:multiLevelType w:val="hybridMultilevel"/>
    <w:tmpl w:val="E3329F86"/>
    <w:lvl w:ilvl="0" w:tplc="6E74B32A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8F667E1"/>
    <w:multiLevelType w:val="hybridMultilevel"/>
    <w:tmpl w:val="C506175C"/>
    <w:lvl w:ilvl="0" w:tplc="6E74B32A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016C"/>
    <w:multiLevelType w:val="hybridMultilevel"/>
    <w:tmpl w:val="FA624B40"/>
    <w:lvl w:ilvl="0" w:tplc="C0FAEE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28DA"/>
    <w:multiLevelType w:val="hybridMultilevel"/>
    <w:tmpl w:val="D3C82B24"/>
    <w:lvl w:ilvl="0" w:tplc="6E74B32A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DD93AE0"/>
    <w:multiLevelType w:val="hybridMultilevel"/>
    <w:tmpl w:val="B048310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0198"/>
    <w:multiLevelType w:val="hybridMultilevel"/>
    <w:tmpl w:val="C3B20380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6E2C"/>
    <w:multiLevelType w:val="hybridMultilevel"/>
    <w:tmpl w:val="421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6D21"/>
    <w:multiLevelType w:val="hybridMultilevel"/>
    <w:tmpl w:val="B748B57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F87"/>
    <w:multiLevelType w:val="hybridMultilevel"/>
    <w:tmpl w:val="1C8A2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C77C5"/>
    <w:multiLevelType w:val="hybridMultilevel"/>
    <w:tmpl w:val="08BA46E2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2ADA"/>
    <w:multiLevelType w:val="hybridMultilevel"/>
    <w:tmpl w:val="47EA7430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9"/>
    <w:rsid w:val="000132FB"/>
    <w:rsid w:val="00067F98"/>
    <w:rsid w:val="001D5F8A"/>
    <w:rsid w:val="00387040"/>
    <w:rsid w:val="003F42D4"/>
    <w:rsid w:val="004F5C49"/>
    <w:rsid w:val="00586C0C"/>
    <w:rsid w:val="00635FE9"/>
    <w:rsid w:val="00855CA5"/>
    <w:rsid w:val="00873B25"/>
    <w:rsid w:val="008C59EB"/>
    <w:rsid w:val="008E369B"/>
    <w:rsid w:val="009C1346"/>
    <w:rsid w:val="00A55FD3"/>
    <w:rsid w:val="00A634A9"/>
    <w:rsid w:val="00BB0F59"/>
    <w:rsid w:val="00C63947"/>
    <w:rsid w:val="00D027DE"/>
    <w:rsid w:val="00E359E5"/>
    <w:rsid w:val="00E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6EDA-6EDF-43F0-9641-1A54BB1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9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59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Татьяна</dc:creator>
  <cp:keywords/>
  <dc:description/>
  <cp:lastModifiedBy>Анастасия Гусакова</cp:lastModifiedBy>
  <cp:revision>12</cp:revision>
  <cp:lastPrinted>2021-07-14T14:02:00Z</cp:lastPrinted>
  <dcterms:created xsi:type="dcterms:W3CDTF">2021-06-17T07:46:00Z</dcterms:created>
  <dcterms:modified xsi:type="dcterms:W3CDTF">2021-09-07T06:48:00Z</dcterms:modified>
</cp:coreProperties>
</file>